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03BB2" w14:textId="77777777" w:rsidR="00516715" w:rsidRPr="00A82687" w:rsidRDefault="00516715" w:rsidP="005219FF">
      <w:pPr>
        <w:pStyle w:val="Title"/>
        <w:pBdr>
          <w:bottom w:val="single" w:sz="12" w:space="1" w:color="auto"/>
        </w:pBdr>
        <w:ind w:right="-144"/>
        <w:jc w:val="left"/>
        <w:rPr>
          <w:rFonts w:ascii="Avenir Book" w:eastAsia="Arial Unicode MS" w:hAnsi="Avenir Book"/>
          <w:color w:val="000000"/>
          <w:sz w:val="22"/>
          <w:szCs w:val="22"/>
        </w:rPr>
      </w:pPr>
    </w:p>
    <w:p w14:paraId="0C38C939" w14:textId="77777777" w:rsidR="005219FF" w:rsidRPr="00A82687" w:rsidRDefault="005219FF" w:rsidP="005219FF">
      <w:pPr>
        <w:pStyle w:val="Title"/>
        <w:pBdr>
          <w:bottom w:val="single" w:sz="12" w:space="1" w:color="auto"/>
        </w:pBdr>
        <w:ind w:right="-144"/>
        <w:rPr>
          <w:rFonts w:ascii="Avenir Book" w:eastAsia="Arial Unicode MS" w:hAnsi="Avenir Book"/>
          <w:color w:val="000000" w:themeColor="text1"/>
          <w:sz w:val="32"/>
          <w:szCs w:val="32"/>
        </w:rPr>
      </w:pPr>
      <w:r w:rsidRPr="00A82687">
        <w:rPr>
          <w:rFonts w:ascii="Avenir Book" w:eastAsia="Arial Unicode MS" w:hAnsi="Avenir Book"/>
          <w:color w:val="000000" w:themeColor="text1"/>
          <w:sz w:val="32"/>
          <w:szCs w:val="32"/>
        </w:rPr>
        <w:t>ANKE K. FINGER</w:t>
      </w:r>
    </w:p>
    <w:p w14:paraId="798C39E3" w14:textId="77777777" w:rsidR="005219FF" w:rsidRPr="00A82687" w:rsidRDefault="005219FF" w:rsidP="00C97200">
      <w:pPr>
        <w:pStyle w:val="Subtitle"/>
        <w:ind w:right="-144"/>
        <w:jc w:val="center"/>
        <w:rPr>
          <w:rFonts w:ascii="Avenir Book" w:eastAsia="Arial Unicode MS" w:hAnsi="Avenir Book"/>
          <w:color w:val="000000"/>
          <w:sz w:val="22"/>
          <w:szCs w:val="22"/>
        </w:rPr>
      </w:pPr>
      <w:r w:rsidRPr="00A82687">
        <w:rPr>
          <w:rFonts w:ascii="Avenir Book" w:eastAsia="Arial Unicode MS" w:hAnsi="Avenir Book"/>
          <w:color w:val="000000"/>
          <w:sz w:val="22"/>
          <w:szCs w:val="22"/>
        </w:rPr>
        <w:t>Department of Literatures, Cultures, and Languages</w:t>
      </w:r>
    </w:p>
    <w:p w14:paraId="1395C3C9" w14:textId="77777777" w:rsidR="005219FF" w:rsidRPr="00A82687" w:rsidRDefault="005219FF" w:rsidP="00C97200">
      <w:pPr>
        <w:pStyle w:val="Subtitle"/>
        <w:ind w:right="-144"/>
        <w:jc w:val="center"/>
        <w:rPr>
          <w:rFonts w:ascii="Avenir Book" w:eastAsia="Arial Unicode MS" w:hAnsi="Avenir Book"/>
          <w:color w:val="000000"/>
          <w:sz w:val="22"/>
          <w:szCs w:val="22"/>
        </w:rPr>
      </w:pPr>
      <w:r w:rsidRPr="00A82687">
        <w:rPr>
          <w:rFonts w:ascii="Avenir Book" w:eastAsia="Arial Unicode MS" w:hAnsi="Avenir Book"/>
          <w:color w:val="000000"/>
          <w:sz w:val="22"/>
          <w:szCs w:val="22"/>
        </w:rPr>
        <w:t>University of Connecticut</w:t>
      </w:r>
    </w:p>
    <w:p w14:paraId="7384B57B" w14:textId="77777777" w:rsidR="005219FF" w:rsidRPr="00A82687" w:rsidRDefault="005219FF" w:rsidP="00C97200">
      <w:pPr>
        <w:ind w:right="-144"/>
        <w:jc w:val="center"/>
        <w:rPr>
          <w:rFonts w:ascii="Avenir Book" w:eastAsia="Arial Unicode MS" w:hAnsi="Avenir Book"/>
          <w:color w:val="000000"/>
          <w:sz w:val="22"/>
          <w:szCs w:val="22"/>
        </w:rPr>
      </w:pPr>
      <w:r w:rsidRPr="00A82687">
        <w:rPr>
          <w:rFonts w:ascii="Avenir Book" w:eastAsia="Arial Unicode MS" w:hAnsi="Avenir Book"/>
          <w:color w:val="000000"/>
          <w:sz w:val="22"/>
          <w:szCs w:val="22"/>
        </w:rPr>
        <w:t>Storrs, CT 06269-1057</w:t>
      </w:r>
    </w:p>
    <w:p w14:paraId="56E3933E" w14:textId="3756FBE0" w:rsidR="005219FF" w:rsidRPr="00EB05C9" w:rsidRDefault="005219FF" w:rsidP="00C97200">
      <w:pPr>
        <w:ind w:right="-144"/>
        <w:jc w:val="center"/>
        <w:rPr>
          <w:rFonts w:ascii="Avenir Book" w:eastAsia="Arial Unicode MS" w:hAnsi="Avenir Book"/>
          <w:color w:val="000000"/>
          <w:sz w:val="22"/>
          <w:szCs w:val="22"/>
        </w:rPr>
      </w:pPr>
      <w:r w:rsidRPr="00A82687">
        <w:rPr>
          <w:rFonts w:ascii="Avenir Book" w:eastAsia="Arial Unicode MS" w:hAnsi="Avenir Book"/>
          <w:color w:val="000000"/>
          <w:sz w:val="22"/>
          <w:szCs w:val="22"/>
        </w:rPr>
        <w:t>anke.finger@uconn.edu</w:t>
      </w:r>
    </w:p>
    <w:p w14:paraId="6902EF5F" w14:textId="6CD0B54E" w:rsidR="00370C51" w:rsidRPr="00770B47" w:rsidRDefault="005219FF" w:rsidP="00770B47">
      <w:pPr>
        <w:pStyle w:val="Heading2"/>
        <w:pBdr>
          <w:bottom w:val="single" w:sz="12" w:space="1" w:color="auto"/>
        </w:pBdr>
        <w:ind w:left="0" w:right="-144" w:firstLine="0"/>
        <w:rPr>
          <w:rFonts w:ascii="Avenir Book" w:eastAsia="Arial Unicode MS" w:hAnsi="Avenir Book"/>
          <w:color w:val="000000" w:themeColor="text1"/>
          <w:sz w:val="22"/>
          <w:szCs w:val="22"/>
        </w:rPr>
      </w:pPr>
      <w:r w:rsidRPr="00A82687">
        <w:rPr>
          <w:rFonts w:ascii="Avenir Book" w:eastAsia="Arial Unicode MS" w:hAnsi="Avenir Book"/>
          <w:color w:val="000000" w:themeColor="text1"/>
          <w:sz w:val="22"/>
          <w:szCs w:val="22"/>
        </w:rPr>
        <w:t>EDUCATION</w:t>
      </w:r>
    </w:p>
    <w:p w14:paraId="757A9516" w14:textId="77777777" w:rsidR="005219FF" w:rsidRPr="00A82687" w:rsidRDefault="005219FF" w:rsidP="00B40856">
      <w:pPr>
        <w:ind w:right="-144"/>
        <w:rPr>
          <w:rFonts w:ascii="Avenir Book" w:eastAsia="Arial Unicode MS" w:hAnsi="Avenir Book"/>
          <w:color w:val="000000"/>
          <w:sz w:val="22"/>
          <w:szCs w:val="22"/>
        </w:rPr>
      </w:pPr>
    </w:p>
    <w:p w14:paraId="7AB66CF7" w14:textId="77777777" w:rsidR="005219FF" w:rsidRPr="00A82687" w:rsidRDefault="005219FF" w:rsidP="005219FF">
      <w:pPr>
        <w:ind w:left="720"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1997</w:t>
      </w: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t xml:space="preserve">Ph.D. in Comparative Literature, Brandeis University. </w:t>
      </w:r>
    </w:p>
    <w:p w14:paraId="437F4939" w14:textId="77777777" w:rsidR="005219FF" w:rsidRPr="00A82687" w:rsidRDefault="005219FF" w:rsidP="005219FF">
      <w:pPr>
        <w:ind w:left="720"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1995</w:t>
      </w: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t>Joint M.A. in Literary Studies and Women’s Studies, Brandeis University.</w:t>
      </w:r>
    </w:p>
    <w:p w14:paraId="0528F58A" w14:textId="77777777" w:rsidR="005219FF" w:rsidRPr="00A82687" w:rsidRDefault="005219FF" w:rsidP="005219FF">
      <w:pPr>
        <w:ind w:left="720"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1989-90</w:t>
      </w:r>
      <w:r w:rsidRPr="00A82687">
        <w:rPr>
          <w:rFonts w:ascii="Avenir Book" w:eastAsia="Arial Unicode MS" w:hAnsi="Avenir Book"/>
          <w:color w:val="000000"/>
          <w:sz w:val="22"/>
          <w:szCs w:val="22"/>
        </w:rPr>
        <w:tab/>
        <w:t>Wellesley College, University of Konstanz exchange student.</w:t>
      </w:r>
    </w:p>
    <w:p w14:paraId="3E4E6F8E" w14:textId="2A5E0E13" w:rsidR="00307941" w:rsidRPr="00A82687" w:rsidRDefault="005219FF"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1987-91</w:t>
      </w:r>
      <w:r w:rsidR="00307941" w:rsidRPr="00A82687">
        <w:rPr>
          <w:rFonts w:ascii="Avenir Book" w:eastAsia="Arial Unicode MS" w:hAnsi="Avenir Book"/>
          <w:color w:val="000000"/>
          <w:sz w:val="22"/>
          <w:szCs w:val="22"/>
        </w:rPr>
        <w:tab/>
        <w:t>Undergraduate education</w:t>
      </w:r>
      <w:r w:rsidRPr="00A82687">
        <w:rPr>
          <w:rFonts w:ascii="Avenir Book" w:eastAsia="Arial Unicode MS" w:hAnsi="Avenir Book"/>
          <w:color w:val="000000"/>
          <w:sz w:val="22"/>
          <w:szCs w:val="22"/>
        </w:rPr>
        <w:t xml:space="preserve"> in German and American Literature</w:t>
      </w:r>
      <w:r w:rsidR="009738F1">
        <w:rPr>
          <w:rFonts w:ascii="Avenir Book" w:eastAsia="Arial Unicode MS" w:hAnsi="Avenir Book"/>
          <w:color w:val="000000"/>
          <w:sz w:val="22"/>
          <w:szCs w:val="22"/>
        </w:rPr>
        <w:t>s</w:t>
      </w:r>
      <w:r w:rsidRPr="00A82687">
        <w:rPr>
          <w:rFonts w:ascii="Avenir Book" w:eastAsia="Arial Unicode MS" w:hAnsi="Avenir Book"/>
          <w:color w:val="000000"/>
          <w:sz w:val="22"/>
          <w:szCs w:val="22"/>
        </w:rPr>
        <w:t xml:space="preserve"> and in History, </w:t>
      </w:r>
    </w:p>
    <w:p w14:paraId="7ED6764C" w14:textId="2A843BB2" w:rsidR="005219FF" w:rsidRPr="00A82687" w:rsidRDefault="00307941"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University of Konstanz (Germany).</w:t>
      </w:r>
    </w:p>
    <w:p w14:paraId="04854BC8" w14:textId="77777777" w:rsidR="005219FF" w:rsidRPr="00A82687" w:rsidRDefault="005219FF" w:rsidP="005219FF">
      <w:pPr>
        <w:pStyle w:val="Heading1"/>
        <w:ind w:right="-144"/>
        <w:rPr>
          <w:rFonts w:ascii="Avenir Book" w:eastAsia="Arial Unicode MS" w:hAnsi="Avenir Book"/>
          <w:color w:val="000000"/>
          <w:sz w:val="22"/>
          <w:szCs w:val="22"/>
        </w:rPr>
      </w:pPr>
    </w:p>
    <w:p w14:paraId="765F2458" w14:textId="3B022B72" w:rsidR="00370C51" w:rsidRPr="00370C51" w:rsidRDefault="005219FF" w:rsidP="00370C51">
      <w:pPr>
        <w:pStyle w:val="Heading1"/>
        <w:pBdr>
          <w:bottom w:val="single" w:sz="12" w:space="1" w:color="auto"/>
        </w:pBdr>
        <w:ind w:right="-144"/>
        <w:rPr>
          <w:rFonts w:ascii="Avenir Book" w:eastAsia="Arial Unicode MS" w:hAnsi="Avenir Book"/>
          <w:color w:val="000000" w:themeColor="text1"/>
          <w:sz w:val="22"/>
          <w:szCs w:val="22"/>
        </w:rPr>
      </w:pPr>
      <w:r w:rsidRPr="00A82687">
        <w:rPr>
          <w:rFonts w:ascii="Avenir Book" w:eastAsia="Arial Unicode MS" w:hAnsi="Avenir Book"/>
          <w:color w:val="000000" w:themeColor="text1"/>
          <w:sz w:val="22"/>
          <w:szCs w:val="22"/>
        </w:rPr>
        <w:t>ACADEMIC APPOINTMENTS</w:t>
      </w:r>
    </w:p>
    <w:p w14:paraId="6A61705D" w14:textId="77777777" w:rsidR="00370C51" w:rsidRPr="00370C51" w:rsidRDefault="00370C51" w:rsidP="005219FF">
      <w:pPr>
        <w:rPr>
          <w:rFonts w:eastAsia="Arial Unicode MS"/>
          <w:b/>
          <w:color w:val="70AD47" w:themeColor="accent6"/>
          <w:sz w:val="22"/>
          <w:szCs w:val="22"/>
          <w:lang w:val="x-none" w:eastAsia="x-none"/>
        </w:rPr>
      </w:pPr>
    </w:p>
    <w:p w14:paraId="02299D97" w14:textId="77777777" w:rsidR="005219FF" w:rsidRPr="00A82687" w:rsidRDefault="005219FF" w:rsidP="005219FF">
      <w:pPr>
        <w:rPr>
          <w:rFonts w:ascii="Avenir Book" w:eastAsia="Arial Unicode MS" w:hAnsi="Avenir Book"/>
          <w:i/>
          <w:sz w:val="22"/>
          <w:szCs w:val="22"/>
          <w:lang w:val="x-none" w:eastAsia="x-none"/>
        </w:rPr>
      </w:pPr>
      <w:r w:rsidRPr="00A82687">
        <w:rPr>
          <w:rFonts w:ascii="Avenir Book" w:eastAsia="Arial Unicode MS" w:hAnsi="Avenir Book"/>
          <w:i/>
          <w:sz w:val="22"/>
          <w:szCs w:val="22"/>
          <w:lang w:val="x-none" w:eastAsia="x-none"/>
        </w:rPr>
        <w:t>University of Connecticut</w:t>
      </w:r>
    </w:p>
    <w:p w14:paraId="5892C712" w14:textId="77777777" w:rsidR="00CA09EF"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2017- pres.</w:t>
      </w:r>
      <w:r w:rsidRPr="00A82687">
        <w:rPr>
          <w:rFonts w:ascii="Avenir Book" w:eastAsia="Arial Unicode MS" w:hAnsi="Avenir Book"/>
          <w:color w:val="000000"/>
          <w:sz w:val="22"/>
          <w:szCs w:val="22"/>
        </w:rPr>
        <w:tab/>
        <w:t xml:space="preserve">Professor of German Studies and Comparative Literary and Cultural Studies, </w:t>
      </w:r>
    </w:p>
    <w:p w14:paraId="45274A1A" w14:textId="1F8D1798" w:rsidR="005219FF" w:rsidRPr="00A82687" w:rsidRDefault="00CA09EF"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Department of Literatures, Cultures, and Languages</w:t>
      </w:r>
    </w:p>
    <w:p w14:paraId="0F52B13F" w14:textId="0A1D23E0"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2018-pres.</w:t>
      </w:r>
      <w:r w:rsidRPr="00A82687">
        <w:rPr>
          <w:rFonts w:ascii="Avenir Book" w:eastAsia="Arial Unicode MS" w:hAnsi="Avenir Book"/>
          <w:color w:val="000000"/>
          <w:sz w:val="22"/>
          <w:szCs w:val="22"/>
        </w:rPr>
        <w:tab/>
        <w:t>Co-Director, EUROBIZ</w:t>
      </w:r>
    </w:p>
    <w:p w14:paraId="5D9C4298" w14:textId="77777777" w:rsidR="00307941" w:rsidRPr="00A82687" w:rsidRDefault="005219FF" w:rsidP="005219FF">
      <w:pPr>
        <w:pStyle w:val="BodyTextIndent2"/>
        <w:ind w:right="-144" w:firstLine="0"/>
        <w:rPr>
          <w:rFonts w:ascii="Avenir Book" w:eastAsia="Arial Unicode MS" w:hAnsi="Avenir Book"/>
          <w:color w:val="000000"/>
          <w:sz w:val="22"/>
          <w:szCs w:val="22"/>
        </w:rPr>
      </w:pPr>
      <w:r w:rsidRPr="00A82687">
        <w:rPr>
          <w:rFonts w:ascii="Avenir Book" w:eastAsia="Arial Unicode MS" w:hAnsi="Avenir Book"/>
          <w:color w:val="000000"/>
          <w:sz w:val="22"/>
          <w:szCs w:val="22"/>
        </w:rPr>
        <w:t>2017-2019</w:t>
      </w:r>
      <w:r w:rsidRPr="00A82687">
        <w:rPr>
          <w:rFonts w:ascii="Avenir Book" w:eastAsia="Arial Unicode MS" w:hAnsi="Avenir Book"/>
          <w:color w:val="000000"/>
          <w:sz w:val="22"/>
          <w:szCs w:val="22"/>
        </w:rPr>
        <w:tab/>
        <w:t xml:space="preserve">Director of Public Outreach, “Humility and Conviction in Public Discourse” </w:t>
      </w:r>
    </w:p>
    <w:p w14:paraId="61D52EE6" w14:textId="0D59BA5D" w:rsidR="005219FF" w:rsidRPr="00A82687" w:rsidRDefault="00307941" w:rsidP="005219FF">
      <w:pPr>
        <w:pStyle w:val="BodyTextIndent2"/>
        <w:ind w:right="-144" w:firstLine="0"/>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Init</w:t>
      </w:r>
      <w:r w:rsidR="00684A8A">
        <w:rPr>
          <w:rFonts w:ascii="Avenir Book" w:eastAsia="Arial Unicode MS" w:hAnsi="Avenir Book"/>
          <w:color w:val="000000"/>
          <w:sz w:val="22"/>
          <w:szCs w:val="22"/>
        </w:rPr>
        <w:t xml:space="preserve">iative, Humanities Institute </w:t>
      </w:r>
    </w:p>
    <w:p w14:paraId="4E17D7C0" w14:textId="77777777" w:rsidR="00307941" w:rsidRPr="00A82687" w:rsidRDefault="005219FF" w:rsidP="005219FF">
      <w:pPr>
        <w:pStyle w:val="BodyTextIndent2"/>
        <w:ind w:right="-144" w:firstLine="0"/>
        <w:rPr>
          <w:rFonts w:ascii="Avenir Book" w:eastAsia="Arial Unicode MS" w:hAnsi="Avenir Book"/>
          <w:color w:val="000000"/>
          <w:sz w:val="22"/>
          <w:szCs w:val="22"/>
        </w:rPr>
      </w:pPr>
      <w:r w:rsidRPr="00A82687">
        <w:rPr>
          <w:rFonts w:ascii="Avenir Book" w:eastAsia="Arial Unicode MS" w:hAnsi="Avenir Book"/>
          <w:color w:val="000000"/>
          <w:sz w:val="22"/>
          <w:szCs w:val="22"/>
        </w:rPr>
        <w:t>2016-2019</w:t>
      </w:r>
      <w:r w:rsidRPr="00A82687">
        <w:rPr>
          <w:rFonts w:ascii="Avenir Book" w:eastAsia="Arial Unicode MS" w:hAnsi="Avenir Book"/>
          <w:color w:val="000000"/>
          <w:sz w:val="22"/>
          <w:szCs w:val="22"/>
        </w:rPr>
        <w:tab/>
        <w:t xml:space="preserve">Assistant Director, Humanities Institute. Founding director of the Digital </w:t>
      </w:r>
    </w:p>
    <w:p w14:paraId="0B274BA3" w14:textId="06A46704" w:rsidR="005219FF" w:rsidRPr="00A82687" w:rsidRDefault="00307941" w:rsidP="005219FF">
      <w:pPr>
        <w:pStyle w:val="BodyTextIndent2"/>
        <w:ind w:right="-144" w:firstLine="0"/>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Humanities and </w:t>
      </w:r>
      <w:r w:rsidR="0038499B">
        <w:rPr>
          <w:rFonts w:ascii="Avenir Book" w:eastAsia="Arial Unicode MS" w:hAnsi="Avenir Book"/>
          <w:color w:val="000000"/>
          <w:sz w:val="22"/>
          <w:szCs w:val="22"/>
        </w:rPr>
        <w:t>Media Studies (DHMS) Initiative</w:t>
      </w:r>
    </w:p>
    <w:p w14:paraId="7D8D6070"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lang w:val="x-none" w:eastAsia="x-none"/>
        </w:rPr>
        <w:t>2015-pres.</w:t>
      </w:r>
      <w:r w:rsidRPr="00A82687">
        <w:rPr>
          <w:rFonts w:ascii="Avenir Book" w:eastAsia="Arial Unicode MS" w:hAnsi="Avenir Book"/>
          <w:color w:val="000000"/>
          <w:sz w:val="22"/>
          <w:szCs w:val="22"/>
          <w:lang w:val="x-none" w:eastAsia="x-none"/>
        </w:rPr>
        <w:tab/>
        <w:t>Section Chair, German Studies, Dept. of Literatures, Cultures, and Languages</w:t>
      </w:r>
    </w:p>
    <w:p w14:paraId="33B999AE"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2007- 2017 </w:t>
      </w:r>
      <w:r w:rsidRPr="00A82687">
        <w:rPr>
          <w:rFonts w:ascii="Avenir Book" w:eastAsia="Arial Unicode MS" w:hAnsi="Avenir Book"/>
          <w:color w:val="000000"/>
          <w:sz w:val="22"/>
          <w:szCs w:val="22"/>
        </w:rPr>
        <w:tab/>
        <w:t xml:space="preserve">Associate Professor of German Studies and Comparative Literary and Cultural </w:t>
      </w:r>
    </w:p>
    <w:p w14:paraId="72497EC0"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t>Studies, Department of Literatures, Cultures, and Languages</w:t>
      </w:r>
    </w:p>
    <w:p w14:paraId="08908417"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2014 - pres. </w:t>
      </w:r>
      <w:r w:rsidRPr="00A82687">
        <w:rPr>
          <w:rFonts w:ascii="Avenir Book" w:eastAsia="Arial Unicode MS" w:hAnsi="Avenir Book"/>
          <w:color w:val="000000"/>
          <w:sz w:val="22"/>
          <w:szCs w:val="22"/>
        </w:rPr>
        <w:tab/>
        <w:t>Courtesy Joint Appointment, Department of Digital Media &amp; Design</w:t>
      </w:r>
    </w:p>
    <w:p w14:paraId="2B280F0B"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2009 - pres. </w:t>
      </w:r>
      <w:r w:rsidRPr="00A82687">
        <w:rPr>
          <w:rFonts w:ascii="Avenir Book" w:eastAsia="Arial Unicode MS" w:hAnsi="Avenir Book"/>
          <w:color w:val="000000"/>
          <w:sz w:val="22"/>
          <w:szCs w:val="22"/>
        </w:rPr>
        <w:tab/>
        <w:t>Honors Core Faculty</w:t>
      </w:r>
    </w:p>
    <w:p w14:paraId="3AD5E4AD"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2001-2007</w:t>
      </w:r>
      <w:r w:rsidRPr="00A82687">
        <w:rPr>
          <w:rFonts w:ascii="Avenir Book" w:eastAsia="Arial Unicode MS" w:hAnsi="Avenir Book"/>
          <w:color w:val="000000"/>
          <w:sz w:val="22"/>
          <w:szCs w:val="22"/>
        </w:rPr>
        <w:tab/>
        <w:t xml:space="preserve">Assistant Professor of German Studies, Department of Modern and Classical </w:t>
      </w:r>
    </w:p>
    <w:p w14:paraId="1ECC9226" w14:textId="5E22999E" w:rsidR="00A82687" w:rsidRPr="00EB05C9" w:rsidRDefault="005219FF" w:rsidP="005219FF">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t>Languages</w:t>
      </w:r>
    </w:p>
    <w:p w14:paraId="611CF375" w14:textId="77777777" w:rsidR="005219FF" w:rsidRPr="00A82687" w:rsidRDefault="005219FF" w:rsidP="005219FF">
      <w:pPr>
        <w:pStyle w:val="Footer"/>
        <w:tabs>
          <w:tab w:val="clear" w:pos="4320"/>
          <w:tab w:val="clear" w:pos="8640"/>
        </w:tabs>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Texas A&amp;M University</w:t>
      </w:r>
    </w:p>
    <w:p w14:paraId="39118D7A" w14:textId="77777777" w:rsidR="00307941"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1997-2001</w:t>
      </w:r>
      <w:r w:rsidRPr="00A82687">
        <w:rPr>
          <w:rFonts w:ascii="Avenir Book" w:eastAsia="Arial Unicode MS" w:hAnsi="Avenir Book"/>
          <w:color w:val="000000"/>
          <w:sz w:val="22"/>
          <w:szCs w:val="22"/>
        </w:rPr>
        <w:tab/>
        <w:t xml:space="preserve">Assistant Professor of German, Department of Modern and Classical </w:t>
      </w:r>
    </w:p>
    <w:p w14:paraId="290F7307" w14:textId="706C3376" w:rsidR="00A82687" w:rsidRPr="00EB05C9" w:rsidRDefault="00307941"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Languages, Texas A&amp;M University.</w:t>
      </w:r>
    </w:p>
    <w:p w14:paraId="7D26C8B1"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Boston College and Babson College</w:t>
      </w:r>
    </w:p>
    <w:p w14:paraId="53EE3C97"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1996-1997</w:t>
      </w:r>
      <w:r w:rsidRPr="00A82687">
        <w:rPr>
          <w:rFonts w:ascii="Avenir Book" w:eastAsia="Arial Unicode MS" w:hAnsi="Avenir Book"/>
          <w:color w:val="000000"/>
          <w:sz w:val="22"/>
          <w:szCs w:val="22"/>
        </w:rPr>
        <w:tab/>
        <w:t>Boston College, Lecturer, German Studies Department.</w:t>
      </w:r>
    </w:p>
    <w:p w14:paraId="48DE9C8F" w14:textId="50BCA85C" w:rsidR="005219FF" w:rsidRPr="00A82687" w:rsidRDefault="005219FF" w:rsidP="00A82687">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1995</w:t>
      </w:r>
      <w:r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ab/>
        <w:t>Babson College, Lecturer, German Studies.</w:t>
      </w:r>
    </w:p>
    <w:p w14:paraId="1F098FA7" w14:textId="77777777" w:rsidR="00EB05C9" w:rsidRDefault="00EB05C9" w:rsidP="005219FF">
      <w:pPr>
        <w:pStyle w:val="Heading1"/>
        <w:ind w:right="-144"/>
        <w:rPr>
          <w:rFonts w:ascii="Avenir Book" w:eastAsia="Arial Unicode MS" w:hAnsi="Avenir Book"/>
          <w:color w:val="000000"/>
          <w:sz w:val="22"/>
          <w:szCs w:val="22"/>
        </w:rPr>
      </w:pPr>
    </w:p>
    <w:p w14:paraId="1F28EF4B" w14:textId="77777777" w:rsidR="005219FF" w:rsidRPr="00EB711B" w:rsidRDefault="005219FF" w:rsidP="005219FF">
      <w:pPr>
        <w:pStyle w:val="Heading1"/>
        <w:ind w:right="-144"/>
        <w:rPr>
          <w:rFonts w:ascii="Avenir Book" w:eastAsia="Arial Unicode MS" w:hAnsi="Avenir Book"/>
          <w:b w:val="0"/>
          <w:i/>
          <w:color w:val="000000"/>
          <w:sz w:val="22"/>
          <w:szCs w:val="22"/>
        </w:rPr>
      </w:pPr>
      <w:r w:rsidRPr="00EB711B">
        <w:rPr>
          <w:rFonts w:ascii="Avenir Book" w:eastAsia="Arial Unicode MS" w:hAnsi="Avenir Book"/>
          <w:b w:val="0"/>
          <w:i/>
          <w:color w:val="000000"/>
          <w:sz w:val="22"/>
          <w:szCs w:val="22"/>
        </w:rPr>
        <w:t>Research and Teaching Interests</w:t>
      </w:r>
    </w:p>
    <w:p w14:paraId="120B0262" w14:textId="520EF2D3" w:rsidR="005219FF" w:rsidRPr="00770B47" w:rsidRDefault="005219FF" w:rsidP="00770B47">
      <w:pPr>
        <w:pStyle w:val="Heading7"/>
        <w:ind w:left="0" w:right="-144" w:firstLine="0"/>
        <w:rPr>
          <w:rFonts w:ascii="Avenir Book" w:eastAsia="Arial Unicode MS" w:hAnsi="Avenir Book"/>
          <w:color w:val="000000"/>
          <w:sz w:val="22"/>
          <w:szCs w:val="22"/>
        </w:rPr>
      </w:pPr>
      <w:r w:rsidRPr="00A82687">
        <w:rPr>
          <w:rFonts w:ascii="Avenir Book" w:eastAsia="Arial Unicode MS" w:hAnsi="Avenir Book"/>
          <w:color w:val="000000"/>
          <w:sz w:val="22"/>
          <w:szCs w:val="22"/>
        </w:rPr>
        <w:t>German and Comparative Modernisms; Media Studies; Digital Humanities; Interart Studies/ Literature and other Arts; Aesthetics; Intercultural Communication; Digital Scholarship</w:t>
      </w:r>
    </w:p>
    <w:p w14:paraId="17D4FA48" w14:textId="77777777" w:rsidR="00370C51" w:rsidRPr="00A82687" w:rsidRDefault="00370C51" w:rsidP="005219FF">
      <w:pPr>
        <w:ind w:right="-144"/>
        <w:rPr>
          <w:rFonts w:ascii="Avenir Book" w:eastAsia="Arial Unicode MS" w:hAnsi="Avenir Book"/>
          <w:b/>
          <w:color w:val="000000"/>
          <w:sz w:val="22"/>
          <w:szCs w:val="22"/>
        </w:rPr>
      </w:pPr>
    </w:p>
    <w:p w14:paraId="1A4B4B64" w14:textId="0192F201" w:rsidR="00C000D7" w:rsidRPr="00E066AF" w:rsidRDefault="00C000D7" w:rsidP="00E066AF">
      <w:pPr>
        <w:pStyle w:val="BodyTextIndent2"/>
        <w:pBdr>
          <w:bottom w:val="single" w:sz="12" w:space="1" w:color="auto"/>
        </w:pBdr>
        <w:ind w:right="-144" w:firstLine="0"/>
        <w:rPr>
          <w:rFonts w:ascii="Avenir Book" w:eastAsia="Arial Unicode MS" w:hAnsi="Avenir Book"/>
          <w:b/>
          <w:color w:val="000000"/>
          <w:sz w:val="22"/>
          <w:szCs w:val="22"/>
        </w:rPr>
      </w:pPr>
      <w:r>
        <w:rPr>
          <w:rFonts w:ascii="Avenir Book" w:eastAsia="Arial Unicode MS" w:hAnsi="Avenir Book"/>
          <w:b/>
          <w:color w:val="000000"/>
          <w:sz w:val="22"/>
          <w:szCs w:val="22"/>
        </w:rPr>
        <w:lastRenderedPageBreak/>
        <w:t>ADMINISTRATIVE EXPERIENCE</w:t>
      </w:r>
      <w:r w:rsidR="005252BA">
        <w:rPr>
          <w:rFonts w:ascii="Avenir Book" w:eastAsia="Arial Unicode MS" w:hAnsi="Avenir Book"/>
          <w:b/>
          <w:color w:val="000000"/>
          <w:sz w:val="22"/>
          <w:szCs w:val="22"/>
        </w:rPr>
        <w:t xml:space="preserve"> AND SERVICE</w:t>
      </w:r>
    </w:p>
    <w:p w14:paraId="7D5AC57C" w14:textId="77777777" w:rsidR="00E066AF" w:rsidRDefault="00E066AF" w:rsidP="00C000D7">
      <w:pPr>
        <w:pStyle w:val="BodyTextIndent2"/>
        <w:ind w:right="-144" w:firstLine="0"/>
        <w:rPr>
          <w:rFonts w:ascii="Avenir Book" w:eastAsia="Arial Unicode MS" w:hAnsi="Avenir Book"/>
          <w:i/>
          <w:color w:val="000000"/>
          <w:sz w:val="22"/>
          <w:szCs w:val="22"/>
        </w:rPr>
      </w:pPr>
    </w:p>
    <w:p w14:paraId="4B28698C" w14:textId="3BC37D4A" w:rsidR="00C000D7" w:rsidRPr="005252BA" w:rsidRDefault="00C000D7" w:rsidP="00C000D7">
      <w:pPr>
        <w:pStyle w:val="BodyTextIndent2"/>
        <w:ind w:right="-144" w:firstLine="0"/>
        <w:rPr>
          <w:rFonts w:ascii="Avenir Book" w:eastAsia="Arial Unicode MS" w:hAnsi="Avenir Book"/>
          <w:i/>
          <w:color w:val="000000"/>
          <w:sz w:val="22"/>
          <w:szCs w:val="22"/>
        </w:rPr>
      </w:pPr>
      <w:r w:rsidRPr="005252BA">
        <w:rPr>
          <w:rFonts w:ascii="Avenir Book" w:eastAsia="Arial Unicode MS" w:hAnsi="Avenir Book"/>
          <w:i/>
          <w:color w:val="000000"/>
          <w:sz w:val="22"/>
          <w:szCs w:val="22"/>
        </w:rPr>
        <w:t>Professional Organizations outside the University</w:t>
      </w:r>
    </w:p>
    <w:p w14:paraId="01AEE376" w14:textId="429CED68" w:rsidR="00DE58F9" w:rsidRDefault="00DE58F9"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2020</w:t>
      </w:r>
      <w:r>
        <w:rPr>
          <w:rFonts w:ascii="Avenir Book" w:eastAsia="Arial Unicode MS" w:hAnsi="Avenir Book"/>
          <w:color w:val="000000"/>
          <w:sz w:val="22"/>
          <w:szCs w:val="22"/>
        </w:rPr>
        <w:tab/>
      </w:r>
      <w:r>
        <w:rPr>
          <w:rFonts w:ascii="Avenir Book" w:eastAsia="Arial Unicode MS" w:hAnsi="Avenir Book"/>
          <w:color w:val="000000"/>
          <w:sz w:val="22"/>
          <w:szCs w:val="22"/>
        </w:rPr>
        <w:tab/>
        <w:t>Israel Science Foundation, reviewer.</w:t>
      </w:r>
    </w:p>
    <w:p w14:paraId="2D58CC28" w14:textId="77777777" w:rsidR="00DE58F9" w:rsidRDefault="00DE58F9" w:rsidP="00C000D7">
      <w:pPr>
        <w:pStyle w:val="BodyTextIndent2"/>
        <w:ind w:right="-144" w:firstLine="0"/>
        <w:rPr>
          <w:rFonts w:ascii="Avenir Book" w:eastAsia="Arial Unicode MS" w:hAnsi="Avenir Book"/>
          <w:color w:val="000000"/>
          <w:sz w:val="22"/>
          <w:szCs w:val="22"/>
        </w:rPr>
      </w:pPr>
    </w:p>
    <w:p w14:paraId="03943C22" w14:textId="384F649D" w:rsidR="00A556F0" w:rsidRDefault="009B263F"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2018</w:t>
      </w:r>
      <w:r>
        <w:rPr>
          <w:rFonts w:ascii="Avenir Book" w:eastAsia="Arial Unicode MS" w:hAnsi="Avenir Book"/>
          <w:color w:val="000000"/>
          <w:sz w:val="22"/>
          <w:szCs w:val="22"/>
        </w:rPr>
        <w:tab/>
      </w:r>
      <w:r>
        <w:rPr>
          <w:rFonts w:ascii="Avenir Book" w:eastAsia="Arial Unicode MS" w:hAnsi="Avenir Book"/>
          <w:color w:val="000000"/>
          <w:sz w:val="22"/>
          <w:szCs w:val="22"/>
        </w:rPr>
        <w:tab/>
      </w:r>
      <w:r w:rsidR="00C000D7" w:rsidRPr="00A82687">
        <w:rPr>
          <w:rFonts w:ascii="Avenir Book" w:eastAsia="Arial Unicode MS" w:hAnsi="Avenir Book"/>
          <w:color w:val="000000"/>
          <w:sz w:val="22"/>
          <w:szCs w:val="22"/>
        </w:rPr>
        <w:t>Founder, NEHC-D</w:t>
      </w:r>
      <w:r w:rsidR="00C000D7">
        <w:rPr>
          <w:rFonts w:ascii="Avenir Book" w:eastAsia="Arial Unicode MS" w:hAnsi="Avenir Book"/>
          <w:color w:val="000000"/>
          <w:sz w:val="22"/>
          <w:szCs w:val="22"/>
        </w:rPr>
        <w:t xml:space="preserve">igital </w:t>
      </w:r>
      <w:r w:rsidR="00C000D7" w:rsidRPr="00A82687">
        <w:rPr>
          <w:rFonts w:ascii="Avenir Book" w:eastAsia="Arial Unicode MS" w:hAnsi="Avenir Book"/>
          <w:color w:val="000000"/>
          <w:sz w:val="22"/>
          <w:szCs w:val="22"/>
        </w:rPr>
        <w:t>H</w:t>
      </w:r>
      <w:r w:rsidR="00C000D7">
        <w:rPr>
          <w:rFonts w:ascii="Avenir Book" w:eastAsia="Arial Unicode MS" w:hAnsi="Avenir Book"/>
          <w:color w:val="000000"/>
          <w:sz w:val="22"/>
          <w:szCs w:val="22"/>
        </w:rPr>
        <w:t>umanities</w:t>
      </w:r>
      <w:r w:rsidR="00C000D7" w:rsidRPr="00A82687">
        <w:rPr>
          <w:rFonts w:ascii="Avenir Book" w:eastAsia="Arial Unicode MS" w:hAnsi="Avenir Book"/>
          <w:color w:val="000000"/>
          <w:sz w:val="22"/>
          <w:szCs w:val="22"/>
        </w:rPr>
        <w:t xml:space="preserve"> network, part of the </w:t>
      </w:r>
      <w:r w:rsidR="00A556F0">
        <w:rPr>
          <w:rFonts w:ascii="Avenir Book" w:eastAsia="Arial Unicode MS" w:hAnsi="Avenir Book"/>
          <w:color w:val="000000"/>
          <w:sz w:val="22"/>
          <w:szCs w:val="22"/>
        </w:rPr>
        <w:t xml:space="preserve">11-member </w:t>
      </w:r>
      <w:r w:rsidR="00C000D7" w:rsidRPr="00A82687">
        <w:rPr>
          <w:rFonts w:ascii="Avenir Book" w:eastAsia="Arial Unicode MS" w:hAnsi="Avenir Book"/>
          <w:color w:val="000000"/>
          <w:sz w:val="22"/>
          <w:szCs w:val="22"/>
        </w:rPr>
        <w:t xml:space="preserve">New England </w:t>
      </w:r>
    </w:p>
    <w:p w14:paraId="78B076F9" w14:textId="57EF8EBD" w:rsidR="00C000D7" w:rsidRPr="005252BA" w:rsidRDefault="00A556F0" w:rsidP="005252BA">
      <w:r>
        <w:rPr>
          <w:rFonts w:ascii="Avenir Book" w:eastAsia="Arial Unicode MS" w:hAnsi="Avenir Book"/>
          <w:color w:val="000000"/>
          <w:sz w:val="22"/>
          <w:szCs w:val="22"/>
        </w:rPr>
        <w:tab/>
      </w:r>
      <w:r>
        <w:rPr>
          <w:rFonts w:ascii="Avenir Book" w:eastAsia="Arial Unicode MS" w:hAnsi="Avenir Book"/>
          <w:color w:val="000000"/>
          <w:sz w:val="22"/>
          <w:szCs w:val="22"/>
        </w:rPr>
        <w:tab/>
      </w:r>
      <w:r w:rsidR="00C000D7" w:rsidRPr="00A82687">
        <w:rPr>
          <w:rFonts w:ascii="Avenir Book" w:eastAsia="Arial Unicode MS" w:hAnsi="Avenir Book"/>
          <w:color w:val="000000"/>
          <w:sz w:val="22"/>
          <w:szCs w:val="22"/>
        </w:rPr>
        <w:t>Hu</w:t>
      </w:r>
      <w:r w:rsidR="00C000D7">
        <w:rPr>
          <w:rFonts w:ascii="Avenir Book" w:eastAsia="Arial Unicode MS" w:hAnsi="Avenir Book"/>
          <w:color w:val="000000"/>
          <w:sz w:val="22"/>
          <w:szCs w:val="22"/>
        </w:rPr>
        <w:t>manities Consortium (NEHC).</w:t>
      </w:r>
      <w:r w:rsidR="005252BA">
        <w:rPr>
          <w:rFonts w:ascii="Avenir Book" w:eastAsia="Arial Unicode MS" w:hAnsi="Avenir Book"/>
          <w:color w:val="000000"/>
          <w:sz w:val="22"/>
          <w:szCs w:val="22"/>
        </w:rPr>
        <w:t xml:space="preserve"> </w:t>
      </w:r>
      <w:hyperlink r:id="rId7" w:history="1">
        <w:r w:rsidR="005252BA" w:rsidRPr="005252BA">
          <w:rPr>
            <w:rStyle w:val="Hyperlink"/>
            <w:rFonts w:ascii="Avenir Book" w:hAnsi="Avenir Book"/>
            <w:sz w:val="22"/>
            <w:szCs w:val="22"/>
          </w:rPr>
          <w:t>https://nehc.uconn.edu/digital-humanities/</w:t>
        </w:r>
      </w:hyperlink>
    </w:p>
    <w:p w14:paraId="134605FB" w14:textId="4AA75896" w:rsidR="006B13BB" w:rsidRPr="006B13BB" w:rsidRDefault="00306D46" w:rsidP="005252BA">
      <w:pPr>
        <w:tabs>
          <w:tab w:val="left" w:pos="-1440"/>
          <w:tab w:val="left" w:pos="-720"/>
          <w:tab w:val="left" w:pos="0"/>
          <w:tab w:val="left" w:pos="540"/>
          <w:tab w:val="left" w:pos="1080"/>
          <w:tab w:val="left" w:pos="1620"/>
          <w:tab w:val="left" w:pos="2880"/>
        </w:tabs>
        <w:rPr>
          <w:rFonts w:ascii="Avenir Book" w:hAnsi="Avenir Book" w:cs="Arial"/>
        </w:rPr>
      </w:pPr>
      <w:r>
        <w:rPr>
          <w:rFonts w:ascii="Arial" w:hAnsi="Arial" w:cs="Arial"/>
          <w:sz w:val="22"/>
          <w:szCs w:val="22"/>
        </w:rPr>
        <w:tab/>
      </w:r>
      <w:r>
        <w:rPr>
          <w:rFonts w:ascii="Arial" w:hAnsi="Arial" w:cs="Arial"/>
          <w:sz w:val="22"/>
          <w:szCs w:val="22"/>
        </w:rPr>
        <w:tab/>
      </w:r>
      <w:r w:rsidRPr="006B13BB">
        <w:rPr>
          <w:rFonts w:ascii="Avenir Book" w:hAnsi="Avenir Book" w:cs="Arial"/>
        </w:rPr>
        <w:t xml:space="preserve">      </w:t>
      </w:r>
      <w:r w:rsidR="006B13BB" w:rsidRPr="006B13BB">
        <w:rPr>
          <w:rFonts w:ascii="Avenir Book" w:hAnsi="Avenir Book" w:cs="Arial"/>
        </w:rPr>
        <w:t xml:space="preserve">Identified Digital Humanities </w:t>
      </w:r>
      <w:r w:rsidR="006B13BB">
        <w:rPr>
          <w:rFonts w:ascii="Avenir Book" w:hAnsi="Avenir Book" w:cs="Arial"/>
        </w:rPr>
        <w:t>scholars and units at</w:t>
      </w:r>
      <w:r w:rsidR="006B13BB" w:rsidRPr="006B13BB">
        <w:rPr>
          <w:rFonts w:ascii="Avenir Book" w:hAnsi="Avenir Book" w:cs="Arial"/>
        </w:rPr>
        <w:t xml:space="preserve"> NEHC member institutions and</w:t>
      </w:r>
    </w:p>
    <w:p w14:paraId="546D5CC8" w14:textId="4667B623" w:rsidR="00A83472" w:rsidRDefault="00501443" w:rsidP="005252BA">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 xml:space="preserve"> </w:t>
      </w:r>
      <w:r>
        <w:rPr>
          <w:rFonts w:ascii="Avenir Book" w:hAnsi="Avenir Book" w:cs="Arial"/>
        </w:rPr>
        <w:tab/>
      </w:r>
      <w:r>
        <w:rPr>
          <w:rFonts w:ascii="Avenir Book" w:hAnsi="Avenir Book" w:cs="Arial"/>
        </w:rPr>
        <w:tab/>
        <w:t xml:space="preserve">      built </w:t>
      </w:r>
      <w:r w:rsidR="006B13BB" w:rsidRPr="006B13BB">
        <w:rPr>
          <w:rFonts w:ascii="Avenir Book" w:hAnsi="Avenir Book" w:cs="Arial"/>
        </w:rPr>
        <w:t>communications</w:t>
      </w:r>
      <w:r>
        <w:rPr>
          <w:rFonts w:ascii="Avenir Book" w:hAnsi="Avenir Book" w:cs="Arial"/>
        </w:rPr>
        <w:t xml:space="preserve"> network</w:t>
      </w:r>
      <w:r w:rsidR="006B13BB">
        <w:rPr>
          <w:rFonts w:ascii="Avenir Book" w:hAnsi="Avenir Book" w:cs="Arial"/>
        </w:rPr>
        <w:t>; organized</w:t>
      </w:r>
      <w:r w:rsidR="006B13BB" w:rsidRPr="006B13BB">
        <w:rPr>
          <w:rFonts w:ascii="Avenir Book" w:hAnsi="Avenir Book" w:cs="Arial"/>
        </w:rPr>
        <w:t xml:space="preserve"> 1-day DH symposium at UConn and co-organized </w:t>
      </w:r>
    </w:p>
    <w:p w14:paraId="650C19F0" w14:textId="0E1AF1A7" w:rsidR="00F05018" w:rsidRDefault="00A83472" w:rsidP="005252BA">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ab/>
      </w:r>
      <w:r>
        <w:rPr>
          <w:rFonts w:ascii="Avenir Book" w:hAnsi="Avenir Book" w:cs="Arial"/>
        </w:rPr>
        <w:tab/>
        <w:t xml:space="preserve">      </w:t>
      </w:r>
      <w:r w:rsidR="006B13BB" w:rsidRPr="006B13BB">
        <w:rPr>
          <w:rFonts w:ascii="Avenir Book" w:hAnsi="Avenir Book" w:cs="Arial"/>
        </w:rPr>
        <w:t xml:space="preserve">3-day DH retreat </w:t>
      </w:r>
      <w:r w:rsidR="00B85173">
        <w:rPr>
          <w:rFonts w:ascii="Avenir Book" w:hAnsi="Avenir Book" w:cs="Arial"/>
        </w:rPr>
        <w:t xml:space="preserve">in New Hampshire </w:t>
      </w:r>
      <w:r w:rsidR="006B13BB" w:rsidRPr="006B13BB">
        <w:rPr>
          <w:rFonts w:ascii="Avenir Book" w:hAnsi="Avenir Book" w:cs="Arial"/>
        </w:rPr>
        <w:t>for all members.</w:t>
      </w:r>
    </w:p>
    <w:p w14:paraId="59AA8EC4" w14:textId="77777777" w:rsidR="00BC29E5" w:rsidRDefault="00BC29E5" w:rsidP="005252BA">
      <w:pPr>
        <w:tabs>
          <w:tab w:val="left" w:pos="-1440"/>
          <w:tab w:val="left" w:pos="-720"/>
          <w:tab w:val="left" w:pos="0"/>
          <w:tab w:val="left" w:pos="540"/>
          <w:tab w:val="left" w:pos="1080"/>
          <w:tab w:val="left" w:pos="1620"/>
          <w:tab w:val="left" w:pos="2880"/>
        </w:tabs>
        <w:rPr>
          <w:rFonts w:ascii="Avenir Book" w:hAnsi="Avenir Book" w:cs="Arial"/>
          <w:sz w:val="22"/>
          <w:szCs w:val="22"/>
        </w:rPr>
      </w:pPr>
    </w:p>
    <w:p w14:paraId="51CCEBBC" w14:textId="3418A3F1" w:rsidR="00F05018" w:rsidRDefault="00F05018" w:rsidP="005252BA">
      <w:pPr>
        <w:tabs>
          <w:tab w:val="left" w:pos="-1440"/>
          <w:tab w:val="left" w:pos="-720"/>
          <w:tab w:val="left" w:pos="0"/>
          <w:tab w:val="left" w:pos="540"/>
          <w:tab w:val="left" w:pos="1080"/>
          <w:tab w:val="left" w:pos="1620"/>
          <w:tab w:val="left" w:pos="2880"/>
        </w:tabs>
        <w:rPr>
          <w:rFonts w:ascii="Avenir Book" w:hAnsi="Avenir Book" w:cs="Arial"/>
          <w:sz w:val="22"/>
          <w:szCs w:val="22"/>
        </w:rPr>
      </w:pPr>
      <w:r w:rsidRPr="00F05018">
        <w:rPr>
          <w:rFonts w:ascii="Avenir Book" w:hAnsi="Avenir Book" w:cs="Arial"/>
          <w:sz w:val="22"/>
          <w:szCs w:val="22"/>
        </w:rPr>
        <w:t>2018</w:t>
      </w:r>
      <w:r>
        <w:rPr>
          <w:rFonts w:ascii="Avenir Book" w:hAnsi="Avenir Book" w:cs="Arial"/>
          <w:sz w:val="22"/>
          <w:szCs w:val="22"/>
        </w:rPr>
        <w:t xml:space="preserve"> </w:t>
      </w:r>
      <w:r>
        <w:rPr>
          <w:rFonts w:ascii="Avenir Book" w:hAnsi="Avenir Book" w:cs="Arial"/>
          <w:sz w:val="22"/>
          <w:szCs w:val="22"/>
        </w:rPr>
        <w:tab/>
        <w:t xml:space="preserve">      </w:t>
      </w:r>
      <w:r w:rsidR="004C2A81">
        <w:rPr>
          <w:rFonts w:ascii="Avenir Book" w:hAnsi="Avenir Book" w:cs="Arial"/>
          <w:sz w:val="22"/>
          <w:szCs w:val="22"/>
        </w:rPr>
        <w:t>Co-founder, CT</w:t>
      </w:r>
      <w:r w:rsidRPr="00F05018">
        <w:rPr>
          <w:rFonts w:ascii="Avenir Book" w:hAnsi="Avenir Book" w:cs="Arial"/>
          <w:sz w:val="22"/>
          <w:szCs w:val="22"/>
        </w:rPr>
        <w:t xml:space="preserve">DH network. </w:t>
      </w:r>
      <w:r>
        <w:rPr>
          <w:rFonts w:ascii="Avenir Book" w:hAnsi="Avenir Book" w:cs="Arial"/>
          <w:sz w:val="22"/>
          <w:szCs w:val="22"/>
        </w:rPr>
        <w:t xml:space="preserve">With Connecticut College, Trinity College, Wesleyan </w:t>
      </w:r>
    </w:p>
    <w:p w14:paraId="1C4BEAC0" w14:textId="626D01EB" w:rsidR="00F05018" w:rsidRDefault="00F05018" w:rsidP="005252BA">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ab/>
      </w:r>
      <w:r>
        <w:rPr>
          <w:rFonts w:ascii="Avenir Book" w:hAnsi="Avenir Book" w:cs="Arial"/>
          <w:sz w:val="22"/>
          <w:szCs w:val="22"/>
        </w:rPr>
        <w:tab/>
        <w:t xml:space="preserve">      University, and Yale University. </w:t>
      </w:r>
    </w:p>
    <w:p w14:paraId="2133D1D6" w14:textId="3AB555D5" w:rsidR="006B13BB" w:rsidRPr="00BC29E5" w:rsidRDefault="006C3FA2" w:rsidP="00BC29E5">
      <w:r>
        <w:rPr>
          <w:rFonts w:ascii="Avenir Book" w:hAnsi="Avenir Book" w:cs="Arial"/>
          <w:sz w:val="22"/>
          <w:szCs w:val="22"/>
        </w:rPr>
        <w:tab/>
      </w:r>
      <w:r>
        <w:rPr>
          <w:rFonts w:ascii="Avenir Book" w:hAnsi="Avenir Book" w:cs="Arial"/>
          <w:sz w:val="22"/>
          <w:szCs w:val="22"/>
        </w:rPr>
        <w:tab/>
      </w:r>
      <w:r w:rsidR="00F05018" w:rsidRPr="006C3FA2">
        <w:rPr>
          <w:rFonts w:ascii="Avenir Book" w:hAnsi="Avenir Book" w:cs="Arial"/>
        </w:rPr>
        <w:t>Co-organizer of February 2020</w:t>
      </w:r>
      <w:r w:rsidRPr="006C3FA2">
        <w:rPr>
          <w:rFonts w:ascii="Avenir Book" w:hAnsi="Avenir Book" w:cs="Arial"/>
        </w:rPr>
        <w:t xml:space="preserve"> </w:t>
      </w:r>
      <w:hyperlink r:id="rId8" w:history="1">
        <w:r w:rsidRPr="006C3FA2">
          <w:rPr>
            <w:rStyle w:val="Hyperlink"/>
            <w:rFonts w:ascii="Avenir Book" w:hAnsi="Avenir Book" w:cs="Arial"/>
          </w:rPr>
          <w:t>Connecticut Digital Humanities Conference</w:t>
        </w:r>
      </w:hyperlink>
    </w:p>
    <w:p w14:paraId="7F33CC7E" w14:textId="77777777" w:rsidR="00BC29E5" w:rsidRDefault="00BC29E5" w:rsidP="005252BA">
      <w:pPr>
        <w:tabs>
          <w:tab w:val="left" w:pos="-1440"/>
          <w:tab w:val="left" w:pos="-720"/>
          <w:tab w:val="left" w:pos="0"/>
          <w:tab w:val="left" w:pos="540"/>
          <w:tab w:val="left" w:pos="1080"/>
          <w:tab w:val="left" w:pos="1620"/>
          <w:tab w:val="left" w:pos="2880"/>
        </w:tabs>
        <w:rPr>
          <w:rFonts w:ascii="Avenir Book" w:hAnsi="Avenir Book" w:cs="Arial"/>
          <w:sz w:val="22"/>
          <w:szCs w:val="22"/>
        </w:rPr>
      </w:pPr>
    </w:p>
    <w:p w14:paraId="7B3612D4" w14:textId="0DD0E364" w:rsidR="005252BA" w:rsidRDefault="005252BA" w:rsidP="005252BA">
      <w:pPr>
        <w:tabs>
          <w:tab w:val="left" w:pos="-1440"/>
          <w:tab w:val="left" w:pos="-720"/>
          <w:tab w:val="left" w:pos="0"/>
          <w:tab w:val="left" w:pos="540"/>
          <w:tab w:val="left" w:pos="1080"/>
          <w:tab w:val="left" w:pos="1620"/>
          <w:tab w:val="left" w:pos="2880"/>
        </w:tabs>
        <w:rPr>
          <w:rFonts w:ascii="Avenir Book" w:hAnsi="Avenir Book" w:cs="Arial"/>
          <w:sz w:val="22"/>
          <w:szCs w:val="22"/>
        </w:rPr>
      </w:pPr>
      <w:r w:rsidRPr="005252BA">
        <w:rPr>
          <w:rFonts w:ascii="Avenir Book" w:hAnsi="Avenir Book" w:cs="Arial"/>
          <w:sz w:val="22"/>
          <w:szCs w:val="22"/>
        </w:rPr>
        <w:t>2018</w:t>
      </w:r>
      <w:r w:rsidRPr="005252BA">
        <w:rPr>
          <w:rFonts w:ascii="Avenir Book" w:hAnsi="Avenir Book" w:cs="Arial"/>
          <w:sz w:val="22"/>
          <w:szCs w:val="22"/>
        </w:rPr>
        <w:tab/>
      </w:r>
      <w:r w:rsidRPr="005252BA">
        <w:rPr>
          <w:rFonts w:ascii="Avenir Book" w:hAnsi="Avenir Book" w:cs="Arial"/>
          <w:sz w:val="22"/>
          <w:szCs w:val="22"/>
        </w:rPr>
        <w:tab/>
        <w:t xml:space="preserve"> </w:t>
      </w:r>
      <w:r w:rsidR="008D5D65">
        <w:rPr>
          <w:rFonts w:ascii="Avenir Book" w:hAnsi="Avenir Book" w:cs="Arial"/>
          <w:sz w:val="22"/>
          <w:szCs w:val="22"/>
        </w:rPr>
        <w:t xml:space="preserve">     </w:t>
      </w:r>
      <w:r w:rsidRPr="005252BA">
        <w:rPr>
          <w:rFonts w:ascii="Avenir Book" w:hAnsi="Avenir Book" w:cs="Arial"/>
          <w:sz w:val="22"/>
          <w:szCs w:val="22"/>
        </w:rPr>
        <w:t>American Academy in Berlin Fellowships</w:t>
      </w:r>
      <w:r w:rsidR="008D5D65">
        <w:rPr>
          <w:rFonts w:ascii="Avenir Book" w:hAnsi="Avenir Book" w:cs="Arial"/>
          <w:sz w:val="22"/>
          <w:szCs w:val="22"/>
        </w:rPr>
        <w:t>, reviewer.</w:t>
      </w:r>
    </w:p>
    <w:p w14:paraId="7CB6D51E" w14:textId="77777777" w:rsidR="00A556F0" w:rsidRPr="00A556F0" w:rsidRDefault="00A556F0" w:rsidP="004A6F64">
      <w:pPr>
        <w:rPr>
          <w:rFonts w:ascii="Avenir Book" w:hAnsi="Avenir Book"/>
          <w:sz w:val="22"/>
          <w:szCs w:val="22"/>
        </w:rPr>
      </w:pPr>
    </w:p>
    <w:p w14:paraId="50179574" w14:textId="50B29151" w:rsidR="00C000D7" w:rsidRDefault="00C000D7" w:rsidP="00A556F0">
      <w:pPr>
        <w:pStyle w:val="BodyTextIndent2"/>
        <w:ind w:left="1440" w:right="-144" w:hanging="1440"/>
        <w:rPr>
          <w:rFonts w:ascii="Avenir Book" w:eastAsia="Arial Unicode MS" w:hAnsi="Avenir Book"/>
          <w:color w:val="000000"/>
          <w:sz w:val="22"/>
          <w:szCs w:val="22"/>
        </w:rPr>
      </w:pPr>
      <w:r>
        <w:rPr>
          <w:rFonts w:ascii="Avenir Book" w:eastAsia="Arial Unicode MS" w:hAnsi="Avenir Book"/>
          <w:color w:val="000000"/>
          <w:sz w:val="22"/>
          <w:szCs w:val="22"/>
        </w:rPr>
        <w:t>2018-2020</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Modern Language Association (MLA), </w:t>
      </w:r>
      <w:r w:rsidR="005252BA">
        <w:rPr>
          <w:rFonts w:ascii="Avenir Book" w:eastAsia="Arial Unicode MS" w:hAnsi="Avenir Book"/>
          <w:color w:val="000000"/>
          <w:sz w:val="22"/>
          <w:szCs w:val="22"/>
        </w:rPr>
        <w:t>national assembly regional r</w:t>
      </w:r>
      <w:r w:rsidRPr="00A82687">
        <w:rPr>
          <w:rFonts w:ascii="Avenir Book" w:eastAsia="Arial Unicode MS" w:hAnsi="Avenir Book"/>
          <w:color w:val="000000"/>
          <w:sz w:val="22"/>
          <w:szCs w:val="22"/>
        </w:rPr>
        <w:t>epresentative, N</w:t>
      </w:r>
      <w:r>
        <w:rPr>
          <w:rFonts w:ascii="Avenir Book" w:eastAsia="Arial Unicode MS" w:hAnsi="Avenir Book"/>
          <w:color w:val="000000"/>
          <w:sz w:val="22"/>
          <w:szCs w:val="22"/>
        </w:rPr>
        <w:t>ew England</w:t>
      </w:r>
      <w:r w:rsidR="00A556F0">
        <w:rPr>
          <w:rFonts w:ascii="Avenir Book" w:eastAsia="Arial Unicode MS" w:hAnsi="Avenir Book"/>
          <w:color w:val="000000"/>
          <w:sz w:val="22"/>
          <w:szCs w:val="22"/>
        </w:rPr>
        <w:t xml:space="preserve"> and </w:t>
      </w:r>
      <w:r w:rsidR="005252BA">
        <w:rPr>
          <w:rFonts w:ascii="Avenir Book" w:eastAsia="Arial Unicode MS" w:hAnsi="Avenir Book"/>
          <w:color w:val="000000"/>
          <w:sz w:val="22"/>
          <w:szCs w:val="22"/>
        </w:rPr>
        <w:t xml:space="preserve">Eastern </w:t>
      </w:r>
      <w:r w:rsidR="00A556F0">
        <w:rPr>
          <w:rFonts w:ascii="Avenir Book" w:eastAsia="Arial Unicode MS" w:hAnsi="Avenir Book"/>
          <w:color w:val="000000"/>
          <w:sz w:val="22"/>
          <w:szCs w:val="22"/>
        </w:rPr>
        <w:t>Canada</w:t>
      </w:r>
      <w:r>
        <w:rPr>
          <w:rFonts w:ascii="Avenir Book" w:eastAsia="Arial Unicode MS" w:hAnsi="Avenir Book"/>
          <w:color w:val="000000"/>
          <w:sz w:val="22"/>
          <w:szCs w:val="22"/>
        </w:rPr>
        <w:t>, elected</w:t>
      </w:r>
      <w:r w:rsidR="005252BA">
        <w:rPr>
          <w:rFonts w:ascii="Avenir Book" w:eastAsia="Arial Unicode MS" w:hAnsi="Avenir Book"/>
          <w:color w:val="000000"/>
          <w:sz w:val="22"/>
          <w:szCs w:val="22"/>
        </w:rPr>
        <w:t xml:space="preserve"> delegate</w:t>
      </w:r>
      <w:r>
        <w:rPr>
          <w:rFonts w:ascii="Avenir Book" w:eastAsia="Arial Unicode MS" w:hAnsi="Avenir Book"/>
          <w:color w:val="000000"/>
          <w:sz w:val="22"/>
          <w:szCs w:val="22"/>
        </w:rPr>
        <w:t>.</w:t>
      </w:r>
    </w:p>
    <w:p w14:paraId="3F8F6D5F" w14:textId="77777777" w:rsidR="004A6F64" w:rsidRDefault="004A6F64" w:rsidP="004A6F64">
      <w:pPr>
        <w:pStyle w:val="BodyTextIndent2"/>
        <w:ind w:right="-144" w:firstLine="0"/>
        <w:rPr>
          <w:rFonts w:ascii="Avenir Book" w:eastAsia="Arial Unicode MS" w:hAnsi="Avenir Book"/>
          <w:color w:val="000000"/>
          <w:sz w:val="22"/>
          <w:szCs w:val="22"/>
        </w:rPr>
      </w:pPr>
    </w:p>
    <w:p w14:paraId="492572E1" w14:textId="77777777" w:rsidR="004A6F64" w:rsidRDefault="004A6F64" w:rsidP="004A6F64">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2017-2019</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Co-founder and Co-chair, Digital Humanities Network, German </w:t>
      </w:r>
      <w:r>
        <w:rPr>
          <w:rFonts w:ascii="Avenir Book" w:eastAsia="Arial Unicode MS" w:hAnsi="Avenir Book"/>
          <w:color w:val="000000"/>
          <w:sz w:val="22"/>
          <w:szCs w:val="22"/>
        </w:rPr>
        <w:t xml:space="preserve">Studies </w:t>
      </w:r>
    </w:p>
    <w:p w14:paraId="3CB4ED31" w14:textId="77777777" w:rsidR="004A6F64" w:rsidRDefault="004A6F64" w:rsidP="004A6F64">
      <w:pPr>
        <w:ind w:left="720" w:firstLine="720"/>
        <w:rPr>
          <w:rFonts w:ascii="Avenir Book" w:eastAsia="Arial Unicode MS" w:hAnsi="Avenir Book"/>
          <w:color w:val="000000"/>
          <w:sz w:val="22"/>
          <w:szCs w:val="22"/>
        </w:rPr>
      </w:pPr>
      <w:r>
        <w:rPr>
          <w:rFonts w:ascii="Avenir Book" w:eastAsia="Arial Unicode MS" w:hAnsi="Avenir Book"/>
          <w:color w:val="000000"/>
          <w:sz w:val="22"/>
          <w:szCs w:val="22"/>
        </w:rPr>
        <w:t xml:space="preserve">Association. </w:t>
      </w:r>
      <w:r w:rsidRPr="00A82687">
        <w:rPr>
          <w:rFonts w:ascii="Avenir Book" w:eastAsia="Arial Unicode MS" w:hAnsi="Avenir Book"/>
          <w:color w:val="000000"/>
          <w:sz w:val="22"/>
          <w:szCs w:val="22"/>
        </w:rPr>
        <w:t>With Kurt Fendt (MIT) and Shelley Rose (Cleveland State University).</w:t>
      </w:r>
    </w:p>
    <w:p w14:paraId="03FC4746" w14:textId="77777777" w:rsidR="004A6F64" w:rsidRPr="006B13BB" w:rsidRDefault="004A6F64" w:rsidP="004A6F64">
      <w:pPr>
        <w:ind w:left="720" w:firstLine="720"/>
        <w:rPr>
          <w:rFonts w:ascii="Avenir Book" w:eastAsia="Arial Unicode MS" w:hAnsi="Avenir Book"/>
          <w:color w:val="000000"/>
        </w:rPr>
      </w:pPr>
      <w:r w:rsidRPr="006B13BB">
        <w:rPr>
          <w:rFonts w:ascii="Avenir Book" w:eastAsia="Arial Unicode MS" w:hAnsi="Avenir Book"/>
          <w:color w:val="000000"/>
        </w:rPr>
        <w:t xml:space="preserve">Co-organized and co-hosted 3-day seminars, panels, and lightning round for 3 GSA </w:t>
      </w:r>
    </w:p>
    <w:p w14:paraId="0046ED13" w14:textId="77777777" w:rsidR="004A6F64" w:rsidRPr="006B13BB" w:rsidRDefault="004A6F64" w:rsidP="004A6F64">
      <w:pPr>
        <w:ind w:left="720" w:firstLine="720"/>
        <w:rPr>
          <w:rFonts w:ascii="Avenir Book" w:eastAsia="Arial Unicode MS" w:hAnsi="Avenir Book"/>
          <w:color w:val="000000"/>
        </w:rPr>
      </w:pPr>
      <w:r w:rsidRPr="006B13BB">
        <w:rPr>
          <w:rFonts w:ascii="Avenir Book" w:eastAsia="Arial Unicode MS" w:hAnsi="Avenir Book"/>
          <w:color w:val="000000"/>
        </w:rPr>
        <w:t xml:space="preserve">conferences; built DH network website; negotiated and coordinated digital </w:t>
      </w:r>
    </w:p>
    <w:p w14:paraId="32D8FB17" w14:textId="252CB7AF" w:rsidR="004A6F64" w:rsidRPr="004A6F64" w:rsidRDefault="004A6F64" w:rsidP="004A6F64">
      <w:pPr>
        <w:ind w:left="720" w:firstLine="720"/>
        <w:rPr>
          <w:rFonts w:ascii="Avenir Book" w:eastAsia="Arial Unicode MS" w:hAnsi="Avenir Book"/>
          <w:color w:val="000000"/>
        </w:rPr>
      </w:pPr>
      <w:r w:rsidRPr="006B13BB">
        <w:rPr>
          <w:rFonts w:ascii="Avenir Book" w:eastAsia="Arial Unicode MS" w:hAnsi="Avenir Book"/>
          <w:color w:val="000000"/>
        </w:rPr>
        <w:t xml:space="preserve">scholarship innovation with GSA board. </w:t>
      </w:r>
      <w:hyperlink r:id="rId9" w:history="1">
        <w:r w:rsidRPr="006B13BB">
          <w:rPr>
            <w:rStyle w:val="Hyperlink"/>
            <w:rFonts w:ascii="Avenir Book" w:hAnsi="Avenir Book"/>
          </w:rPr>
          <w:t>https://hsprojects.mit.edu/dhnetwork/</w:t>
        </w:r>
      </w:hyperlink>
    </w:p>
    <w:p w14:paraId="0D1AE0C7" w14:textId="77777777" w:rsidR="00A556F0" w:rsidRPr="00A82687" w:rsidRDefault="00A556F0" w:rsidP="00A556F0">
      <w:pPr>
        <w:pStyle w:val="BodyTextIndent2"/>
        <w:ind w:left="1440" w:right="-144" w:hanging="1440"/>
        <w:rPr>
          <w:rFonts w:ascii="Avenir Book" w:eastAsia="Arial Unicode MS" w:hAnsi="Avenir Book"/>
          <w:color w:val="000000"/>
          <w:sz w:val="22"/>
          <w:szCs w:val="22"/>
        </w:rPr>
      </w:pPr>
    </w:p>
    <w:p w14:paraId="33CD654C"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2015-2016</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Society for Cinema and Media Studies</w:t>
      </w:r>
      <w:r>
        <w:rPr>
          <w:rFonts w:ascii="Avenir Book" w:eastAsia="Arial Unicode MS" w:hAnsi="Avenir Book"/>
          <w:color w:val="000000"/>
          <w:sz w:val="22"/>
          <w:szCs w:val="22"/>
        </w:rPr>
        <w:t xml:space="preserve"> (SCMS)</w:t>
      </w:r>
      <w:r w:rsidRPr="00A82687">
        <w:rPr>
          <w:rFonts w:ascii="Avenir Book" w:eastAsia="Arial Unicode MS" w:hAnsi="Avenir Book"/>
          <w:color w:val="000000"/>
          <w:sz w:val="22"/>
          <w:szCs w:val="22"/>
        </w:rPr>
        <w:t>, Disse</w:t>
      </w:r>
      <w:r>
        <w:rPr>
          <w:rFonts w:ascii="Avenir Book" w:eastAsia="Arial Unicode MS" w:hAnsi="Avenir Book"/>
          <w:color w:val="000000"/>
          <w:sz w:val="22"/>
          <w:szCs w:val="22"/>
        </w:rPr>
        <w:t xml:space="preserve">rtation Award Committee, </w:t>
      </w:r>
    </w:p>
    <w:p w14:paraId="69B3EC7F"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t>Chair.</w:t>
      </w:r>
    </w:p>
    <w:p w14:paraId="3684C6D0"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1ECBEB03" w14:textId="00695B0A" w:rsidR="00C000D7" w:rsidRDefault="008D5D65"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2014-2017</w:t>
      </w:r>
      <w:r>
        <w:rPr>
          <w:rFonts w:ascii="Avenir Book" w:eastAsia="Arial Unicode MS" w:hAnsi="Avenir Book"/>
          <w:color w:val="000000"/>
          <w:sz w:val="22"/>
          <w:szCs w:val="22"/>
        </w:rPr>
        <w:tab/>
      </w:r>
      <w:r w:rsidR="00C000D7" w:rsidRPr="00A82687">
        <w:rPr>
          <w:rFonts w:ascii="Avenir Book" w:eastAsia="Arial Unicode MS" w:hAnsi="Avenir Book"/>
          <w:color w:val="000000"/>
          <w:sz w:val="22"/>
          <w:szCs w:val="22"/>
        </w:rPr>
        <w:t>American Council of Learned Soci</w:t>
      </w:r>
      <w:r w:rsidR="004567DE">
        <w:rPr>
          <w:rFonts w:ascii="Avenir Book" w:eastAsia="Arial Unicode MS" w:hAnsi="Avenir Book"/>
          <w:color w:val="000000"/>
          <w:sz w:val="22"/>
          <w:szCs w:val="22"/>
        </w:rPr>
        <w:t>e</w:t>
      </w:r>
      <w:r w:rsidR="00C000D7" w:rsidRPr="00A82687">
        <w:rPr>
          <w:rFonts w:ascii="Avenir Book" w:eastAsia="Arial Unicode MS" w:hAnsi="Avenir Book"/>
          <w:color w:val="000000"/>
          <w:sz w:val="22"/>
          <w:szCs w:val="22"/>
        </w:rPr>
        <w:t>ties (ACLS), revi</w:t>
      </w:r>
      <w:r w:rsidR="00C000D7">
        <w:rPr>
          <w:rFonts w:ascii="Avenir Book" w:eastAsia="Arial Unicode MS" w:hAnsi="Avenir Book"/>
          <w:color w:val="000000"/>
          <w:sz w:val="22"/>
          <w:szCs w:val="22"/>
        </w:rPr>
        <w:t>ewer, Dissertation Fellowships.</w:t>
      </w:r>
    </w:p>
    <w:p w14:paraId="5B2DF5F4" w14:textId="77777777" w:rsidR="00A556F0" w:rsidRDefault="00A556F0" w:rsidP="00C000D7">
      <w:pPr>
        <w:pStyle w:val="BodyTextIndent2"/>
        <w:ind w:right="-144" w:firstLine="0"/>
        <w:rPr>
          <w:rFonts w:ascii="Avenir Book" w:eastAsia="Arial Unicode MS" w:hAnsi="Avenir Book"/>
          <w:color w:val="000000"/>
          <w:sz w:val="22"/>
          <w:szCs w:val="22"/>
        </w:rPr>
      </w:pPr>
    </w:p>
    <w:p w14:paraId="21E4BDEF" w14:textId="42A52965" w:rsidR="00A556F0" w:rsidRPr="005252BA" w:rsidRDefault="005252BA" w:rsidP="00A556F0">
      <w:pPr>
        <w:pStyle w:val="Level1"/>
        <w:numPr>
          <w:ilvl w:val="0"/>
          <w:numId w:val="0"/>
        </w:numPr>
        <w:tabs>
          <w:tab w:val="left" w:pos="-1440"/>
          <w:tab w:val="left" w:pos="-720"/>
          <w:tab w:val="left" w:pos="0"/>
          <w:tab w:val="left" w:pos="540"/>
          <w:tab w:val="left" w:pos="1080"/>
          <w:tab w:val="left" w:pos="1620"/>
          <w:tab w:val="left" w:pos="2880"/>
        </w:tabs>
        <w:rPr>
          <w:rFonts w:ascii="Avenir Book" w:hAnsi="Avenir Book" w:cs="Arial"/>
          <w:sz w:val="22"/>
          <w:szCs w:val="22"/>
        </w:rPr>
      </w:pPr>
      <w:r w:rsidRPr="005252BA">
        <w:rPr>
          <w:rFonts w:ascii="Avenir Book" w:hAnsi="Avenir Book" w:cs="Arial"/>
          <w:sz w:val="22"/>
          <w:szCs w:val="22"/>
        </w:rPr>
        <w:t>2017</w:t>
      </w:r>
      <w:r w:rsidRPr="005252BA">
        <w:rPr>
          <w:rFonts w:ascii="Avenir Book" w:hAnsi="Avenir Book" w:cs="Arial"/>
          <w:sz w:val="22"/>
          <w:szCs w:val="22"/>
        </w:rPr>
        <w:tab/>
      </w:r>
      <w:r w:rsidRPr="005252BA">
        <w:rPr>
          <w:rFonts w:ascii="Avenir Book" w:hAnsi="Avenir Book" w:cs="Arial"/>
          <w:sz w:val="22"/>
          <w:szCs w:val="22"/>
        </w:rPr>
        <w:tab/>
        <w:t xml:space="preserve"> </w:t>
      </w:r>
      <w:r w:rsidR="008D5D65">
        <w:rPr>
          <w:rFonts w:ascii="Avenir Book" w:hAnsi="Avenir Book" w:cs="Arial"/>
          <w:sz w:val="22"/>
          <w:szCs w:val="22"/>
        </w:rPr>
        <w:t xml:space="preserve">     </w:t>
      </w:r>
      <w:r w:rsidRPr="005252BA">
        <w:rPr>
          <w:rFonts w:ascii="Avenir Book" w:hAnsi="Avenir Book" w:cs="Arial"/>
          <w:sz w:val="22"/>
          <w:szCs w:val="22"/>
        </w:rPr>
        <w:t xml:space="preserve">The </w:t>
      </w:r>
      <w:r w:rsidR="003F75FB">
        <w:rPr>
          <w:rFonts w:ascii="Avenir Book" w:hAnsi="Avenir Book" w:cs="Arial"/>
          <w:sz w:val="22"/>
          <w:szCs w:val="22"/>
        </w:rPr>
        <w:t>FWF Austrian Science Fund</w:t>
      </w:r>
      <w:r w:rsidR="008D5D65">
        <w:rPr>
          <w:rFonts w:ascii="Avenir Book" w:hAnsi="Avenir Book" w:cs="Arial"/>
          <w:sz w:val="22"/>
          <w:szCs w:val="22"/>
        </w:rPr>
        <w:t>, reviewer.</w:t>
      </w:r>
      <w:r w:rsidR="003F75FB">
        <w:rPr>
          <w:rFonts w:ascii="Avenir Book" w:hAnsi="Avenir Book" w:cs="Arial"/>
          <w:sz w:val="22"/>
          <w:szCs w:val="22"/>
        </w:rPr>
        <w:t xml:space="preserve"> Declined a second review project, 2019. </w:t>
      </w:r>
    </w:p>
    <w:p w14:paraId="10039694"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74B45FFD"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2010-2015</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Modern Language Association (MLA) Executive Committee on Literature and Other </w:t>
      </w:r>
    </w:p>
    <w:p w14:paraId="46D35DE7"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Arts, member (elected; secret</w:t>
      </w:r>
      <w:r>
        <w:rPr>
          <w:rFonts w:ascii="Avenir Book" w:eastAsia="Arial Unicode MS" w:hAnsi="Avenir Book"/>
          <w:color w:val="000000"/>
          <w:sz w:val="22"/>
          <w:szCs w:val="22"/>
        </w:rPr>
        <w:t>ary 2012, chair 2013)</w:t>
      </w:r>
      <w:r w:rsidRPr="00A82687">
        <w:rPr>
          <w:rFonts w:ascii="Avenir Book" w:eastAsia="Arial Unicode MS" w:hAnsi="Avenir Book"/>
          <w:color w:val="000000"/>
          <w:sz w:val="22"/>
          <w:szCs w:val="22"/>
        </w:rPr>
        <w:t>.</w:t>
      </w:r>
    </w:p>
    <w:p w14:paraId="004BF4A3" w14:textId="640F5257" w:rsidR="006B13BB" w:rsidRPr="006B13BB" w:rsidRDefault="006B13BB" w:rsidP="00C000D7">
      <w:pPr>
        <w:pStyle w:val="BodyTextIndent2"/>
        <w:ind w:right="-144" w:firstLine="0"/>
        <w:rPr>
          <w:rFonts w:ascii="Avenir Book" w:eastAsia="Arial Unicode MS" w:hAnsi="Avenir Book"/>
          <w:color w:val="000000"/>
          <w:sz w:val="20"/>
          <w:szCs w:val="20"/>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6B13BB">
        <w:rPr>
          <w:rFonts w:ascii="Avenir Book" w:eastAsia="Arial Unicode MS" w:hAnsi="Avenir Book"/>
          <w:color w:val="000000"/>
          <w:sz w:val="20"/>
          <w:szCs w:val="20"/>
        </w:rPr>
        <w:t xml:space="preserve">Co-organized </w:t>
      </w:r>
      <w:r w:rsidR="00D96CC8">
        <w:rPr>
          <w:rFonts w:ascii="Avenir Book" w:eastAsia="Arial Unicode MS" w:hAnsi="Avenir Book"/>
          <w:color w:val="000000"/>
          <w:sz w:val="20"/>
          <w:szCs w:val="20"/>
        </w:rPr>
        <w:t xml:space="preserve">and </w:t>
      </w:r>
      <w:r w:rsidRPr="006B13BB">
        <w:rPr>
          <w:rFonts w:ascii="Avenir Book" w:eastAsia="Arial Unicode MS" w:hAnsi="Avenir Book"/>
          <w:color w:val="000000"/>
          <w:sz w:val="20"/>
          <w:szCs w:val="20"/>
        </w:rPr>
        <w:t>hosted panels related to committee topic for 5 MLA conferences.</w:t>
      </w:r>
    </w:p>
    <w:p w14:paraId="35C63D76"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1130A9D8"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2005-2010</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Member, </w:t>
      </w:r>
      <w:r>
        <w:rPr>
          <w:rFonts w:ascii="Avenir Book" w:eastAsia="Arial Unicode MS" w:hAnsi="Avenir Book"/>
          <w:color w:val="000000"/>
          <w:sz w:val="22"/>
          <w:szCs w:val="22"/>
        </w:rPr>
        <w:t>American Association of Teachers of German (</w:t>
      </w:r>
      <w:r w:rsidRPr="00A82687">
        <w:rPr>
          <w:rFonts w:ascii="Avenir Book" w:eastAsia="Arial Unicode MS" w:hAnsi="Avenir Book"/>
          <w:color w:val="000000"/>
          <w:sz w:val="22"/>
          <w:szCs w:val="22"/>
        </w:rPr>
        <w:t>AA</w:t>
      </w:r>
      <w:r>
        <w:rPr>
          <w:rFonts w:ascii="Avenir Book" w:eastAsia="Arial Unicode MS" w:hAnsi="Avenir Book"/>
          <w:color w:val="000000"/>
          <w:sz w:val="22"/>
          <w:szCs w:val="22"/>
        </w:rPr>
        <w:t>TG) Culture Task Force</w:t>
      </w:r>
      <w:r w:rsidRPr="00A82687">
        <w:rPr>
          <w:rFonts w:ascii="Avenir Book" w:eastAsia="Arial Unicode MS" w:hAnsi="Avenir Book"/>
          <w:color w:val="000000"/>
          <w:sz w:val="22"/>
          <w:szCs w:val="22"/>
        </w:rPr>
        <w:t xml:space="preserve">. </w:t>
      </w:r>
    </w:p>
    <w:p w14:paraId="1C778545" w14:textId="59FC523F" w:rsidR="00B03771" w:rsidRPr="005252BA" w:rsidRDefault="00B03771" w:rsidP="005252BA">
      <w:pPr>
        <w:ind w:left="1440"/>
        <w:rPr>
          <w:rFonts w:ascii="Avenir Book" w:hAnsi="Avenir Book"/>
        </w:rPr>
      </w:pPr>
      <w:r w:rsidRPr="005252BA">
        <w:rPr>
          <w:rFonts w:ascii="Avenir Book" w:hAnsi="Avenir Book"/>
        </w:rPr>
        <w:t xml:space="preserve">6-member group, comprised of German professors from across the country </w:t>
      </w:r>
      <w:r w:rsidR="005252BA">
        <w:rPr>
          <w:rFonts w:ascii="Avenir Book" w:hAnsi="Avenir Book"/>
        </w:rPr>
        <w:t xml:space="preserve">and the </w:t>
      </w:r>
      <w:r w:rsidRPr="005252BA">
        <w:rPr>
          <w:rFonts w:ascii="Avenir Book" w:hAnsi="Avenir Book"/>
        </w:rPr>
        <w:t>exe</w:t>
      </w:r>
      <w:r w:rsidR="00D96CC8">
        <w:rPr>
          <w:rFonts w:ascii="Avenir Book" w:hAnsi="Avenir Book"/>
        </w:rPr>
        <w:t>cutive director of AATG; devised</w:t>
      </w:r>
      <w:r w:rsidRPr="005252BA">
        <w:rPr>
          <w:rFonts w:ascii="Avenir Book" w:hAnsi="Avenir Book"/>
        </w:rPr>
        <w:t xml:space="preserve"> guidelines for teaching and assessing culture in</w:t>
      </w:r>
      <w:r w:rsidR="005252BA">
        <w:rPr>
          <w:rFonts w:ascii="Avenir Book" w:hAnsi="Avenir Book"/>
        </w:rPr>
        <w:t xml:space="preserve"> German language classes</w:t>
      </w:r>
      <w:r w:rsidR="00D50806">
        <w:rPr>
          <w:rFonts w:ascii="Avenir Book" w:hAnsi="Avenir Book"/>
        </w:rPr>
        <w:t>, K-16.</w:t>
      </w:r>
    </w:p>
    <w:p w14:paraId="12F06C02"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2C6C4678"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2005-2009</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President, Connecticut Chapter of American Association of Teachers of German </w:t>
      </w:r>
    </w:p>
    <w:p w14:paraId="7CCDB4C3" w14:textId="77777777" w:rsidR="00DC55B6" w:rsidRDefault="00C000D7" w:rsidP="00A22B4D">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lastRenderedPageBreak/>
        <w:tab/>
      </w:r>
      <w:r>
        <w:rPr>
          <w:rFonts w:ascii="Avenir Book" w:eastAsia="Arial Unicode MS" w:hAnsi="Avenir Book"/>
          <w:color w:val="000000"/>
          <w:sz w:val="22"/>
          <w:szCs w:val="22"/>
        </w:rPr>
        <w:tab/>
        <w:t>(AATG), November</w:t>
      </w:r>
      <w:r w:rsidRPr="00A82687">
        <w:rPr>
          <w:rFonts w:ascii="Avenir Book" w:eastAsia="Arial Unicode MS" w:hAnsi="Avenir Book"/>
          <w:color w:val="000000"/>
          <w:sz w:val="22"/>
          <w:szCs w:val="22"/>
        </w:rPr>
        <w:t>.</w:t>
      </w:r>
      <w:r w:rsidR="00A22B4D">
        <w:rPr>
          <w:rFonts w:ascii="Avenir Book" w:eastAsia="Arial Unicode MS" w:hAnsi="Avenir Book"/>
          <w:color w:val="000000"/>
          <w:sz w:val="22"/>
          <w:szCs w:val="22"/>
        </w:rPr>
        <w:t xml:space="preserve"> </w:t>
      </w:r>
    </w:p>
    <w:p w14:paraId="79B2D70D" w14:textId="77777777" w:rsidR="00DC55B6" w:rsidRDefault="005252BA" w:rsidP="00DC55B6">
      <w:pPr>
        <w:pStyle w:val="BodyTextIndent2"/>
        <w:ind w:left="720" w:right="-144"/>
        <w:rPr>
          <w:rFonts w:ascii="Avenir Book" w:eastAsia="Arial Unicode MS" w:hAnsi="Avenir Book"/>
          <w:color w:val="000000"/>
          <w:sz w:val="22"/>
          <w:szCs w:val="22"/>
        </w:rPr>
      </w:pPr>
      <w:r>
        <w:rPr>
          <w:rFonts w:ascii="Avenir Book" w:hAnsi="Avenir Book"/>
          <w:sz w:val="20"/>
          <w:szCs w:val="20"/>
        </w:rPr>
        <w:t>Proposed and organized</w:t>
      </w:r>
      <w:r w:rsidR="005753FB" w:rsidRPr="005753FB">
        <w:rPr>
          <w:rFonts w:ascii="Avenir Book" w:hAnsi="Avenir Book"/>
          <w:sz w:val="20"/>
          <w:szCs w:val="20"/>
        </w:rPr>
        <w:t xml:space="preserve"> immersion day</w:t>
      </w:r>
      <w:r>
        <w:rPr>
          <w:rFonts w:ascii="Avenir Book" w:hAnsi="Avenir Book"/>
          <w:sz w:val="20"/>
          <w:szCs w:val="20"/>
        </w:rPr>
        <w:t>s</w:t>
      </w:r>
      <w:r w:rsidR="005753FB" w:rsidRPr="005753FB">
        <w:rPr>
          <w:rFonts w:ascii="Avenir Book" w:hAnsi="Avenir Book"/>
          <w:sz w:val="20"/>
          <w:szCs w:val="20"/>
        </w:rPr>
        <w:t xml:space="preserve"> for German teachers at CTColt </w:t>
      </w:r>
      <w:r w:rsidR="005753FB">
        <w:rPr>
          <w:rFonts w:ascii="Avenir Book" w:hAnsi="Avenir Book"/>
          <w:sz w:val="20"/>
          <w:szCs w:val="20"/>
        </w:rPr>
        <w:t>Conference,</w:t>
      </w:r>
      <w:r w:rsidR="00A22B4D">
        <w:rPr>
          <w:rFonts w:ascii="Avenir Book" w:eastAsia="Arial Unicode MS" w:hAnsi="Avenir Book"/>
          <w:color w:val="000000"/>
          <w:sz w:val="22"/>
          <w:szCs w:val="22"/>
        </w:rPr>
        <w:t xml:space="preserve"> </w:t>
      </w:r>
    </w:p>
    <w:p w14:paraId="2F034DFE" w14:textId="77777777" w:rsidR="00DC55B6" w:rsidRDefault="00DC55B6" w:rsidP="00DC55B6">
      <w:pPr>
        <w:pStyle w:val="BodyTextIndent2"/>
        <w:ind w:left="720" w:right="-144"/>
        <w:rPr>
          <w:rFonts w:ascii="Avenir Book" w:hAnsi="Avenir Book"/>
          <w:sz w:val="20"/>
          <w:szCs w:val="20"/>
        </w:rPr>
      </w:pPr>
    </w:p>
    <w:p w14:paraId="3466862E" w14:textId="77777777" w:rsidR="00DC55B6" w:rsidRDefault="005753FB" w:rsidP="00DC55B6">
      <w:pPr>
        <w:pStyle w:val="BodyTextIndent2"/>
        <w:ind w:left="720" w:right="-144"/>
        <w:rPr>
          <w:rFonts w:ascii="Avenir Book" w:hAnsi="Avenir Book"/>
          <w:sz w:val="20"/>
          <w:szCs w:val="20"/>
        </w:rPr>
      </w:pPr>
      <w:r w:rsidRPr="005753FB">
        <w:rPr>
          <w:rFonts w:ascii="Avenir Book" w:hAnsi="Avenir Book"/>
          <w:sz w:val="20"/>
          <w:szCs w:val="20"/>
        </w:rPr>
        <w:t>manage</w:t>
      </w:r>
      <w:r>
        <w:rPr>
          <w:rFonts w:ascii="Avenir Book" w:hAnsi="Avenir Book"/>
          <w:sz w:val="20"/>
          <w:szCs w:val="20"/>
        </w:rPr>
        <w:t>d</w:t>
      </w:r>
      <w:r w:rsidRPr="005753FB">
        <w:rPr>
          <w:rFonts w:ascii="Avenir Book" w:hAnsi="Avenir Book"/>
          <w:sz w:val="20"/>
          <w:szCs w:val="20"/>
        </w:rPr>
        <w:t xml:space="preserve"> website</w:t>
      </w:r>
      <w:r>
        <w:rPr>
          <w:rFonts w:ascii="Avenir Book" w:hAnsi="Avenir Book"/>
          <w:sz w:val="20"/>
          <w:szCs w:val="20"/>
        </w:rPr>
        <w:t xml:space="preserve">, </w:t>
      </w:r>
      <w:r w:rsidRPr="005753FB">
        <w:rPr>
          <w:rFonts w:ascii="Avenir Book" w:hAnsi="Avenir Book"/>
          <w:sz w:val="20"/>
          <w:szCs w:val="20"/>
        </w:rPr>
        <w:t>organized and conducted annual Board meeting</w:t>
      </w:r>
      <w:r>
        <w:rPr>
          <w:rFonts w:ascii="Avenir Book" w:hAnsi="Avenir Book"/>
          <w:sz w:val="20"/>
          <w:szCs w:val="20"/>
        </w:rPr>
        <w:t>s</w:t>
      </w:r>
      <w:r w:rsidRPr="005753FB">
        <w:rPr>
          <w:rFonts w:ascii="Avenir Book" w:hAnsi="Avenir Book"/>
          <w:sz w:val="20"/>
          <w:szCs w:val="20"/>
        </w:rPr>
        <w:t xml:space="preserve">, </w:t>
      </w:r>
      <w:r>
        <w:rPr>
          <w:rFonts w:ascii="Avenir Book" w:hAnsi="Avenir Book"/>
          <w:sz w:val="20"/>
          <w:szCs w:val="20"/>
        </w:rPr>
        <w:t>presented awards and</w:t>
      </w:r>
      <w:r w:rsidRPr="005753FB">
        <w:rPr>
          <w:rFonts w:ascii="Avenir Book" w:hAnsi="Avenir Book"/>
          <w:sz w:val="20"/>
          <w:szCs w:val="20"/>
        </w:rPr>
        <w:t xml:space="preserve"> </w:t>
      </w:r>
    </w:p>
    <w:p w14:paraId="11BCE0BA" w14:textId="5C366D13" w:rsidR="00C000D7" w:rsidRPr="00DC55B6" w:rsidRDefault="005753FB" w:rsidP="00DC55B6">
      <w:pPr>
        <w:pStyle w:val="BodyTextIndent2"/>
        <w:ind w:left="720" w:right="-144"/>
        <w:rPr>
          <w:rFonts w:ascii="Avenir Book" w:hAnsi="Avenir Book"/>
          <w:sz w:val="20"/>
          <w:szCs w:val="20"/>
        </w:rPr>
      </w:pPr>
      <w:r w:rsidRPr="005753FB">
        <w:rPr>
          <w:rFonts w:ascii="Avenir Book" w:hAnsi="Avenir Book"/>
          <w:sz w:val="20"/>
          <w:szCs w:val="20"/>
        </w:rPr>
        <w:t>short speech</w:t>
      </w:r>
      <w:r>
        <w:rPr>
          <w:rFonts w:ascii="Avenir Book" w:hAnsi="Avenir Book"/>
          <w:sz w:val="20"/>
          <w:szCs w:val="20"/>
        </w:rPr>
        <w:t>es at annual CT AATG Banquets.</w:t>
      </w:r>
    </w:p>
    <w:p w14:paraId="2CD3C5D1" w14:textId="77777777" w:rsidR="00DC55B6" w:rsidRDefault="00DC55B6" w:rsidP="00C000D7">
      <w:pPr>
        <w:pStyle w:val="BodyTextIndent2"/>
        <w:ind w:right="-144" w:firstLine="0"/>
        <w:rPr>
          <w:rFonts w:ascii="Avenir Book" w:eastAsia="Arial Unicode MS" w:hAnsi="Avenir Book"/>
          <w:i/>
          <w:color w:val="000000"/>
          <w:sz w:val="22"/>
          <w:szCs w:val="22"/>
        </w:rPr>
      </w:pPr>
    </w:p>
    <w:p w14:paraId="57D7AF54" w14:textId="3B0731A0" w:rsidR="00C000D7" w:rsidRPr="0055000D" w:rsidRDefault="00A70388" w:rsidP="00C000D7">
      <w:pPr>
        <w:pStyle w:val="BodyTextIndent2"/>
        <w:ind w:right="-144" w:firstLine="0"/>
        <w:rPr>
          <w:rFonts w:ascii="Avenir Book" w:eastAsia="Arial Unicode MS" w:hAnsi="Avenir Book"/>
          <w:i/>
          <w:color w:val="000000"/>
          <w:sz w:val="22"/>
          <w:szCs w:val="22"/>
        </w:rPr>
      </w:pPr>
      <w:r>
        <w:rPr>
          <w:rFonts w:ascii="Avenir Book" w:eastAsia="Arial Unicode MS" w:hAnsi="Avenir Book"/>
          <w:i/>
          <w:color w:val="000000"/>
          <w:sz w:val="22"/>
          <w:szCs w:val="22"/>
        </w:rPr>
        <w:t>University Level</w:t>
      </w:r>
    </w:p>
    <w:p w14:paraId="27D9D8F2" w14:textId="524E0329" w:rsidR="00AE5ECA" w:rsidRDefault="00AE5ECA"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w:t>
      </w:r>
      <w:r w:rsidR="004F5C9E">
        <w:rPr>
          <w:rFonts w:ascii="Avenir Book" w:eastAsia="Arial Unicode MS" w:hAnsi="Avenir Book"/>
          <w:color w:val="000000"/>
          <w:sz w:val="22"/>
          <w:szCs w:val="22"/>
        </w:rPr>
        <w:t>19-present</w:t>
      </w:r>
      <w:r w:rsidR="004F5C9E">
        <w:rPr>
          <w:rFonts w:ascii="Avenir Book" w:eastAsia="Arial Unicode MS" w:hAnsi="Avenir Book"/>
          <w:color w:val="000000"/>
          <w:sz w:val="22"/>
          <w:szCs w:val="22"/>
        </w:rPr>
        <w:tab/>
        <w:t xml:space="preserve">Member, GEOC Digital/Information Literacy </w:t>
      </w:r>
      <w:r w:rsidR="00CA2066">
        <w:rPr>
          <w:rFonts w:ascii="Avenir Book" w:eastAsia="Arial Unicode MS" w:hAnsi="Avenir Book"/>
          <w:color w:val="000000"/>
          <w:sz w:val="22"/>
          <w:szCs w:val="22"/>
        </w:rPr>
        <w:t>Task Force</w:t>
      </w:r>
      <w:r w:rsidR="004543C5">
        <w:rPr>
          <w:rFonts w:ascii="Avenir Book" w:eastAsia="Arial Unicode MS" w:hAnsi="Avenir Book"/>
          <w:color w:val="000000"/>
          <w:sz w:val="22"/>
          <w:szCs w:val="22"/>
        </w:rPr>
        <w:t>.</w:t>
      </w:r>
      <w:r w:rsidR="004F5C9E">
        <w:rPr>
          <w:rFonts w:ascii="Avenir Book" w:eastAsia="Arial Unicode MS" w:hAnsi="Avenir Book"/>
          <w:color w:val="000000"/>
          <w:sz w:val="22"/>
          <w:szCs w:val="22"/>
        </w:rPr>
        <w:t xml:space="preserve"> </w:t>
      </w:r>
    </w:p>
    <w:p w14:paraId="0138EF12" w14:textId="77777777" w:rsidR="00BC29E5" w:rsidRDefault="00BC29E5" w:rsidP="00C000D7">
      <w:pPr>
        <w:pStyle w:val="BodyTextIndent2"/>
        <w:ind w:right="-144" w:firstLine="0"/>
        <w:rPr>
          <w:rFonts w:ascii="Avenir Book" w:eastAsia="Arial Unicode MS" w:hAnsi="Avenir Book"/>
          <w:color w:val="000000"/>
          <w:sz w:val="22"/>
          <w:szCs w:val="22"/>
        </w:rPr>
      </w:pPr>
    </w:p>
    <w:p w14:paraId="086DFE90"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2017-present</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Benton Museum Exhibitio</w:t>
      </w:r>
      <w:r>
        <w:rPr>
          <w:rFonts w:ascii="Avenir Book" w:eastAsia="Arial Unicode MS" w:hAnsi="Avenir Book"/>
          <w:color w:val="000000"/>
          <w:sz w:val="22"/>
          <w:szCs w:val="22"/>
        </w:rPr>
        <w:t>n Committee</w:t>
      </w:r>
      <w:r w:rsidRPr="00A82687">
        <w:rPr>
          <w:rFonts w:ascii="Avenir Book" w:eastAsia="Arial Unicode MS" w:hAnsi="Avenir Book"/>
          <w:color w:val="000000"/>
          <w:sz w:val="22"/>
          <w:szCs w:val="22"/>
        </w:rPr>
        <w:t>.</w:t>
      </w:r>
    </w:p>
    <w:p w14:paraId="7ECB9401"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2C4D93DF" w14:textId="3779587E" w:rsidR="006B13BB" w:rsidRDefault="00C000D7" w:rsidP="00F3353F">
      <w:pPr>
        <w:pStyle w:val="BodyTextIndent2"/>
        <w:ind w:left="1440" w:right="-144" w:hanging="1440"/>
        <w:rPr>
          <w:rFonts w:ascii="Avenir Book" w:eastAsia="Arial Unicode MS" w:hAnsi="Avenir Book"/>
          <w:color w:val="000000"/>
          <w:sz w:val="22"/>
          <w:szCs w:val="22"/>
        </w:rPr>
      </w:pPr>
      <w:r>
        <w:rPr>
          <w:rFonts w:ascii="Avenir Book" w:eastAsia="Arial Unicode MS" w:hAnsi="Avenir Book"/>
          <w:color w:val="000000"/>
          <w:sz w:val="22"/>
          <w:szCs w:val="22"/>
        </w:rPr>
        <w:t>2017-present</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Director of DHMS Gr</w:t>
      </w:r>
      <w:r w:rsidR="0034326C">
        <w:rPr>
          <w:rFonts w:ascii="Avenir Book" w:eastAsia="Arial Unicode MS" w:hAnsi="Avenir Book"/>
          <w:color w:val="000000"/>
          <w:sz w:val="22"/>
          <w:szCs w:val="22"/>
        </w:rPr>
        <w:t>aduate Certificate</w:t>
      </w:r>
      <w:r w:rsidRPr="00A82687">
        <w:rPr>
          <w:rFonts w:ascii="Avenir Book" w:eastAsia="Arial Unicode MS" w:hAnsi="Avenir Book"/>
          <w:color w:val="000000"/>
          <w:sz w:val="22"/>
          <w:szCs w:val="22"/>
        </w:rPr>
        <w:t xml:space="preserve">. </w:t>
      </w:r>
      <w:r w:rsidR="00F3353F">
        <w:rPr>
          <w:rFonts w:ascii="Avenir Book" w:eastAsia="Arial Unicode MS" w:hAnsi="Avenir Book"/>
          <w:color w:val="000000"/>
          <w:sz w:val="22"/>
          <w:szCs w:val="22"/>
        </w:rPr>
        <w:t>Created and instituted</w:t>
      </w:r>
      <w:r w:rsidRPr="00A82687">
        <w:rPr>
          <w:rFonts w:ascii="Avenir Book" w:eastAsia="Arial Unicode MS" w:hAnsi="Avenir Book"/>
          <w:color w:val="000000"/>
          <w:sz w:val="22"/>
          <w:szCs w:val="22"/>
        </w:rPr>
        <w:t xml:space="preserve"> Graduate Certificate in Digital Humanities and Media Studies, 2016. </w:t>
      </w:r>
      <w:r w:rsidR="006B13BB">
        <w:rPr>
          <w:rFonts w:ascii="Avenir Book" w:eastAsia="Arial Unicode MS" w:hAnsi="Avenir Book"/>
          <w:color w:val="000000"/>
          <w:sz w:val="22"/>
          <w:szCs w:val="22"/>
        </w:rPr>
        <w:t xml:space="preserve"> </w:t>
      </w:r>
    </w:p>
    <w:p w14:paraId="56999455" w14:textId="77777777" w:rsidR="0055000D" w:rsidRDefault="0055000D" w:rsidP="0055000D">
      <w:pPr>
        <w:pStyle w:val="BodyTextIndent2"/>
        <w:ind w:right="-144" w:firstLine="0"/>
        <w:rPr>
          <w:rFonts w:ascii="Avenir Book" w:eastAsia="Arial Unicode MS" w:hAnsi="Avenir Book"/>
          <w:color w:val="000000"/>
          <w:sz w:val="22"/>
          <w:szCs w:val="22"/>
        </w:rPr>
      </w:pPr>
    </w:p>
    <w:p w14:paraId="2EEE9FC1" w14:textId="77777777" w:rsidR="0055000D" w:rsidRDefault="0055000D" w:rsidP="0055000D">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2017-2018</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P</w:t>
      </w:r>
      <w:r>
        <w:rPr>
          <w:rFonts w:ascii="Avenir Book" w:eastAsia="Arial Unicode MS" w:hAnsi="Avenir Book"/>
          <w:color w:val="000000"/>
          <w:sz w:val="22"/>
          <w:szCs w:val="22"/>
        </w:rPr>
        <w:t xml:space="preserve">romotion and </w:t>
      </w:r>
      <w:r w:rsidRPr="00A82687">
        <w:rPr>
          <w:rFonts w:ascii="Avenir Book" w:eastAsia="Arial Unicode MS" w:hAnsi="Avenir Book"/>
          <w:color w:val="000000"/>
          <w:sz w:val="22"/>
          <w:szCs w:val="22"/>
        </w:rPr>
        <w:t>T</w:t>
      </w:r>
      <w:r>
        <w:rPr>
          <w:rFonts w:ascii="Avenir Book" w:eastAsia="Arial Unicode MS" w:hAnsi="Avenir Book"/>
          <w:color w:val="000000"/>
          <w:sz w:val="22"/>
          <w:szCs w:val="22"/>
        </w:rPr>
        <w:t xml:space="preserve">enure </w:t>
      </w:r>
      <w:r w:rsidRPr="00A82687">
        <w:rPr>
          <w:rFonts w:ascii="Avenir Book" w:eastAsia="Arial Unicode MS" w:hAnsi="Avenir Book"/>
          <w:color w:val="000000"/>
          <w:sz w:val="22"/>
          <w:szCs w:val="22"/>
        </w:rPr>
        <w:t>R</w:t>
      </w:r>
      <w:r>
        <w:rPr>
          <w:rFonts w:ascii="Avenir Book" w:eastAsia="Arial Unicode MS" w:hAnsi="Avenir Book"/>
          <w:color w:val="000000"/>
          <w:sz w:val="22"/>
          <w:szCs w:val="22"/>
        </w:rPr>
        <w:t>eview</w:t>
      </w:r>
      <w:r w:rsidRPr="00A82687">
        <w:rPr>
          <w:rFonts w:ascii="Avenir Book" w:eastAsia="Arial Unicode MS" w:hAnsi="Avenir Book"/>
          <w:color w:val="000000"/>
          <w:sz w:val="22"/>
          <w:szCs w:val="22"/>
        </w:rPr>
        <w:t xml:space="preserve"> committee, Dep</w:t>
      </w:r>
      <w:r>
        <w:rPr>
          <w:rFonts w:ascii="Avenir Book" w:eastAsia="Arial Unicode MS" w:hAnsi="Avenir Book"/>
          <w:color w:val="000000"/>
          <w:sz w:val="22"/>
          <w:szCs w:val="22"/>
        </w:rPr>
        <w:t xml:space="preserve">t. of Digital Media and Design, </w:t>
      </w:r>
    </w:p>
    <w:p w14:paraId="1E0793A1" w14:textId="4D82E20D" w:rsidR="0055000D" w:rsidRDefault="0055000D" w:rsidP="0055000D">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t>School of Fine Arts. Served twice.</w:t>
      </w:r>
    </w:p>
    <w:p w14:paraId="3E2BB13F"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2D3B9421"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2017</w:t>
      </w: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Member, Search committee for Baden-Württemberg po</w:t>
      </w:r>
      <w:r>
        <w:rPr>
          <w:rFonts w:ascii="Avenir Book" w:eastAsia="Arial Unicode MS" w:hAnsi="Avenir Book"/>
          <w:color w:val="000000"/>
          <w:sz w:val="22"/>
          <w:szCs w:val="22"/>
        </w:rPr>
        <w:t>sition in Education Abroad</w:t>
      </w:r>
      <w:r w:rsidRPr="00A82687">
        <w:rPr>
          <w:rFonts w:ascii="Avenir Book" w:eastAsia="Arial Unicode MS" w:hAnsi="Avenir Book"/>
          <w:color w:val="000000"/>
          <w:sz w:val="22"/>
          <w:szCs w:val="22"/>
        </w:rPr>
        <w:t>.</w:t>
      </w:r>
    </w:p>
    <w:p w14:paraId="61AE9273"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0135252A"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2012-2013</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Member (electe</w:t>
      </w:r>
      <w:r>
        <w:rPr>
          <w:rFonts w:ascii="Avenir Book" w:eastAsia="Arial Unicode MS" w:hAnsi="Avenir Book"/>
          <w:color w:val="000000"/>
          <w:sz w:val="22"/>
          <w:szCs w:val="22"/>
        </w:rPr>
        <w:t>d), University Senate</w:t>
      </w:r>
      <w:r w:rsidRPr="00A82687">
        <w:rPr>
          <w:rFonts w:ascii="Avenir Book" w:eastAsia="Arial Unicode MS" w:hAnsi="Avenir Book"/>
          <w:color w:val="000000"/>
          <w:sz w:val="22"/>
          <w:szCs w:val="22"/>
        </w:rPr>
        <w:t xml:space="preserve">. </w:t>
      </w:r>
    </w:p>
    <w:p w14:paraId="6EDF787F"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0E1EA1D8"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2012-2013</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Member, University Senate Growth and </w:t>
      </w:r>
      <w:r>
        <w:rPr>
          <w:rFonts w:ascii="Avenir Book" w:eastAsia="Arial Unicode MS" w:hAnsi="Avenir Book"/>
          <w:color w:val="000000"/>
          <w:sz w:val="22"/>
          <w:szCs w:val="22"/>
        </w:rPr>
        <w:t>Development Committee</w:t>
      </w:r>
      <w:r w:rsidRPr="00A82687">
        <w:rPr>
          <w:rFonts w:ascii="Avenir Book" w:eastAsia="Arial Unicode MS" w:hAnsi="Avenir Book"/>
          <w:color w:val="000000"/>
          <w:sz w:val="22"/>
          <w:szCs w:val="22"/>
        </w:rPr>
        <w:t>.</w:t>
      </w:r>
    </w:p>
    <w:p w14:paraId="4833844E"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7B677DF2"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2012-2013</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Member, Search Committee, History of Digital Culture position, Department of </w:t>
      </w:r>
    </w:p>
    <w:p w14:paraId="4C57B668"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Digital Media </w:t>
      </w:r>
      <w:r>
        <w:rPr>
          <w:rFonts w:ascii="Avenir Book" w:eastAsia="Arial Unicode MS" w:hAnsi="Avenir Book"/>
          <w:color w:val="000000"/>
          <w:sz w:val="22"/>
          <w:szCs w:val="22"/>
        </w:rPr>
        <w:t>(School of Fine Arts)</w:t>
      </w:r>
      <w:r w:rsidRPr="00A82687">
        <w:rPr>
          <w:rFonts w:ascii="Avenir Book" w:eastAsia="Arial Unicode MS" w:hAnsi="Avenir Book"/>
          <w:color w:val="000000"/>
          <w:sz w:val="22"/>
          <w:szCs w:val="22"/>
        </w:rPr>
        <w:t>.</w:t>
      </w:r>
    </w:p>
    <w:p w14:paraId="5BFD999B"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62E024CB" w14:textId="77777777" w:rsidR="00CA2066"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2008-2010</w:t>
      </w:r>
      <w:r>
        <w:rPr>
          <w:rFonts w:ascii="Avenir Book" w:eastAsia="Arial Unicode MS" w:hAnsi="Avenir Book"/>
          <w:color w:val="000000"/>
          <w:sz w:val="22"/>
          <w:szCs w:val="22"/>
        </w:rPr>
        <w:tab/>
      </w:r>
      <w:r w:rsidR="00CA2066">
        <w:rPr>
          <w:rFonts w:ascii="Avenir Book" w:eastAsia="Arial Unicode MS" w:hAnsi="Avenir Book"/>
          <w:color w:val="000000"/>
          <w:sz w:val="22"/>
          <w:szCs w:val="22"/>
        </w:rPr>
        <w:t xml:space="preserve">GEOC </w:t>
      </w:r>
      <w:r w:rsidRPr="00A82687">
        <w:rPr>
          <w:rFonts w:ascii="Avenir Book" w:eastAsia="Arial Unicode MS" w:hAnsi="Avenir Book"/>
          <w:color w:val="000000"/>
          <w:sz w:val="22"/>
          <w:szCs w:val="22"/>
        </w:rPr>
        <w:t xml:space="preserve">subcommittee on Multiculturalism and Diversity, Chair, Spring 2008; Co-chair, </w:t>
      </w:r>
    </w:p>
    <w:p w14:paraId="721A5038" w14:textId="61307B11" w:rsidR="00C000D7" w:rsidRPr="00A82687" w:rsidRDefault="00CA2066"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00C000D7" w:rsidRPr="00A82687">
        <w:rPr>
          <w:rFonts w:ascii="Avenir Book" w:eastAsia="Arial Unicode MS" w:hAnsi="Avenir Book"/>
          <w:color w:val="000000"/>
          <w:sz w:val="22"/>
          <w:szCs w:val="22"/>
        </w:rPr>
        <w:t>Fall 2008-2010.</w:t>
      </w:r>
    </w:p>
    <w:p w14:paraId="76845825"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4E36818C"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2004-2006</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GEOC subcommittee on Multiculturalism </w:t>
      </w:r>
      <w:r>
        <w:rPr>
          <w:rFonts w:ascii="Avenir Book" w:eastAsia="Arial Unicode MS" w:hAnsi="Avenir Book"/>
          <w:color w:val="000000"/>
          <w:sz w:val="22"/>
          <w:szCs w:val="22"/>
        </w:rPr>
        <w:t>and Diversity, member</w:t>
      </w:r>
      <w:r w:rsidRPr="00A82687">
        <w:rPr>
          <w:rFonts w:ascii="Avenir Book" w:eastAsia="Arial Unicode MS" w:hAnsi="Avenir Book"/>
          <w:color w:val="000000"/>
          <w:sz w:val="22"/>
          <w:szCs w:val="22"/>
        </w:rPr>
        <w:t>.</w:t>
      </w:r>
    </w:p>
    <w:p w14:paraId="1C14A650"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5F3D055B" w14:textId="6280958D" w:rsidR="00C000D7" w:rsidRPr="008D5D65" w:rsidRDefault="00A34A51" w:rsidP="00C000D7">
      <w:pPr>
        <w:pStyle w:val="BodyTextIndent2"/>
        <w:ind w:right="-144" w:firstLine="0"/>
        <w:rPr>
          <w:rFonts w:ascii="Avenir Book" w:eastAsia="Arial Unicode MS" w:hAnsi="Avenir Book"/>
          <w:i/>
          <w:color w:val="000000"/>
          <w:sz w:val="22"/>
          <w:szCs w:val="22"/>
        </w:rPr>
      </w:pPr>
      <w:r>
        <w:rPr>
          <w:rFonts w:ascii="Avenir Book" w:eastAsia="Arial Unicode MS" w:hAnsi="Avenir Book"/>
          <w:i/>
          <w:color w:val="000000"/>
          <w:sz w:val="22"/>
          <w:szCs w:val="22"/>
        </w:rPr>
        <w:t>College Level</w:t>
      </w:r>
    </w:p>
    <w:p w14:paraId="736F11F3" w14:textId="15CF54AC" w:rsidR="00071204" w:rsidRDefault="008D5D65" w:rsidP="00071204">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2019</w:t>
      </w:r>
      <w:r>
        <w:rPr>
          <w:rFonts w:ascii="Avenir Book" w:hAnsi="Avenir Book" w:cs="Arial"/>
          <w:sz w:val="22"/>
          <w:szCs w:val="22"/>
        </w:rPr>
        <w:tab/>
      </w:r>
      <w:r>
        <w:rPr>
          <w:rFonts w:ascii="Avenir Book" w:hAnsi="Avenir Book" w:cs="Arial"/>
          <w:sz w:val="22"/>
          <w:szCs w:val="22"/>
        </w:rPr>
        <w:tab/>
        <w:t xml:space="preserve"> </w:t>
      </w:r>
      <w:r w:rsidR="00621E5D">
        <w:rPr>
          <w:rFonts w:ascii="Avenir Book" w:hAnsi="Avenir Book" w:cs="Arial"/>
          <w:sz w:val="22"/>
          <w:szCs w:val="22"/>
        </w:rPr>
        <w:t xml:space="preserve">     SCHARP grant</w:t>
      </w:r>
      <w:r w:rsidR="00E13788">
        <w:rPr>
          <w:rFonts w:ascii="Avenir Book" w:hAnsi="Avenir Book" w:cs="Arial"/>
          <w:sz w:val="22"/>
          <w:szCs w:val="22"/>
        </w:rPr>
        <w:t>s</w:t>
      </w:r>
      <w:r w:rsidR="00621E5D">
        <w:rPr>
          <w:rFonts w:ascii="Avenir Book" w:hAnsi="Avenir Book" w:cs="Arial"/>
          <w:sz w:val="22"/>
          <w:szCs w:val="22"/>
        </w:rPr>
        <w:t>, reviewer.</w:t>
      </w:r>
    </w:p>
    <w:p w14:paraId="62624072" w14:textId="77777777" w:rsidR="009A4436" w:rsidRDefault="009A4436" w:rsidP="00071204">
      <w:pPr>
        <w:tabs>
          <w:tab w:val="left" w:pos="-1440"/>
          <w:tab w:val="left" w:pos="-720"/>
          <w:tab w:val="left" w:pos="0"/>
          <w:tab w:val="left" w:pos="540"/>
          <w:tab w:val="left" w:pos="1080"/>
          <w:tab w:val="left" w:pos="1620"/>
          <w:tab w:val="left" w:pos="2880"/>
        </w:tabs>
        <w:rPr>
          <w:rFonts w:ascii="Avenir Book" w:hAnsi="Avenir Book" w:cs="Arial"/>
          <w:sz w:val="22"/>
          <w:szCs w:val="22"/>
        </w:rPr>
      </w:pPr>
    </w:p>
    <w:p w14:paraId="6E4F4F18" w14:textId="42DB48DA" w:rsidR="009A4436" w:rsidRPr="008D5D65" w:rsidRDefault="009A4436" w:rsidP="00071204">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2018-pres.</w:t>
      </w:r>
      <w:r>
        <w:rPr>
          <w:rFonts w:ascii="Avenir Book" w:hAnsi="Avenir Book" w:cs="Arial"/>
          <w:sz w:val="22"/>
          <w:szCs w:val="22"/>
        </w:rPr>
        <w:tab/>
        <w:t xml:space="preserve">      Aetna Advisory Board, </w:t>
      </w:r>
      <w:r w:rsidR="002F1650">
        <w:rPr>
          <w:rFonts w:ascii="Avenir Book" w:hAnsi="Avenir Book" w:cs="Arial"/>
          <w:sz w:val="22"/>
          <w:szCs w:val="22"/>
        </w:rPr>
        <w:t xml:space="preserve">First-Year-Writing Program, </w:t>
      </w:r>
      <w:r>
        <w:rPr>
          <w:rFonts w:ascii="Avenir Book" w:hAnsi="Avenir Book" w:cs="Arial"/>
          <w:sz w:val="22"/>
          <w:szCs w:val="22"/>
        </w:rPr>
        <w:t>member.</w:t>
      </w:r>
      <w:r w:rsidR="002F1650">
        <w:rPr>
          <w:rFonts w:ascii="Avenir Book" w:hAnsi="Avenir Book" w:cs="Arial"/>
          <w:sz w:val="22"/>
          <w:szCs w:val="22"/>
        </w:rPr>
        <w:t xml:space="preserve"> </w:t>
      </w:r>
    </w:p>
    <w:p w14:paraId="21BEF479" w14:textId="77777777" w:rsidR="00A93897" w:rsidRDefault="00A93897" w:rsidP="00A93897">
      <w:pPr>
        <w:tabs>
          <w:tab w:val="left" w:pos="-1440"/>
          <w:tab w:val="left" w:pos="-720"/>
          <w:tab w:val="left" w:pos="0"/>
          <w:tab w:val="left" w:pos="540"/>
          <w:tab w:val="left" w:pos="1080"/>
          <w:tab w:val="left" w:pos="1620"/>
          <w:tab w:val="left" w:pos="2880"/>
        </w:tabs>
        <w:rPr>
          <w:rFonts w:ascii="Arial" w:hAnsi="Arial" w:cs="Arial"/>
          <w:sz w:val="22"/>
          <w:szCs w:val="22"/>
        </w:rPr>
      </w:pPr>
    </w:p>
    <w:p w14:paraId="61153C5B" w14:textId="7DFF6215" w:rsidR="00A93897" w:rsidRPr="002038CF" w:rsidRDefault="00A93897" w:rsidP="00A93897">
      <w:pPr>
        <w:tabs>
          <w:tab w:val="left" w:pos="-1440"/>
          <w:tab w:val="left" w:pos="-720"/>
          <w:tab w:val="left" w:pos="0"/>
          <w:tab w:val="left" w:pos="540"/>
          <w:tab w:val="left" w:pos="1080"/>
          <w:tab w:val="left" w:pos="1620"/>
          <w:tab w:val="left" w:pos="2880"/>
        </w:tabs>
        <w:rPr>
          <w:rFonts w:ascii="Avenir Book" w:hAnsi="Avenir Book" w:cs="Arial"/>
          <w:sz w:val="22"/>
          <w:szCs w:val="22"/>
        </w:rPr>
      </w:pPr>
      <w:r w:rsidRPr="002038CF">
        <w:rPr>
          <w:rFonts w:ascii="Avenir Book" w:hAnsi="Avenir Book" w:cs="Arial"/>
          <w:sz w:val="22"/>
          <w:szCs w:val="22"/>
        </w:rPr>
        <w:t>2018</w:t>
      </w:r>
      <w:r w:rsidRPr="002038CF">
        <w:rPr>
          <w:rFonts w:ascii="Avenir Book" w:hAnsi="Avenir Book" w:cs="Arial"/>
          <w:sz w:val="22"/>
          <w:szCs w:val="22"/>
        </w:rPr>
        <w:tab/>
      </w:r>
      <w:r w:rsidRPr="002038CF">
        <w:rPr>
          <w:rFonts w:ascii="Avenir Book" w:hAnsi="Avenir Book" w:cs="Arial"/>
          <w:sz w:val="22"/>
          <w:szCs w:val="22"/>
        </w:rPr>
        <w:tab/>
        <w:t xml:space="preserve">      Honors Core Cou</w:t>
      </w:r>
      <w:r w:rsidR="002038CF">
        <w:rPr>
          <w:rFonts w:ascii="Avenir Book" w:hAnsi="Avenir Book" w:cs="Arial"/>
          <w:sz w:val="22"/>
          <w:szCs w:val="22"/>
        </w:rPr>
        <w:t>rse grants, reviewer.</w:t>
      </w:r>
    </w:p>
    <w:p w14:paraId="06B960E1" w14:textId="77777777" w:rsidR="00A93897" w:rsidRPr="002038CF" w:rsidRDefault="00A93897" w:rsidP="00A93897">
      <w:pPr>
        <w:tabs>
          <w:tab w:val="left" w:pos="-1440"/>
          <w:tab w:val="left" w:pos="-720"/>
          <w:tab w:val="left" w:pos="0"/>
          <w:tab w:val="left" w:pos="540"/>
          <w:tab w:val="left" w:pos="1080"/>
          <w:tab w:val="left" w:pos="1620"/>
          <w:tab w:val="left" w:pos="2880"/>
        </w:tabs>
        <w:rPr>
          <w:rFonts w:ascii="Avenir Book" w:hAnsi="Avenir Book" w:cs="Arial"/>
          <w:sz w:val="22"/>
          <w:szCs w:val="22"/>
        </w:rPr>
      </w:pPr>
    </w:p>
    <w:p w14:paraId="10C647D8" w14:textId="48452E01" w:rsidR="00A93897" w:rsidRPr="002038CF" w:rsidRDefault="00A93897" w:rsidP="00A93897">
      <w:pPr>
        <w:tabs>
          <w:tab w:val="left" w:pos="-1440"/>
          <w:tab w:val="left" w:pos="-720"/>
          <w:tab w:val="left" w:pos="0"/>
          <w:tab w:val="left" w:pos="540"/>
          <w:tab w:val="left" w:pos="1080"/>
          <w:tab w:val="left" w:pos="1620"/>
          <w:tab w:val="left" w:pos="2880"/>
        </w:tabs>
        <w:rPr>
          <w:rFonts w:ascii="Avenir Book" w:hAnsi="Avenir Book" w:cs="Arial"/>
          <w:sz w:val="22"/>
          <w:szCs w:val="22"/>
        </w:rPr>
      </w:pPr>
      <w:r w:rsidRPr="002038CF">
        <w:rPr>
          <w:rFonts w:ascii="Avenir Book" w:hAnsi="Avenir Book" w:cs="Arial"/>
          <w:sz w:val="22"/>
          <w:szCs w:val="22"/>
        </w:rPr>
        <w:t>2018</w:t>
      </w:r>
      <w:r w:rsidRPr="002038CF">
        <w:rPr>
          <w:rFonts w:ascii="Avenir Book" w:hAnsi="Avenir Book" w:cs="Arial"/>
          <w:sz w:val="22"/>
          <w:szCs w:val="22"/>
        </w:rPr>
        <w:tab/>
      </w:r>
      <w:r w:rsidRPr="002038CF">
        <w:rPr>
          <w:rFonts w:ascii="Avenir Book" w:hAnsi="Avenir Book" w:cs="Arial"/>
          <w:sz w:val="22"/>
          <w:szCs w:val="22"/>
        </w:rPr>
        <w:tab/>
        <w:t xml:space="preserve">      </w:t>
      </w:r>
      <w:r w:rsidR="002038CF">
        <w:rPr>
          <w:rFonts w:ascii="Avenir Book" w:hAnsi="Avenir Book" w:cs="Arial"/>
          <w:sz w:val="22"/>
          <w:szCs w:val="22"/>
        </w:rPr>
        <w:t>Provost</w:t>
      </w:r>
      <w:r w:rsidR="00BC29E5">
        <w:rPr>
          <w:rFonts w:ascii="Avenir Book" w:hAnsi="Avenir Book" w:cs="Arial"/>
          <w:sz w:val="22"/>
          <w:szCs w:val="22"/>
        </w:rPr>
        <w:t>’s</w:t>
      </w:r>
      <w:r w:rsidR="002038CF">
        <w:rPr>
          <w:rFonts w:ascii="Avenir Book" w:hAnsi="Avenir Book" w:cs="Arial"/>
          <w:sz w:val="22"/>
          <w:szCs w:val="22"/>
        </w:rPr>
        <w:t xml:space="preserve"> Large Grants, reviewer.</w:t>
      </w:r>
    </w:p>
    <w:p w14:paraId="5127803A" w14:textId="77777777" w:rsidR="00071204" w:rsidRPr="00A82687" w:rsidRDefault="00071204" w:rsidP="00C000D7">
      <w:pPr>
        <w:pStyle w:val="BodyTextIndent2"/>
        <w:ind w:right="-144" w:firstLine="0"/>
        <w:rPr>
          <w:rFonts w:ascii="Avenir Book" w:eastAsia="Arial Unicode MS" w:hAnsi="Avenir Book"/>
          <w:b/>
          <w:color w:val="000000"/>
          <w:sz w:val="22"/>
          <w:szCs w:val="22"/>
        </w:rPr>
      </w:pPr>
    </w:p>
    <w:p w14:paraId="43035A09"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2016-2019</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Digital Humanities and Media Studies (DHMS), founder. Inaugural Assistant Director, </w:t>
      </w:r>
    </w:p>
    <w:p w14:paraId="2E50ADE6" w14:textId="77777777" w:rsidR="007D11BF"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007D11BF">
        <w:rPr>
          <w:rFonts w:ascii="Avenir Book" w:eastAsia="Arial Unicode MS" w:hAnsi="Avenir Book"/>
          <w:color w:val="000000"/>
          <w:sz w:val="22"/>
          <w:szCs w:val="22"/>
        </w:rPr>
        <w:t>Humanities Institute</w:t>
      </w:r>
      <w:r w:rsidRPr="00A82687">
        <w:rPr>
          <w:rFonts w:ascii="Avenir Book" w:eastAsia="Arial Unicode MS" w:hAnsi="Avenir Book"/>
          <w:color w:val="000000"/>
          <w:sz w:val="22"/>
          <w:szCs w:val="22"/>
        </w:rPr>
        <w:t xml:space="preserve">. </w:t>
      </w:r>
    </w:p>
    <w:p w14:paraId="731B9FA6" w14:textId="77777777" w:rsidR="007D11BF" w:rsidRPr="007D11BF" w:rsidRDefault="007D11BF" w:rsidP="007D11BF">
      <w:pPr>
        <w:pStyle w:val="BodyTextIndent2"/>
        <w:ind w:left="720" w:right="-144"/>
        <w:rPr>
          <w:rFonts w:ascii="Avenir Book" w:eastAsia="Arial Unicode MS" w:hAnsi="Avenir Book"/>
          <w:color w:val="000000"/>
          <w:sz w:val="20"/>
          <w:szCs w:val="20"/>
        </w:rPr>
      </w:pPr>
      <w:r w:rsidRPr="007D11BF">
        <w:rPr>
          <w:rFonts w:ascii="Avenir Book" w:eastAsia="Arial Unicode MS" w:hAnsi="Avenir Book"/>
          <w:color w:val="000000"/>
          <w:sz w:val="20"/>
          <w:szCs w:val="20"/>
        </w:rPr>
        <w:t>Established</w:t>
      </w:r>
      <w:r w:rsidR="00C000D7" w:rsidRPr="007D11BF">
        <w:rPr>
          <w:rFonts w:ascii="Avenir Book" w:eastAsia="Arial Unicode MS" w:hAnsi="Avenir Book"/>
          <w:color w:val="000000"/>
          <w:sz w:val="20"/>
          <w:szCs w:val="20"/>
        </w:rPr>
        <w:t xml:space="preserve"> new initiative for digital scholarship in the humanities, social sciences </w:t>
      </w:r>
    </w:p>
    <w:p w14:paraId="6D1F36CC" w14:textId="618E8E36" w:rsidR="007D11BF" w:rsidRPr="007D11BF" w:rsidRDefault="00C000D7" w:rsidP="007D11BF">
      <w:pPr>
        <w:pStyle w:val="BodyTextIndent2"/>
        <w:ind w:left="720" w:right="-144"/>
        <w:rPr>
          <w:rFonts w:ascii="Avenir Book" w:eastAsia="Arial Unicode MS" w:hAnsi="Avenir Book"/>
          <w:color w:val="000000"/>
          <w:sz w:val="20"/>
          <w:szCs w:val="20"/>
        </w:rPr>
      </w:pPr>
      <w:r w:rsidRPr="007D11BF">
        <w:rPr>
          <w:rFonts w:ascii="Avenir Book" w:eastAsia="Arial Unicode MS" w:hAnsi="Avenir Book"/>
          <w:color w:val="000000"/>
          <w:sz w:val="20"/>
          <w:szCs w:val="20"/>
        </w:rPr>
        <w:lastRenderedPageBreak/>
        <w:t>and the arts.</w:t>
      </w:r>
      <w:r w:rsidR="00150E1B" w:rsidRPr="007D11BF">
        <w:rPr>
          <w:rFonts w:ascii="Avenir Book" w:eastAsia="Arial Unicode MS" w:hAnsi="Avenir Book"/>
          <w:color w:val="000000"/>
          <w:sz w:val="20"/>
          <w:szCs w:val="20"/>
        </w:rPr>
        <w:t xml:space="preserve"> Full calendar of events </w:t>
      </w:r>
      <w:r w:rsidR="00632614">
        <w:rPr>
          <w:rFonts w:ascii="Avenir Book" w:eastAsia="Arial Unicode MS" w:hAnsi="Avenir Book"/>
          <w:color w:val="000000"/>
          <w:sz w:val="20"/>
          <w:szCs w:val="20"/>
        </w:rPr>
        <w:t xml:space="preserve">and workshops </w:t>
      </w:r>
      <w:r w:rsidR="00150E1B" w:rsidRPr="007D11BF">
        <w:rPr>
          <w:rFonts w:ascii="Avenir Book" w:eastAsia="Arial Unicode MS" w:hAnsi="Avenir Book"/>
          <w:color w:val="000000"/>
          <w:sz w:val="20"/>
          <w:szCs w:val="20"/>
        </w:rPr>
        <w:t xml:space="preserve">organized from 2016-2019 available at </w:t>
      </w:r>
    </w:p>
    <w:p w14:paraId="491886BF" w14:textId="618634A8" w:rsidR="00C000D7" w:rsidRPr="007D11BF" w:rsidRDefault="00717E01" w:rsidP="007D11BF">
      <w:pPr>
        <w:pStyle w:val="BodyTextIndent2"/>
        <w:ind w:left="720" w:right="-144"/>
        <w:rPr>
          <w:rFonts w:ascii="Avenir Book" w:eastAsia="Arial Unicode MS" w:hAnsi="Avenir Book"/>
          <w:color w:val="000000"/>
          <w:sz w:val="20"/>
          <w:szCs w:val="20"/>
        </w:rPr>
      </w:pPr>
      <w:hyperlink r:id="rId10" w:history="1">
        <w:r w:rsidR="00150E1B" w:rsidRPr="007D11BF">
          <w:rPr>
            <w:rStyle w:val="Hyperlink"/>
            <w:rFonts w:ascii="Avenir Book" w:hAnsi="Avenir Book"/>
            <w:sz w:val="20"/>
            <w:szCs w:val="20"/>
          </w:rPr>
          <w:t>https://dhmediastudies.uconn.edu/events/</w:t>
        </w:r>
      </w:hyperlink>
    </w:p>
    <w:p w14:paraId="4CF63204"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3908F34F" w14:textId="77777777" w:rsidR="00C56EF3" w:rsidRDefault="00C000D7" w:rsidP="008D5D65">
      <w:pPr>
        <w:pStyle w:val="BodyTextIndent2"/>
        <w:ind w:left="1440" w:right="-144" w:hanging="1440"/>
        <w:rPr>
          <w:rFonts w:ascii="Avenir Book" w:eastAsia="Arial Unicode MS" w:hAnsi="Avenir Book"/>
          <w:color w:val="000000"/>
          <w:sz w:val="22"/>
          <w:szCs w:val="22"/>
        </w:rPr>
      </w:pPr>
      <w:r>
        <w:rPr>
          <w:rFonts w:ascii="Avenir Book" w:eastAsia="Arial Unicode MS" w:hAnsi="Avenir Book"/>
          <w:color w:val="000000"/>
          <w:sz w:val="22"/>
          <w:szCs w:val="22"/>
        </w:rPr>
        <w:t>2017-2019</w:t>
      </w:r>
      <w:r>
        <w:rPr>
          <w:rFonts w:ascii="Avenir Book" w:eastAsia="Arial Unicode MS" w:hAnsi="Avenir Book"/>
          <w:color w:val="000000"/>
          <w:sz w:val="22"/>
          <w:szCs w:val="22"/>
        </w:rPr>
        <w:tab/>
      </w:r>
      <w:r w:rsidR="00375EC6">
        <w:rPr>
          <w:rFonts w:ascii="Avenir Book" w:eastAsia="Arial Unicode MS" w:hAnsi="Avenir Book"/>
          <w:color w:val="000000"/>
          <w:sz w:val="22"/>
          <w:szCs w:val="22"/>
        </w:rPr>
        <w:t>Public Outreach Director,</w:t>
      </w:r>
      <w:r w:rsidRPr="00A82687">
        <w:rPr>
          <w:rFonts w:ascii="Avenir Book" w:eastAsia="Arial Unicode MS" w:hAnsi="Avenir Book"/>
          <w:color w:val="000000"/>
          <w:sz w:val="22"/>
          <w:szCs w:val="22"/>
        </w:rPr>
        <w:t xml:space="preserve"> “Humility and Convictio</w:t>
      </w:r>
      <w:r>
        <w:rPr>
          <w:rFonts w:ascii="Avenir Book" w:eastAsia="Arial Unicode MS" w:hAnsi="Avenir Book"/>
          <w:color w:val="000000"/>
          <w:sz w:val="22"/>
          <w:szCs w:val="22"/>
        </w:rPr>
        <w:t>n in Public Discourse” Project</w:t>
      </w:r>
      <w:r w:rsidRPr="00A82687">
        <w:rPr>
          <w:rFonts w:ascii="Avenir Book" w:eastAsia="Arial Unicode MS" w:hAnsi="Avenir Book"/>
          <w:color w:val="000000"/>
          <w:sz w:val="22"/>
          <w:szCs w:val="22"/>
        </w:rPr>
        <w:t>.</w:t>
      </w:r>
      <w:r>
        <w:rPr>
          <w:rFonts w:ascii="Avenir Book" w:eastAsia="Arial Unicode MS" w:hAnsi="Avenir Book"/>
          <w:color w:val="000000"/>
          <w:sz w:val="22"/>
          <w:szCs w:val="22"/>
        </w:rPr>
        <w:t xml:space="preserve"> </w:t>
      </w:r>
    </w:p>
    <w:p w14:paraId="7DB4DF4F" w14:textId="681AE1BE" w:rsidR="00C56EF3" w:rsidRPr="00D02C98" w:rsidRDefault="00DD483A" w:rsidP="00C56EF3">
      <w:pPr>
        <w:ind w:left="720" w:firstLine="720"/>
        <w:rPr>
          <w:rFonts w:ascii="Avenir Book" w:hAnsi="Avenir Book"/>
          <w:color w:val="000000"/>
        </w:rPr>
      </w:pPr>
      <w:r>
        <w:rPr>
          <w:rFonts w:ascii="Avenir Book" w:hAnsi="Avenir Book"/>
          <w:color w:val="000000"/>
        </w:rPr>
        <w:t>Crafted strategy and lead</w:t>
      </w:r>
      <w:r w:rsidR="00C56EF3" w:rsidRPr="00D02C98">
        <w:rPr>
          <w:rFonts w:ascii="Avenir Book" w:hAnsi="Avenir Book"/>
          <w:color w:val="000000"/>
        </w:rPr>
        <w:t xml:space="preserve"> publicity efforts and coordination to (a) build base </w:t>
      </w:r>
    </w:p>
    <w:p w14:paraId="3FBC035F" w14:textId="4CDF1AB2" w:rsidR="00C56EF3" w:rsidRPr="00D02C98" w:rsidRDefault="00C56EF3" w:rsidP="00C56EF3">
      <w:pPr>
        <w:ind w:left="720" w:firstLine="720"/>
        <w:rPr>
          <w:rFonts w:ascii="Avenir Book" w:hAnsi="Avenir Book"/>
          <w:color w:val="000000"/>
        </w:rPr>
      </w:pPr>
      <w:r w:rsidRPr="00D02C98">
        <w:rPr>
          <w:rFonts w:ascii="Avenir Book" w:hAnsi="Avenir Book"/>
          <w:color w:val="000000"/>
        </w:rPr>
        <w:t>audience of academi</w:t>
      </w:r>
      <w:r w:rsidR="00DD483A">
        <w:rPr>
          <w:rFonts w:ascii="Avenir Book" w:hAnsi="Avenir Book"/>
          <w:color w:val="000000"/>
        </w:rPr>
        <w:t xml:space="preserve">cs, thought leaders and engaged </w:t>
      </w:r>
      <w:r w:rsidRPr="00D02C98">
        <w:rPr>
          <w:rFonts w:ascii="Avenir Book" w:hAnsi="Avenir Book"/>
          <w:color w:val="000000"/>
        </w:rPr>
        <w:t xml:space="preserve">citizens; (b) </w:t>
      </w:r>
      <w:r w:rsidR="006A4B05" w:rsidRPr="00D02C98">
        <w:rPr>
          <w:rFonts w:ascii="Avenir Book" w:hAnsi="Avenir Book"/>
          <w:color w:val="000000"/>
        </w:rPr>
        <w:t>work with</w:t>
      </w:r>
      <w:r w:rsidRPr="00D02C98">
        <w:rPr>
          <w:rFonts w:ascii="Avenir Book" w:hAnsi="Avenir Book"/>
          <w:color w:val="000000"/>
        </w:rPr>
        <w:t xml:space="preserve"> base </w:t>
      </w:r>
    </w:p>
    <w:p w14:paraId="3B47E203" w14:textId="77777777" w:rsidR="006A4B05" w:rsidRPr="00D02C98" w:rsidRDefault="00C56EF3" w:rsidP="006A4B05">
      <w:pPr>
        <w:ind w:left="720" w:firstLine="720"/>
        <w:rPr>
          <w:rFonts w:ascii="Avenir Book" w:hAnsi="Avenir Book"/>
          <w:color w:val="000000"/>
        </w:rPr>
      </w:pPr>
      <w:r w:rsidRPr="00D02C98">
        <w:rPr>
          <w:rFonts w:ascii="Avenir Book" w:hAnsi="Avenir Book"/>
          <w:color w:val="000000"/>
        </w:rPr>
        <w:t>so that project’s theme of intellectual hu</w:t>
      </w:r>
      <w:r w:rsidR="006A4B05" w:rsidRPr="00D02C98">
        <w:rPr>
          <w:rFonts w:ascii="Avenir Book" w:hAnsi="Avenir Book"/>
          <w:color w:val="000000"/>
        </w:rPr>
        <w:t>mility and conviction</w:t>
      </w:r>
      <w:r w:rsidRPr="00D02C98">
        <w:rPr>
          <w:rFonts w:ascii="Avenir Book" w:hAnsi="Avenir Book"/>
          <w:color w:val="000000"/>
        </w:rPr>
        <w:t xml:space="preserve"> becomes part of the </w:t>
      </w:r>
    </w:p>
    <w:p w14:paraId="7DDA6534" w14:textId="77777777" w:rsidR="006A4B05" w:rsidRPr="00D02C98" w:rsidRDefault="00C56EF3" w:rsidP="006A4B05">
      <w:pPr>
        <w:ind w:left="720" w:firstLine="720"/>
        <w:rPr>
          <w:rFonts w:ascii="Avenir Book" w:hAnsi="Avenir Book" w:cs="Arial"/>
        </w:rPr>
      </w:pPr>
      <w:r w:rsidRPr="00D02C98">
        <w:rPr>
          <w:rFonts w:ascii="Avenir Book" w:hAnsi="Avenir Book"/>
          <w:color w:val="000000"/>
        </w:rPr>
        <w:t>national conversation. </w:t>
      </w:r>
      <w:r w:rsidR="00C000D7" w:rsidRPr="00D02C98">
        <w:rPr>
          <w:rFonts w:ascii="Avenir Book" w:eastAsia="Arial Unicode MS" w:hAnsi="Avenir Book"/>
          <w:color w:val="000000"/>
        </w:rPr>
        <w:t xml:space="preserve">Responsible </w:t>
      </w:r>
      <w:r w:rsidR="00071204" w:rsidRPr="00D02C98">
        <w:rPr>
          <w:rFonts w:ascii="Avenir Book" w:hAnsi="Avenir Book" w:cs="Arial"/>
        </w:rPr>
        <w:t xml:space="preserve">for </w:t>
      </w:r>
      <w:r w:rsidR="00373F04" w:rsidRPr="00D02C98">
        <w:rPr>
          <w:rFonts w:ascii="Avenir Book" w:hAnsi="Avenir Book" w:cs="Arial"/>
        </w:rPr>
        <w:t xml:space="preserve">the </w:t>
      </w:r>
      <w:r w:rsidR="00071204" w:rsidRPr="00D02C98">
        <w:rPr>
          <w:rFonts w:ascii="Avenir Book" w:hAnsi="Avenir Book" w:cs="Arial"/>
        </w:rPr>
        <w:t>communication</w:t>
      </w:r>
      <w:r w:rsidR="00845EDD" w:rsidRPr="00D02C98">
        <w:rPr>
          <w:rFonts w:ascii="Avenir Book" w:hAnsi="Avenir Book" w:cs="Arial"/>
        </w:rPr>
        <w:t xml:space="preserve"> strategy</w:t>
      </w:r>
      <w:r w:rsidR="00071204" w:rsidRPr="00D02C98">
        <w:rPr>
          <w:rFonts w:ascii="Avenir Book" w:hAnsi="Avenir Book" w:cs="Arial"/>
        </w:rPr>
        <w:t xml:space="preserve"> of 20+ research </w:t>
      </w:r>
    </w:p>
    <w:p w14:paraId="6BF0BBAB" w14:textId="4FBB35B4" w:rsidR="00C000D7" w:rsidRPr="001264E3" w:rsidRDefault="00071204" w:rsidP="001264E3">
      <w:pPr>
        <w:ind w:left="1440"/>
        <w:rPr>
          <w:rFonts w:ascii="Avenir Book" w:hAnsi="Avenir Book" w:cs="Arial"/>
        </w:rPr>
      </w:pPr>
      <w:r w:rsidRPr="00D02C98">
        <w:rPr>
          <w:rFonts w:ascii="Avenir Book" w:hAnsi="Avenir Book" w:cs="Arial"/>
        </w:rPr>
        <w:t>project</w:t>
      </w:r>
      <w:r w:rsidR="00375EC6" w:rsidRPr="00D02C98">
        <w:rPr>
          <w:rFonts w:ascii="Avenir Book" w:hAnsi="Avenir Book" w:cs="Arial"/>
        </w:rPr>
        <w:t>s;</w:t>
      </w:r>
      <w:r w:rsidR="00373F04" w:rsidRPr="00D02C98">
        <w:rPr>
          <w:rFonts w:ascii="Avenir Book" w:eastAsia="Arial Unicode MS" w:hAnsi="Avenir Book"/>
          <w:color w:val="000000"/>
        </w:rPr>
        <w:t xml:space="preserve"> branding and marketing </w:t>
      </w:r>
      <w:r w:rsidR="00375EC6" w:rsidRPr="00D02C98">
        <w:rPr>
          <w:rFonts w:ascii="Avenir Book" w:eastAsia="Arial Unicode MS" w:hAnsi="Avenir Book"/>
          <w:color w:val="000000"/>
        </w:rPr>
        <w:t xml:space="preserve">HCPL </w:t>
      </w:r>
      <w:r w:rsidR="00373F04" w:rsidRPr="00D02C98">
        <w:rPr>
          <w:rFonts w:ascii="Avenir Book" w:eastAsia="Arial Unicode MS" w:hAnsi="Avenir Book"/>
          <w:color w:val="000000"/>
        </w:rPr>
        <w:t>program content</w:t>
      </w:r>
      <w:r w:rsidR="00373F04" w:rsidRPr="00D02C98">
        <w:rPr>
          <w:rFonts w:ascii="Avenir Book" w:hAnsi="Avenir Book" w:cs="Arial"/>
        </w:rPr>
        <w:t>;</w:t>
      </w:r>
      <w:r w:rsidR="001264E3">
        <w:rPr>
          <w:rFonts w:ascii="Avenir Book" w:hAnsi="Avenir Book" w:cs="Arial"/>
        </w:rPr>
        <w:t xml:space="preserve"> producing the</w:t>
      </w:r>
      <w:r w:rsidR="00373F04" w:rsidRPr="00D02C98">
        <w:rPr>
          <w:rFonts w:ascii="Avenir Book" w:hAnsi="Avenir Book" w:cs="Arial"/>
        </w:rPr>
        <w:t xml:space="preserve"> </w:t>
      </w:r>
      <w:hyperlink r:id="rId11" w:history="1">
        <w:r w:rsidR="00373F04" w:rsidRPr="00D02C98">
          <w:rPr>
            <w:rStyle w:val="Hyperlink"/>
            <w:rFonts w:ascii="Avenir Book" w:hAnsi="Avenir Book" w:cs="Arial"/>
          </w:rPr>
          <w:t>monthly newsletter</w:t>
        </w:r>
      </w:hyperlink>
      <w:r w:rsidR="00373F04" w:rsidRPr="00D02C98">
        <w:rPr>
          <w:rFonts w:ascii="Avenir Book" w:hAnsi="Avenir Book" w:cs="Arial"/>
        </w:rPr>
        <w:t>;</w:t>
      </w:r>
      <w:r w:rsidRPr="00D02C98">
        <w:rPr>
          <w:rFonts w:ascii="Avenir Book" w:hAnsi="Avenir Book" w:cs="Arial"/>
        </w:rPr>
        <w:t xml:space="preserve"> </w:t>
      </w:r>
      <w:r w:rsidR="001264E3">
        <w:rPr>
          <w:rFonts w:ascii="Avenir Book" w:hAnsi="Avenir Book" w:cs="Arial"/>
        </w:rPr>
        <w:t xml:space="preserve">producing </w:t>
      </w:r>
      <w:r w:rsidRPr="00D02C98">
        <w:rPr>
          <w:rFonts w:ascii="Avenir Book" w:hAnsi="Avenir Book" w:cs="Arial"/>
        </w:rPr>
        <w:t xml:space="preserve">multiple media </w:t>
      </w:r>
      <w:r w:rsidR="004E3CCB" w:rsidRPr="00D02C98">
        <w:rPr>
          <w:rFonts w:ascii="Avenir Book" w:hAnsi="Avenir Book" w:cs="Arial"/>
        </w:rPr>
        <w:t>crea</w:t>
      </w:r>
      <w:r w:rsidR="00375EC6" w:rsidRPr="00D02C98">
        <w:rPr>
          <w:rFonts w:ascii="Avenir Book" w:hAnsi="Avenir Book" w:cs="Arial"/>
        </w:rPr>
        <w:t xml:space="preserve">tions and </w:t>
      </w:r>
      <w:r w:rsidRPr="00D02C98">
        <w:rPr>
          <w:rFonts w:ascii="Avenir Book" w:hAnsi="Avenir Book" w:cs="Arial"/>
        </w:rPr>
        <w:t xml:space="preserve">promotions, including </w:t>
      </w:r>
      <w:r w:rsidR="001264E3">
        <w:rPr>
          <w:rFonts w:ascii="Avenir Book" w:hAnsi="Avenir Book" w:cs="Arial"/>
        </w:rPr>
        <w:t>ICD Vlogs</w:t>
      </w:r>
      <w:r w:rsidR="00625150">
        <w:rPr>
          <w:rFonts w:ascii="Avenir Book" w:hAnsi="Avenir Book" w:cs="Arial"/>
        </w:rPr>
        <w:t xml:space="preserve"> (7)</w:t>
      </w:r>
      <w:r w:rsidR="001264E3">
        <w:rPr>
          <w:rFonts w:ascii="Avenir Book" w:hAnsi="Avenir Book" w:cs="Arial"/>
        </w:rPr>
        <w:t xml:space="preserve">, </w:t>
      </w:r>
      <w:r w:rsidRPr="00D02C98">
        <w:rPr>
          <w:rFonts w:ascii="Avenir Book" w:hAnsi="Avenir Book" w:cs="Arial"/>
        </w:rPr>
        <w:t>video</w:t>
      </w:r>
      <w:r w:rsidR="00DE07E8">
        <w:rPr>
          <w:rFonts w:ascii="Avenir Book" w:hAnsi="Avenir Book" w:cs="Arial"/>
        </w:rPr>
        <w:t xml:space="preserve"> interviews</w:t>
      </w:r>
      <w:r w:rsidRPr="00D02C98">
        <w:rPr>
          <w:rFonts w:ascii="Avenir Book" w:hAnsi="Avenir Book" w:cs="Arial"/>
        </w:rPr>
        <w:t>,</w:t>
      </w:r>
      <w:r w:rsidR="00DE07E8">
        <w:rPr>
          <w:rFonts w:ascii="Avenir Book" w:hAnsi="Avenir Book" w:cs="Arial"/>
        </w:rPr>
        <w:t xml:space="preserve"> and the HCPL</w:t>
      </w:r>
      <w:r w:rsidRPr="00D02C98">
        <w:rPr>
          <w:rFonts w:ascii="Avenir Book" w:hAnsi="Avenir Book" w:cs="Arial"/>
        </w:rPr>
        <w:t xml:space="preserve"> </w:t>
      </w:r>
      <w:hyperlink r:id="rId12" w:history="1">
        <w:r w:rsidRPr="00D02C98">
          <w:rPr>
            <w:rStyle w:val="Hyperlink"/>
            <w:rFonts w:ascii="Avenir Book" w:hAnsi="Avenir Book" w:cs="Arial"/>
          </w:rPr>
          <w:t>youtube chan</w:t>
        </w:r>
        <w:r w:rsidR="00375EC6" w:rsidRPr="00D02C98">
          <w:rPr>
            <w:rStyle w:val="Hyperlink"/>
            <w:rFonts w:ascii="Avenir Book" w:hAnsi="Avenir Book" w:cs="Arial"/>
          </w:rPr>
          <w:t>nel</w:t>
        </w:r>
      </w:hyperlink>
      <w:r w:rsidR="00373F04" w:rsidRPr="00D02C98">
        <w:rPr>
          <w:rFonts w:ascii="Avenir Book" w:hAnsi="Avenir Book" w:cs="Arial"/>
        </w:rPr>
        <w:t>.</w:t>
      </w:r>
    </w:p>
    <w:p w14:paraId="755D25EA" w14:textId="77777777" w:rsidR="008D5D65" w:rsidRPr="008D5D65" w:rsidRDefault="008D5D65" w:rsidP="008D5D65">
      <w:pPr>
        <w:pStyle w:val="BodyTextIndent2"/>
        <w:ind w:left="1440" w:right="-144" w:hanging="1440"/>
        <w:rPr>
          <w:rFonts w:ascii="Avenir Book" w:eastAsia="Arial Unicode MS" w:hAnsi="Avenir Book"/>
          <w:color w:val="000000"/>
          <w:sz w:val="20"/>
          <w:szCs w:val="20"/>
        </w:rPr>
      </w:pPr>
    </w:p>
    <w:p w14:paraId="1E7E783B" w14:textId="38F84872" w:rsidR="00E937B3" w:rsidRPr="00F623E5" w:rsidRDefault="00632614" w:rsidP="00F623E5">
      <w:pPr>
        <w:pStyle w:val="Level1"/>
        <w:numPr>
          <w:ilvl w:val="0"/>
          <w:numId w:val="0"/>
        </w:numPr>
        <w:tabs>
          <w:tab w:val="left" w:pos="-1440"/>
          <w:tab w:val="left" w:pos="-720"/>
          <w:tab w:val="left" w:pos="0"/>
          <w:tab w:val="left" w:pos="540"/>
          <w:tab w:val="left" w:pos="1080"/>
          <w:tab w:val="left" w:pos="1620"/>
          <w:tab w:val="left" w:pos="2880"/>
        </w:tabs>
        <w:rPr>
          <w:rFonts w:ascii="Arial" w:hAnsi="Arial" w:cs="Arial"/>
          <w:sz w:val="24"/>
        </w:rPr>
      </w:pPr>
      <w:r>
        <w:rPr>
          <w:rFonts w:ascii="Avenir Book" w:eastAsia="Arial Unicode MS" w:hAnsi="Avenir Book"/>
          <w:color w:val="000000"/>
          <w:sz w:val="22"/>
          <w:szCs w:val="22"/>
        </w:rPr>
        <w:t xml:space="preserve">2017 &amp; 2008   </w:t>
      </w:r>
      <w:r w:rsidR="00845EDD">
        <w:rPr>
          <w:rFonts w:ascii="Avenir Book" w:eastAsia="Arial Unicode MS" w:hAnsi="Avenir Book"/>
          <w:color w:val="000000"/>
          <w:sz w:val="22"/>
          <w:szCs w:val="22"/>
        </w:rPr>
        <w:t>NEH internal grant competition, reviewer.</w:t>
      </w:r>
    </w:p>
    <w:p w14:paraId="54AC03A3" w14:textId="77777777" w:rsidR="001F2A59" w:rsidRDefault="001F2A59" w:rsidP="00C000D7">
      <w:pPr>
        <w:pStyle w:val="BodyTextIndent2"/>
        <w:ind w:right="-144" w:firstLine="0"/>
        <w:rPr>
          <w:rFonts w:ascii="Avenir Book" w:eastAsia="Arial Unicode MS" w:hAnsi="Avenir Book"/>
          <w:color w:val="000000"/>
          <w:sz w:val="22"/>
          <w:szCs w:val="22"/>
        </w:rPr>
      </w:pPr>
    </w:p>
    <w:p w14:paraId="0D5C6CEF" w14:textId="286E9D45"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2016-</w:t>
      </w:r>
      <w:r w:rsidR="007B1A06">
        <w:rPr>
          <w:rFonts w:ascii="Avenir Book" w:eastAsia="Arial Unicode MS" w:hAnsi="Avenir Book"/>
          <w:color w:val="000000"/>
          <w:sz w:val="22"/>
          <w:szCs w:val="22"/>
        </w:rPr>
        <w:t>2019</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Scholarly Communications Greenhouse Studio, </w:t>
      </w:r>
      <w:r>
        <w:rPr>
          <w:rFonts w:ascii="Avenir Book" w:eastAsia="Arial Unicode MS" w:hAnsi="Avenir Book"/>
          <w:color w:val="000000"/>
          <w:sz w:val="22"/>
          <w:szCs w:val="22"/>
        </w:rPr>
        <w:t>Steering Committee</w:t>
      </w:r>
      <w:r w:rsidRPr="00A82687">
        <w:rPr>
          <w:rFonts w:ascii="Avenir Book" w:eastAsia="Arial Unicode MS" w:hAnsi="Avenir Book"/>
          <w:color w:val="000000"/>
          <w:sz w:val="22"/>
          <w:szCs w:val="22"/>
        </w:rPr>
        <w:t>.</w:t>
      </w:r>
    </w:p>
    <w:p w14:paraId="2DCBD030"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0674ABDC" w14:textId="77777777" w:rsidR="00027ED1" w:rsidRPr="00A82687" w:rsidRDefault="00C000D7" w:rsidP="00027ED1">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 xml:space="preserve">2014-2016 </w:t>
      </w:r>
      <w:r w:rsidR="00027ED1">
        <w:rPr>
          <w:rFonts w:ascii="Avenir Book" w:eastAsia="Arial Unicode MS" w:hAnsi="Avenir Book"/>
          <w:color w:val="000000"/>
          <w:sz w:val="22"/>
          <w:szCs w:val="22"/>
        </w:rPr>
        <w:tab/>
      </w:r>
      <w:r w:rsidR="00027ED1" w:rsidRPr="00A82687">
        <w:rPr>
          <w:rFonts w:ascii="Avenir Book" w:eastAsia="Arial Unicode MS" w:hAnsi="Avenir Book"/>
          <w:color w:val="000000"/>
          <w:sz w:val="22"/>
          <w:szCs w:val="22"/>
        </w:rPr>
        <w:t>Humanities Institute Advisor</w:t>
      </w:r>
      <w:r w:rsidR="00027ED1">
        <w:rPr>
          <w:rFonts w:ascii="Avenir Book" w:eastAsia="Arial Unicode MS" w:hAnsi="Avenir Book"/>
          <w:color w:val="000000"/>
          <w:sz w:val="22"/>
          <w:szCs w:val="22"/>
        </w:rPr>
        <w:t>y Board, member.</w:t>
      </w:r>
    </w:p>
    <w:p w14:paraId="7EFE8039" w14:textId="261A7BE8"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2009-2011</w:t>
      </w:r>
      <w:r>
        <w:rPr>
          <w:rFonts w:ascii="Avenir Book" w:eastAsia="Arial Unicode MS" w:hAnsi="Avenir Book"/>
          <w:color w:val="000000"/>
          <w:sz w:val="22"/>
          <w:szCs w:val="22"/>
        </w:rPr>
        <w:tab/>
      </w:r>
    </w:p>
    <w:p w14:paraId="048A1328"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400D902A"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2011-2012</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Member (elected) of CLAS Academic Advisory </w:t>
      </w:r>
      <w:r>
        <w:rPr>
          <w:rFonts w:ascii="Avenir Book" w:eastAsia="Arial Unicode MS" w:hAnsi="Avenir Book"/>
          <w:color w:val="000000"/>
          <w:sz w:val="22"/>
          <w:szCs w:val="22"/>
        </w:rPr>
        <w:t>Board, College of Liberal Arts.</w:t>
      </w:r>
    </w:p>
    <w:p w14:paraId="636082A8"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08815A59"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2009-2012</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Women’s S</w:t>
      </w:r>
      <w:r>
        <w:rPr>
          <w:rFonts w:ascii="Avenir Book" w:eastAsia="Arial Unicode MS" w:hAnsi="Avenir Book"/>
          <w:color w:val="000000"/>
          <w:sz w:val="22"/>
          <w:szCs w:val="22"/>
        </w:rPr>
        <w:t>tudies Advisory Board, member</w:t>
      </w:r>
      <w:r w:rsidRPr="00A82687">
        <w:rPr>
          <w:rFonts w:ascii="Avenir Book" w:eastAsia="Arial Unicode MS" w:hAnsi="Avenir Book"/>
          <w:color w:val="000000"/>
          <w:sz w:val="22"/>
          <w:szCs w:val="22"/>
        </w:rPr>
        <w:t>.</w:t>
      </w:r>
    </w:p>
    <w:p w14:paraId="6573D0B6"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619A0A6A" w14:textId="6187822D" w:rsidR="0026691B" w:rsidRPr="0013361F" w:rsidRDefault="00C000D7" w:rsidP="007D0712">
      <w:pPr>
        <w:pStyle w:val="BodyTextIndent2"/>
        <w:ind w:firstLine="0"/>
        <w:rPr>
          <w:rFonts w:ascii="Arial" w:hAnsi="Arial" w:cs="Calibri"/>
          <w:szCs w:val="30"/>
        </w:rPr>
      </w:pPr>
      <w:r>
        <w:rPr>
          <w:rFonts w:ascii="Avenir Book" w:eastAsia="Arial Unicode MS" w:hAnsi="Avenir Book"/>
          <w:color w:val="000000"/>
          <w:sz w:val="22"/>
          <w:szCs w:val="22"/>
        </w:rPr>
        <w:t>2009-2011</w:t>
      </w:r>
      <w:r>
        <w:rPr>
          <w:rFonts w:ascii="Avenir Book" w:eastAsia="Arial Unicode MS" w:hAnsi="Avenir Book"/>
          <w:color w:val="000000"/>
          <w:sz w:val="22"/>
          <w:szCs w:val="22"/>
        </w:rPr>
        <w:tab/>
      </w:r>
      <w:r w:rsidR="0026691B" w:rsidRPr="007D0712">
        <w:rPr>
          <w:rFonts w:ascii="Avenir Book" w:hAnsi="Avenir Book" w:cs="Calibri"/>
          <w:sz w:val="22"/>
          <w:szCs w:val="22"/>
        </w:rPr>
        <w:t>Human Rights In</w:t>
      </w:r>
      <w:r w:rsidR="007D0712" w:rsidRPr="007D0712">
        <w:rPr>
          <w:rFonts w:ascii="Avenir Book" w:hAnsi="Avenir Book" w:cs="Calibri"/>
          <w:sz w:val="22"/>
          <w:szCs w:val="22"/>
        </w:rPr>
        <w:t>itiative Competition Committee.</w:t>
      </w:r>
      <w:r w:rsidR="007D0712">
        <w:rPr>
          <w:rFonts w:ascii="Arial" w:hAnsi="Arial" w:cs="Calibri"/>
          <w:szCs w:val="30"/>
        </w:rPr>
        <w:t xml:space="preserve"> </w:t>
      </w:r>
    </w:p>
    <w:p w14:paraId="26D205E6" w14:textId="77777777" w:rsidR="00150E1B" w:rsidRDefault="00150E1B" w:rsidP="00C000D7">
      <w:pPr>
        <w:pStyle w:val="BodyTextIndent2"/>
        <w:ind w:right="-144" w:firstLine="0"/>
        <w:rPr>
          <w:rFonts w:ascii="Avenir Book" w:eastAsia="Arial Unicode MS" w:hAnsi="Avenir Book"/>
          <w:i/>
          <w:color w:val="000000"/>
          <w:sz w:val="22"/>
          <w:szCs w:val="22"/>
        </w:rPr>
      </w:pPr>
    </w:p>
    <w:p w14:paraId="125EFCCF" w14:textId="62390685" w:rsidR="00A93897" w:rsidRPr="00A93897" w:rsidRDefault="00C000D7" w:rsidP="00C000D7">
      <w:pPr>
        <w:pStyle w:val="BodyTextIndent2"/>
        <w:ind w:right="-144" w:firstLine="0"/>
        <w:rPr>
          <w:rFonts w:ascii="Avenir Book" w:eastAsia="Arial Unicode MS" w:hAnsi="Avenir Book"/>
          <w:i/>
          <w:color w:val="000000"/>
          <w:sz w:val="22"/>
          <w:szCs w:val="22"/>
        </w:rPr>
      </w:pPr>
      <w:r w:rsidRPr="00A93897">
        <w:rPr>
          <w:rFonts w:ascii="Avenir Book" w:eastAsia="Arial Unicode MS" w:hAnsi="Avenir Book"/>
          <w:i/>
          <w:color w:val="000000"/>
          <w:sz w:val="22"/>
          <w:szCs w:val="22"/>
        </w:rPr>
        <w:t>Department of Literatures, Cultures, and Languages</w:t>
      </w:r>
    </w:p>
    <w:p w14:paraId="070BA3A6" w14:textId="1475FD63" w:rsidR="00C000D7" w:rsidRPr="00A82687" w:rsidRDefault="00C000D7" w:rsidP="008E2008">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2015-2016</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LCL PhD program re</w:t>
      </w:r>
      <w:r>
        <w:rPr>
          <w:rFonts w:ascii="Avenir Book" w:eastAsia="Arial Unicode MS" w:hAnsi="Avenir Book"/>
          <w:color w:val="000000"/>
          <w:sz w:val="22"/>
          <w:szCs w:val="22"/>
        </w:rPr>
        <w:t>view committee, chair</w:t>
      </w:r>
      <w:r w:rsidRPr="00A82687">
        <w:rPr>
          <w:rFonts w:ascii="Avenir Book" w:eastAsia="Arial Unicode MS" w:hAnsi="Avenir Book"/>
          <w:color w:val="000000"/>
          <w:sz w:val="22"/>
          <w:szCs w:val="22"/>
        </w:rPr>
        <w:t>.</w:t>
      </w:r>
      <w:r w:rsidR="00B94C42">
        <w:rPr>
          <w:rFonts w:ascii="Avenir Book" w:eastAsia="Arial Unicode MS" w:hAnsi="Avenir Book"/>
          <w:color w:val="000000"/>
          <w:sz w:val="22"/>
          <w:szCs w:val="22"/>
        </w:rPr>
        <w:t xml:space="preserve"> </w:t>
      </w:r>
      <w:r w:rsidR="00B94C42" w:rsidRPr="008E2008">
        <w:rPr>
          <w:rFonts w:ascii="Avenir Book" w:eastAsia="Arial Unicode MS" w:hAnsi="Avenir Book"/>
          <w:color w:val="000000"/>
          <w:sz w:val="22"/>
          <w:szCs w:val="22"/>
        </w:rPr>
        <w:t>Editor of current LCL PhD Handbook.</w:t>
      </w:r>
    </w:p>
    <w:p w14:paraId="6491C289"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46E0FA8E"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2015-2016</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LCL Web</w:t>
      </w:r>
      <w:r>
        <w:rPr>
          <w:rFonts w:ascii="Avenir Book" w:eastAsia="Arial Unicode MS" w:hAnsi="Avenir Book"/>
          <w:color w:val="000000"/>
          <w:sz w:val="22"/>
          <w:szCs w:val="22"/>
        </w:rPr>
        <w:t>site review committee</w:t>
      </w:r>
      <w:r w:rsidRPr="00A82687">
        <w:rPr>
          <w:rFonts w:ascii="Avenir Book" w:eastAsia="Arial Unicode MS" w:hAnsi="Avenir Book"/>
          <w:color w:val="000000"/>
          <w:sz w:val="22"/>
          <w:szCs w:val="22"/>
        </w:rPr>
        <w:t>.</w:t>
      </w:r>
    </w:p>
    <w:p w14:paraId="3FF8EBEF"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4B7FFB34" w14:textId="0EEF6C1D"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2012-2014</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German Section representative, </w:t>
      </w:r>
      <w:r w:rsidR="00EA6133">
        <w:rPr>
          <w:rFonts w:ascii="Avenir Book" w:eastAsia="Arial Unicode MS" w:hAnsi="Avenir Book"/>
          <w:color w:val="000000"/>
          <w:sz w:val="22"/>
          <w:szCs w:val="22"/>
        </w:rPr>
        <w:t>PTR</w:t>
      </w:r>
      <w:r>
        <w:rPr>
          <w:rFonts w:ascii="Avenir Book" w:eastAsia="Arial Unicode MS" w:hAnsi="Avenir Book"/>
          <w:color w:val="000000"/>
          <w:sz w:val="22"/>
          <w:szCs w:val="22"/>
        </w:rPr>
        <w:t xml:space="preserve"> committee.</w:t>
      </w:r>
    </w:p>
    <w:p w14:paraId="07D4C965"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093ED075" w14:textId="62D7F506" w:rsidR="00C000D7" w:rsidRDefault="00EE673F"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2012-present</w:t>
      </w:r>
      <w:r w:rsidR="00C000D7">
        <w:rPr>
          <w:rFonts w:ascii="Avenir Book" w:eastAsia="Arial Unicode MS" w:hAnsi="Avenir Book"/>
          <w:color w:val="000000"/>
          <w:sz w:val="22"/>
          <w:szCs w:val="22"/>
        </w:rPr>
        <w:tab/>
      </w:r>
      <w:r w:rsidR="00C000D7" w:rsidRPr="00A82687">
        <w:rPr>
          <w:rFonts w:ascii="Avenir Book" w:eastAsia="Arial Unicode MS" w:hAnsi="Avenir Book"/>
          <w:color w:val="000000"/>
          <w:sz w:val="22"/>
          <w:szCs w:val="22"/>
        </w:rPr>
        <w:t>Advisor, LCL Graduate Student Or</w:t>
      </w:r>
      <w:r w:rsidR="00C000D7">
        <w:rPr>
          <w:rFonts w:ascii="Avenir Book" w:eastAsia="Arial Unicode MS" w:hAnsi="Avenir Book"/>
          <w:color w:val="000000"/>
          <w:sz w:val="22"/>
          <w:szCs w:val="22"/>
        </w:rPr>
        <w:t>ganization LANGSA</w:t>
      </w:r>
      <w:r w:rsidR="00C000D7" w:rsidRPr="00A82687">
        <w:rPr>
          <w:rFonts w:ascii="Avenir Book" w:eastAsia="Arial Unicode MS" w:hAnsi="Avenir Book"/>
          <w:color w:val="000000"/>
          <w:sz w:val="22"/>
          <w:szCs w:val="22"/>
        </w:rPr>
        <w:t>.</w:t>
      </w:r>
    </w:p>
    <w:p w14:paraId="72DD88D9" w14:textId="77777777" w:rsidR="00A93897" w:rsidRDefault="00A93897" w:rsidP="00C000D7">
      <w:pPr>
        <w:pStyle w:val="BodyTextIndent2"/>
        <w:ind w:right="-144" w:firstLine="0"/>
        <w:rPr>
          <w:rFonts w:ascii="Avenir Book" w:eastAsia="Arial Unicode MS" w:hAnsi="Avenir Book"/>
          <w:color w:val="000000"/>
          <w:sz w:val="22"/>
          <w:szCs w:val="22"/>
        </w:rPr>
      </w:pPr>
    </w:p>
    <w:p w14:paraId="37D7E65E" w14:textId="1DBA1328" w:rsidR="00A93897" w:rsidRPr="00A82687" w:rsidRDefault="00A9389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93897">
        <w:rPr>
          <w:rFonts w:ascii="Avenir Book" w:hAnsi="Avenir Book" w:cs="Arial"/>
          <w:sz w:val="22"/>
        </w:rPr>
        <w:t>German Section representative, Merit Committee</w:t>
      </w:r>
      <w:r w:rsidR="00331650">
        <w:rPr>
          <w:rFonts w:ascii="Avenir Book" w:hAnsi="Avenir Book" w:cs="Arial"/>
          <w:sz w:val="22"/>
        </w:rPr>
        <w:t>.</w:t>
      </w:r>
    </w:p>
    <w:p w14:paraId="49CFC4C9"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42BD3A45" w14:textId="3BB6E78B"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2010-2012</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Memb</w:t>
      </w:r>
      <w:r>
        <w:rPr>
          <w:rFonts w:ascii="Avenir Book" w:eastAsia="Arial Unicode MS" w:hAnsi="Avenir Book"/>
          <w:color w:val="000000"/>
          <w:sz w:val="22"/>
          <w:szCs w:val="22"/>
        </w:rPr>
        <w:t xml:space="preserve">er, LCL PhD </w:t>
      </w:r>
      <w:r w:rsidR="00A93897">
        <w:rPr>
          <w:rFonts w:ascii="Avenir Book" w:eastAsia="Arial Unicode MS" w:hAnsi="Avenir Book"/>
          <w:color w:val="000000"/>
          <w:sz w:val="22"/>
          <w:szCs w:val="22"/>
        </w:rPr>
        <w:t xml:space="preserve">revision </w:t>
      </w:r>
      <w:r>
        <w:rPr>
          <w:rFonts w:ascii="Avenir Book" w:eastAsia="Arial Unicode MS" w:hAnsi="Avenir Book"/>
          <w:color w:val="000000"/>
          <w:sz w:val="22"/>
          <w:szCs w:val="22"/>
        </w:rPr>
        <w:t>committee</w:t>
      </w:r>
      <w:r w:rsidRPr="00A82687">
        <w:rPr>
          <w:rFonts w:ascii="Avenir Book" w:eastAsia="Arial Unicode MS" w:hAnsi="Avenir Book"/>
          <w:color w:val="000000"/>
          <w:sz w:val="22"/>
          <w:szCs w:val="22"/>
        </w:rPr>
        <w:t>.</w:t>
      </w:r>
    </w:p>
    <w:p w14:paraId="70714E71"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45DB3C09"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2009-present</w:t>
      </w:r>
      <w:r>
        <w:rPr>
          <w:rFonts w:ascii="Avenir Book" w:eastAsia="Arial Unicode MS" w:hAnsi="Avenir Book"/>
          <w:color w:val="000000"/>
          <w:sz w:val="22"/>
          <w:szCs w:val="22"/>
        </w:rPr>
        <w:tab/>
        <w:t>German Section representative, L</w:t>
      </w:r>
      <w:r w:rsidRPr="00A82687">
        <w:rPr>
          <w:rFonts w:ascii="Avenir Book" w:eastAsia="Arial Unicode MS" w:hAnsi="Avenir Book"/>
          <w:color w:val="000000"/>
          <w:sz w:val="22"/>
          <w:szCs w:val="22"/>
        </w:rPr>
        <w:t>CL cu</w:t>
      </w:r>
      <w:r>
        <w:rPr>
          <w:rFonts w:ascii="Avenir Book" w:eastAsia="Arial Unicode MS" w:hAnsi="Avenir Book"/>
          <w:color w:val="000000"/>
          <w:sz w:val="22"/>
          <w:szCs w:val="22"/>
        </w:rPr>
        <w:t>rriculum committee</w:t>
      </w:r>
      <w:r w:rsidRPr="00A82687">
        <w:rPr>
          <w:rFonts w:ascii="Avenir Book" w:eastAsia="Arial Unicode MS" w:hAnsi="Avenir Book"/>
          <w:color w:val="000000"/>
          <w:sz w:val="22"/>
          <w:szCs w:val="22"/>
        </w:rPr>
        <w:t>.</w:t>
      </w:r>
    </w:p>
    <w:p w14:paraId="069B1032" w14:textId="77777777" w:rsidR="00C000D7" w:rsidRDefault="00C000D7" w:rsidP="00C000D7">
      <w:pPr>
        <w:pStyle w:val="BodyTextIndent2"/>
        <w:ind w:right="-144" w:firstLine="0"/>
        <w:rPr>
          <w:rFonts w:ascii="Avenir Book" w:eastAsia="Arial Unicode MS" w:hAnsi="Avenir Book"/>
          <w:color w:val="000000"/>
          <w:sz w:val="22"/>
          <w:szCs w:val="22"/>
        </w:rPr>
      </w:pPr>
    </w:p>
    <w:p w14:paraId="05C9095C"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2006</w:t>
      </w: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Member, Search Committee, Italian/Frenc</w:t>
      </w:r>
      <w:r>
        <w:rPr>
          <w:rFonts w:ascii="Avenir Book" w:eastAsia="Arial Unicode MS" w:hAnsi="Avenir Book"/>
          <w:color w:val="000000"/>
          <w:sz w:val="22"/>
          <w:szCs w:val="22"/>
        </w:rPr>
        <w:t>h Visiting position</w:t>
      </w:r>
      <w:r w:rsidRPr="00A82687">
        <w:rPr>
          <w:rFonts w:ascii="Avenir Book" w:eastAsia="Arial Unicode MS" w:hAnsi="Avenir Book"/>
          <w:color w:val="000000"/>
          <w:sz w:val="22"/>
          <w:szCs w:val="22"/>
        </w:rPr>
        <w:t>.</w:t>
      </w:r>
    </w:p>
    <w:p w14:paraId="0C78D4EF"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128D8561"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2003-2004</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Member, Search Committee, Italian Section position, 2003-2004.</w:t>
      </w:r>
    </w:p>
    <w:p w14:paraId="5A42A8B0" w14:textId="77777777" w:rsidR="00C000D7" w:rsidRPr="00A82687" w:rsidRDefault="00C000D7" w:rsidP="00C000D7">
      <w:pPr>
        <w:pStyle w:val="BodyTextIndent2"/>
        <w:ind w:right="-144" w:firstLine="0"/>
        <w:rPr>
          <w:rFonts w:ascii="Avenir Book" w:eastAsia="Arial Unicode MS" w:hAnsi="Avenir Book"/>
          <w:b/>
          <w:color w:val="000000"/>
          <w:sz w:val="22"/>
          <w:szCs w:val="22"/>
        </w:rPr>
      </w:pPr>
    </w:p>
    <w:p w14:paraId="4A4E4898"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lastRenderedPageBreak/>
        <w:t>2003-2004</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MCL Research Colloquium, Co-organizer (with Freya Schiwy), 2003-2004.</w:t>
      </w:r>
    </w:p>
    <w:p w14:paraId="3843D532"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7CC66F55" w14:textId="5358B3C6" w:rsidR="00566901" w:rsidRPr="00DC55B6" w:rsidRDefault="00C000D7" w:rsidP="00C000D7">
      <w:pPr>
        <w:pStyle w:val="BodyTextIndent2"/>
        <w:ind w:right="-144" w:firstLine="0"/>
        <w:rPr>
          <w:rFonts w:ascii="Avenir Book" w:eastAsia="Arial Unicode MS" w:hAnsi="Avenir Book"/>
          <w:color w:val="000000"/>
          <w:sz w:val="22"/>
          <w:szCs w:val="22"/>
        </w:rPr>
      </w:pPr>
      <w:r w:rsidRPr="00A82687">
        <w:rPr>
          <w:rFonts w:ascii="Avenir Book" w:eastAsia="Arial Unicode MS" w:hAnsi="Avenir Book"/>
          <w:color w:val="000000"/>
          <w:sz w:val="22"/>
          <w:szCs w:val="22"/>
        </w:rPr>
        <w:t>Co-Organizer and Co-Director of four-day TA Orientation with Norma Bouchard, August 2002 and 2004; with Valerie Saugera, August 2008 and 2010.</w:t>
      </w:r>
    </w:p>
    <w:p w14:paraId="1FFBADBA" w14:textId="77777777" w:rsidR="00DE58F9" w:rsidRDefault="00DE58F9" w:rsidP="00C000D7">
      <w:pPr>
        <w:pStyle w:val="BodyTextIndent2"/>
        <w:ind w:right="-144" w:firstLine="0"/>
        <w:rPr>
          <w:rFonts w:ascii="Avenir Book" w:eastAsia="Arial Unicode MS" w:hAnsi="Avenir Book"/>
          <w:i/>
          <w:color w:val="000000"/>
          <w:sz w:val="22"/>
          <w:szCs w:val="22"/>
        </w:rPr>
      </w:pPr>
    </w:p>
    <w:p w14:paraId="663BA1BD" w14:textId="77777777" w:rsidR="00C000D7" w:rsidRPr="00AF2194" w:rsidRDefault="00C000D7" w:rsidP="00C000D7">
      <w:pPr>
        <w:pStyle w:val="BodyTextIndent2"/>
        <w:ind w:right="-144" w:firstLine="0"/>
        <w:rPr>
          <w:rFonts w:ascii="Avenir Book" w:eastAsia="Arial Unicode MS" w:hAnsi="Avenir Book"/>
          <w:i/>
          <w:color w:val="000000"/>
          <w:sz w:val="22"/>
          <w:szCs w:val="22"/>
        </w:rPr>
      </w:pPr>
      <w:r w:rsidRPr="00AF2194">
        <w:rPr>
          <w:rFonts w:ascii="Avenir Book" w:eastAsia="Arial Unicode MS" w:hAnsi="Avenir Book"/>
          <w:i/>
          <w:color w:val="000000"/>
          <w:sz w:val="22"/>
          <w:szCs w:val="22"/>
        </w:rPr>
        <w:t>German Studies Program</w:t>
      </w:r>
    </w:p>
    <w:p w14:paraId="60CA7B51" w14:textId="77777777" w:rsidR="00AF2194"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2018-present</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Co-Director</w:t>
      </w:r>
      <w:r>
        <w:rPr>
          <w:rFonts w:ascii="Avenir Book" w:eastAsia="Arial Unicode MS" w:hAnsi="Avenir Book"/>
          <w:color w:val="000000"/>
          <w:sz w:val="22"/>
          <w:szCs w:val="22"/>
        </w:rPr>
        <w:t xml:space="preserve"> (inaugural</w:t>
      </w:r>
      <w:r w:rsidR="00AF2194">
        <w:rPr>
          <w:rFonts w:ascii="Avenir Book" w:eastAsia="Arial Unicode MS" w:hAnsi="Avenir Book"/>
          <w:color w:val="000000"/>
          <w:sz w:val="22"/>
          <w:szCs w:val="22"/>
        </w:rPr>
        <w:t>, with Prof. Gerlinde Berger-Walliser, School of Business</w:t>
      </w:r>
      <w:r>
        <w:rPr>
          <w:rFonts w:ascii="Avenir Book" w:eastAsia="Arial Unicode MS" w:hAnsi="Avenir Book"/>
          <w:color w:val="000000"/>
          <w:sz w:val="22"/>
          <w:szCs w:val="22"/>
        </w:rPr>
        <w:t>)</w:t>
      </w:r>
      <w:r w:rsidRPr="00A82687">
        <w:rPr>
          <w:rFonts w:ascii="Avenir Book" w:eastAsia="Arial Unicode MS" w:hAnsi="Avenir Book"/>
          <w:color w:val="000000"/>
          <w:sz w:val="22"/>
          <w:szCs w:val="22"/>
        </w:rPr>
        <w:t xml:space="preserve">, </w:t>
      </w:r>
    </w:p>
    <w:p w14:paraId="03AC72BD" w14:textId="177D1704" w:rsidR="00C000D7" w:rsidRPr="00A82687" w:rsidRDefault="00AF2194"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00C000D7" w:rsidRPr="00A82687">
        <w:rPr>
          <w:rFonts w:ascii="Avenir Book" w:eastAsia="Arial Unicode MS" w:hAnsi="Avenir Book"/>
          <w:color w:val="000000"/>
          <w:sz w:val="22"/>
          <w:szCs w:val="22"/>
        </w:rPr>
        <w:t>EUROBIZ, dual degree program in German St</w:t>
      </w:r>
      <w:r w:rsidR="00C000D7">
        <w:rPr>
          <w:rFonts w:ascii="Avenir Book" w:eastAsia="Arial Unicode MS" w:hAnsi="Avenir Book"/>
          <w:color w:val="000000"/>
          <w:sz w:val="22"/>
          <w:szCs w:val="22"/>
        </w:rPr>
        <w:t>udies and Business.</w:t>
      </w:r>
    </w:p>
    <w:p w14:paraId="09BA73BC" w14:textId="77777777" w:rsidR="00C000D7" w:rsidRDefault="00C000D7" w:rsidP="00C000D7">
      <w:pPr>
        <w:pStyle w:val="BodyTextIndent2"/>
        <w:ind w:right="-144" w:firstLine="0"/>
        <w:rPr>
          <w:rFonts w:ascii="Avenir Book" w:eastAsia="Arial Unicode MS" w:hAnsi="Avenir Book"/>
          <w:color w:val="000000"/>
          <w:sz w:val="22"/>
          <w:szCs w:val="22"/>
        </w:rPr>
      </w:pPr>
    </w:p>
    <w:p w14:paraId="50F6BA2E" w14:textId="28001562"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2018</w:t>
      </w: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Director, Search Committee for Assistant Professor in Residence in German Studies</w:t>
      </w:r>
      <w:r w:rsidR="00F623E5">
        <w:rPr>
          <w:rFonts w:ascii="Avenir Book" w:eastAsia="Arial Unicode MS" w:hAnsi="Avenir Book"/>
          <w:color w:val="000000"/>
          <w:sz w:val="22"/>
          <w:szCs w:val="22"/>
        </w:rPr>
        <w:t>.</w:t>
      </w:r>
    </w:p>
    <w:p w14:paraId="24514A1C" w14:textId="77777777" w:rsidR="00C000D7" w:rsidRDefault="00C000D7" w:rsidP="00C000D7">
      <w:pPr>
        <w:pStyle w:val="BodyTextIndent2"/>
        <w:ind w:right="-144" w:firstLine="0"/>
        <w:rPr>
          <w:rFonts w:ascii="Avenir Book" w:eastAsia="Arial Unicode MS" w:hAnsi="Avenir Book"/>
          <w:color w:val="000000"/>
          <w:sz w:val="22"/>
          <w:szCs w:val="22"/>
        </w:rPr>
      </w:pPr>
    </w:p>
    <w:p w14:paraId="33B6AF85" w14:textId="77777777" w:rsidR="00F623E5"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2017-present</w:t>
      </w:r>
      <w:r>
        <w:rPr>
          <w:rFonts w:ascii="Avenir Book" w:eastAsia="Arial Unicode MS" w:hAnsi="Avenir Book"/>
          <w:color w:val="000000"/>
          <w:sz w:val="22"/>
          <w:szCs w:val="22"/>
        </w:rPr>
        <w:tab/>
        <w:t>Early College Experience (ECE) Outreach Director</w:t>
      </w:r>
      <w:r w:rsidR="00F623E5">
        <w:rPr>
          <w:rFonts w:ascii="Avenir Book" w:eastAsia="Arial Unicode MS" w:hAnsi="Avenir Book"/>
          <w:color w:val="000000"/>
          <w:sz w:val="22"/>
          <w:szCs w:val="22"/>
        </w:rPr>
        <w:t xml:space="preserve">. </w:t>
      </w:r>
    </w:p>
    <w:p w14:paraId="28C8CF6E" w14:textId="1ED86892" w:rsidR="00114DE5" w:rsidRDefault="00F623E5" w:rsidP="00114DE5">
      <w:pPr>
        <w:pStyle w:val="BodyTextIndent2"/>
        <w:ind w:left="720" w:right="-144"/>
        <w:rPr>
          <w:rFonts w:ascii="Avenir Book" w:eastAsia="Arial Unicode MS" w:hAnsi="Avenir Book"/>
          <w:color w:val="000000"/>
          <w:sz w:val="20"/>
          <w:szCs w:val="20"/>
        </w:rPr>
      </w:pPr>
      <w:r w:rsidRPr="00114DE5">
        <w:rPr>
          <w:rFonts w:ascii="Avenir Book" w:eastAsia="Arial Unicode MS" w:hAnsi="Avenir Book"/>
          <w:color w:val="000000"/>
          <w:sz w:val="20"/>
          <w:szCs w:val="20"/>
        </w:rPr>
        <w:t>Responsible for articulation of ECE courses with state High School German programs</w:t>
      </w:r>
      <w:r w:rsidR="00114DE5">
        <w:rPr>
          <w:rFonts w:ascii="Avenir Book" w:eastAsia="Arial Unicode MS" w:hAnsi="Avenir Book"/>
          <w:color w:val="000000"/>
          <w:sz w:val="20"/>
          <w:szCs w:val="20"/>
        </w:rPr>
        <w:t>;</w:t>
      </w:r>
      <w:r w:rsidRPr="00114DE5">
        <w:rPr>
          <w:rFonts w:ascii="Avenir Book" w:eastAsia="Arial Unicode MS" w:hAnsi="Avenir Book"/>
          <w:color w:val="000000"/>
          <w:sz w:val="20"/>
          <w:szCs w:val="20"/>
        </w:rPr>
        <w:t xml:space="preserve"> annual </w:t>
      </w:r>
    </w:p>
    <w:p w14:paraId="30B051FC" w14:textId="2E314F4C" w:rsidR="00C000D7" w:rsidRPr="00114DE5" w:rsidRDefault="00114DE5" w:rsidP="00114DE5">
      <w:pPr>
        <w:pStyle w:val="BodyTextIndent2"/>
        <w:ind w:left="720" w:right="-144"/>
        <w:rPr>
          <w:rFonts w:ascii="Avenir Book" w:eastAsia="Arial Unicode MS" w:hAnsi="Avenir Book"/>
          <w:color w:val="000000"/>
          <w:sz w:val="20"/>
          <w:szCs w:val="20"/>
        </w:rPr>
      </w:pPr>
      <w:r>
        <w:rPr>
          <w:rFonts w:ascii="Avenir Book" w:eastAsia="Arial Unicode MS" w:hAnsi="Avenir Book"/>
          <w:color w:val="000000"/>
          <w:sz w:val="20"/>
          <w:szCs w:val="20"/>
        </w:rPr>
        <w:t>immersion days;</w:t>
      </w:r>
      <w:r w:rsidR="00F623E5" w:rsidRPr="00114DE5">
        <w:rPr>
          <w:rFonts w:ascii="Avenir Book" w:eastAsia="Arial Unicode MS" w:hAnsi="Avenir Book"/>
          <w:color w:val="000000"/>
          <w:sz w:val="20"/>
          <w:szCs w:val="20"/>
        </w:rPr>
        <w:t xml:space="preserve"> annual teacher training</w:t>
      </w:r>
      <w:r>
        <w:rPr>
          <w:rFonts w:ascii="Avenir Book" w:eastAsia="Arial Unicode MS" w:hAnsi="Avenir Book"/>
          <w:color w:val="000000"/>
          <w:sz w:val="20"/>
          <w:szCs w:val="20"/>
        </w:rPr>
        <w:t xml:space="preserve"> workshops;</w:t>
      </w:r>
      <w:r w:rsidR="00F623E5" w:rsidRPr="00114DE5">
        <w:rPr>
          <w:rFonts w:ascii="Avenir Book" w:eastAsia="Arial Unicode MS" w:hAnsi="Avenir Book"/>
          <w:color w:val="000000"/>
          <w:sz w:val="20"/>
          <w:szCs w:val="20"/>
        </w:rPr>
        <w:t xml:space="preserve"> visits for presentations and observation. </w:t>
      </w:r>
      <w:r w:rsidR="00D8636E" w:rsidRPr="00114DE5">
        <w:rPr>
          <w:rFonts w:ascii="Avenir Book" w:eastAsia="Arial Unicode MS" w:hAnsi="Avenir Book"/>
          <w:color w:val="000000"/>
          <w:sz w:val="20"/>
          <w:szCs w:val="20"/>
        </w:rPr>
        <w:t xml:space="preserve"> </w:t>
      </w:r>
    </w:p>
    <w:p w14:paraId="66146804" w14:textId="77777777" w:rsidR="001F2A59" w:rsidRDefault="001F2A59" w:rsidP="00C000D7">
      <w:pPr>
        <w:pStyle w:val="BodyTextIndent2"/>
        <w:ind w:right="-144" w:firstLine="0"/>
        <w:rPr>
          <w:rFonts w:ascii="Avenir Book" w:eastAsia="Arial Unicode MS" w:hAnsi="Avenir Book"/>
          <w:color w:val="000000"/>
          <w:sz w:val="22"/>
          <w:szCs w:val="22"/>
        </w:rPr>
      </w:pPr>
    </w:p>
    <w:p w14:paraId="54377314" w14:textId="1EE258B9" w:rsidR="00C000D7" w:rsidRDefault="00C000D7" w:rsidP="00C000D7">
      <w:pPr>
        <w:pStyle w:val="BodyTextIndent2"/>
        <w:ind w:right="-144" w:firstLine="0"/>
        <w:rPr>
          <w:rFonts w:ascii="Avenir Book" w:eastAsia="Arial Unicode MS" w:hAnsi="Avenir Book"/>
          <w:color w:val="000000"/>
          <w:sz w:val="22"/>
          <w:szCs w:val="22"/>
        </w:rPr>
      </w:pPr>
      <w:r w:rsidRPr="00BA4CCD">
        <w:rPr>
          <w:rFonts w:ascii="Avenir Book" w:eastAsia="Arial Unicode MS" w:hAnsi="Avenir Book"/>
          <w:color w:val="000000"/>
          <w:sz w:val="22"/>
          <w:szCs w:val="22"/>
        </w:rPr>
        <w:t>2015-present</w:t>
      </w:r>
      <w:r>
        <w:rPr>
          <w:rFonts w:ascii="Avenir Book" w:eastAsia="Arial Unicode MS" w:hAnsi="Avenir Book"/>
          <w:b/>
          <w:color w:val="000000"/>
          <w:sz w:val="22"/>
          <w:szCs w:val="22"/>
        </w:rPr>
        <w:tab/>
      </w:r>
      <w:r>
        <w:rPr>
          <w:rFonts w:ascii="Avenir Book" w:eastAsia="Arial Unicode MS" w:hAnsi="Avenir Book"/>
          <w:color w:val="000000"/>
          <w:sz w:val="22"/>
          <w:szCs w:val="22"/>
        </w:rPr>
        <w:t>Section chair</w:t>
      </w:r>
      <w:r w:rsidR="00FF670D">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Section co-chair (with Manue</w:t>
      </w:r>
      <w:r w:rsidR="006E0D31">
        <w:rPr>
          <w:rFonts w:ascii="Avenir Book" w:eastAsia="Arial Unicode MS" w:hAnsi="Avenir Book"/>
          <w:color w:val="000000"/>
          <w:sz w:val="22"/>
          <w:szCs w:val="22"/>
        </w:rPr>
        <w:t>la Wagner), 2011</w:t>
      </w:r>
      <w:r w:rsidRPr="00A82687">
        <w:rPr>
          <w:rFonts w:ascii="Avenir Book" w:eastAsia="Arial Unicode MS" w:hAnsi="Avenir Book"/>
          <w:color w:val="000000"/>
          <w:sz w:val="22"/>
          <w:szCs w:val="22"/>
        </w:rPr>
        <w:t>.</w:t>
      </w:r>
    </w:p>
    <w:p w14:paraId="02FBA5D1" w14:textId="7F281A3F" w:rsidR="00B73E73" w:rsidRDefault="00FF670D" w:rsidP="00071204">
      <w:pPr>
        <w:tabs>
          <w:tab w:val="left" w:pos="-1440"/>
          <w:tab w:val="left" w:pos="-720"/>
          <w:tab w:val="left" w:pos="0"/>
          <w:tab w:val="left" w:pos="540"/>
          <w:tab w:val="left" w:pos="1080"/>
          <w:tab w:val="left" w:pos="1620"/>
          <w:tab w:val="left" w:pos="2880"/>
        </w:tabs>
        <w:rPr>
          <w:rFonts w:ascii="Avenir Book" w:hAnsi="Avenir Book" w:cs="Arial"/>
        </w:rPr>
      </w:pPr>
      <w:r w:rsidRPr="00A82687">
        <w:rPr>
          <w:rFonts w:ascii="Avenir Book" w:eastAsia="Arial Unicode MS" w:hAnsi="Avenir Book"/>
          <w:color w:val="000000"/>
          <w:sz w:val="22"/>
          <w:szCs w:val="22"/>
        </w:rPr>
        <w:t>2012-2014</w:t>
      </w:r>
      <w:r w:rsidR="00845EDD">
        <w:rPr>
          <w:rFonts w:ascii="Avenir Book" w:hAnsi="Avenir Book" w:cs="Arial"/>
        </w:rPr>
        <w:tab/>
        <w:t xml:space="preserve">       </w:t>
      </w:r>
      <w:r w:rsidR="00B73E73">
        <w:rPr>
          <w:rFonts w:ascii="Avenir Book" w:hAnsi="Avenir Book" w:cs="Arial"/>
        </w:rPr>
        <w:t xml:space="preserve">All day-to-day and semester-to-semester administration leadership; improvement, </w:t>
      </w:r>
    </w:p>
    <w:p w14:paraId="243113CA" w14:textId="465D885C" w:rsidR="00B73E73" w:rsidRDefault="00845EDD" w:rsidP="00071204">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ab/>
      </w:r>
      <w:r>
        <w:rPr>
          <w:rFonts w:ascii="Avenir Book" w:hAnsi="Avenir Book" w:cs="Arial"/>
        </w:rPr>
        <w:tab/>
        <w:t xml:space="preserve">       </w:t>
      </w:r>
      <w:r w:rsidR="00B73E73">
        <w:rPr>
          <w:rFonts w:ascii="Avenir Book" w:hAnsi="Avenir Book" w:cs="Arial"/>
        </w:rPr>
        <w:t xml:space="preserve">revision and expansion at all levels of the program. </w:t>
      </w:r>
      <w:r w:rsidR="00AF2194">
        <w:rPr>
          <w:rFonts w:ascii="Avenir Book" w:hAnsi="Avenir Book" w:cs="Arial"/>
        </w:rPr>
        <w:t>R</w:t>
      </w:r>
      <w:r w:rsidR="00071204" w:rsidRPr="00AF2194">
        <w:rPr>
          <w:rFonts w:ascii="Avenir Book" w:hAnsi="Avenir Book" w:cs="Arial"/>
        </w:rPr>
        <w:t xml:space="preserve">esponsible for staffing and </w:t>
      </w:r>
    </w:p>
    <w:p w14:paraId="608403BA" w14:textId="2F9F5A8D" w:rsidR="00B73E73" w:rsidRDefault="00845EDD" w:rsidP="00071204">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ab/>
      </w:r>
      <w:r>
        <w:rPr>
          <w:rFonts w:ascii="Avenir Book" w:hAnsi="Avenir Book" w:cs="Arial"/>
        </w:rPr>
        <w:tab/>
        <w:t xml:space="preserve">       </w:t>
      </w:r>
      <w:r w:rsidR="00071204" w:rsidRPr="00AF2194">
        <w:rPr>
          <w:rFonts w:ascii="Avenir Book" w:hAnsi="Avenir Book" w:cs="Arial"/>
        </w:rPr>
        <w:t xml:space="preserve">scheduling, </w:t>
      </w:r>
      <w:r w:rsidR="00411F00">
        <w:rPr>
          <w:rFonts w:ascii="Avenir Book" w:hAnsi="Avenir Book" w:cs="Arial"/>
        </w:rPr>
        <w:t xml:space="preserve">yearly </w:t>
      </w:r>
      <w:r w:rsidR="00071204" w:rsidRPr="00AF2194">
        <w:rPr>
          <w:rFonts w:ascii="Avenir Book" w:hAnsi="Avenir Book" w:cs="Arial"/>
        </w:rPr>
        <w:t xml:space="preserve">awards, close collaboration with German Studies graduate director on </w:t>
      </w:r>
    </w:p>
    <w:p w14:paraId="340608AC" w14:textId="315E6ECE" w:rsidR="00B73E73" w:rsidRDefault="00845EDD" w:rsidP="00071204">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ab/>
      </w:r>
      <w:r>
        <w:rPr>
          <w:rFonts w:ascii="Avenir Book" w:hAnsi="Avenir Book" w:cs="Arial"/>
        </w:rPr>
        <w:tab/>
        <w:t xml:space="preserve">       </w:t>
      </w:r>
      <w:r w:rsidR="00071204" w:rsidRPr="00AF2194">
        <w:rPr>
          <w:rFonts w:ascii="Avenir Book" w:hAnsi="Avenir Book" w:cs="Arial"/>
        </w:rPr>
        <w:t xml:space="preserve">recruiting and with Language Program director on staffing and scheduling; setting </w:t>
      </w:r>
    </w:p>
    <w:p w14:paraId="4F9538A5" w14:textId="015A2F8E" w:rsidR="00B73E73" w:rsidRDefault="00845EDD" w:rsidP="00071204">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ab/>
      </w:r>
      <w:r>
        <w:rPr>
          <w:rFonts w:ascii="Avenir Book" w:hAnsi="Avenir Book" w:cs="Arial"/>
        </w:rPr>
        <w:tab/>
        <w:t xml:space="preserve">       </w:t>
      </w:r>
      <w:r w:rsidR="00071204" w:rsidRPr="00AF2194">
        <w:rPr>
          <w:rFonts w:ascii="Avenir Book" w:hAnsi="Avenir Book" w:cs="Arial"/>
        </w:rPr>
        <w:t xml:space="preserve">meetings and meeting agendas; connecting with stake holders in German Studies </w:t>
      </w:r>
    </w:p>
    <w:p w14:paraId="7BD4F47C" w14:textId="33F2529A" w:rsidR="00B73E73" w:rsidRDefault="00845EDD" w:rsidP="00071204">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ab/>
      </w:r>
      <w:r>
        <w:rPr>
          <w:rFonts w:ascii="Avenir Book" w:hAnsi="Avenir Book" w:cs="Arial"/>
        </w:rPr>
        <w:tab/>
        <w:t xml:space="preserve">       </w:t>
      </w:r>
      <w:r w:rsidR="00071204" w:rsidRPr="00AF2194">
        <w:rPr>
          <w:rFonts w:ascii="Avenir Book" w:hAnsi="Avenir Book" w:cs="Arial"/>
        </w:rPr>
        <w:t xml:space="preserve">program, including German Consulate, the UConn Foundation, </w:t>
      </w:r>
      <w:r w:rsidR="00411F00">
        <w:rPr>
          <w:rFonts w:ascii="Avenir Book" w:hAnsi="Avenir Book" w:cs="Arial"/>
        </w:rPr>
        <w:t xml:space="preserve">and </w:t>
      </w:r>
      <w:r w:rsidR="00071204" w:rsidRPr="00AF2194">
        <w:rPr>
          <w:rFonts w:ascii="Avenir Book" w:hAnsi="Avenir Book" w:cs="Arial"/>
        </w:rPr>
        <w:t xml:space="preserve">High </w:t>
      </w:r>
      <w:r w:rsidR="00AF2194">
        <w:rPr>
          <w:rFonts w:ascii="Avenir Book" w:hAnsi="Avenir Book" w:cs="Arial"/>
        </w:rPr>
        <w:t xml:space="preserve">School </w:t>
      </w:r>
    </w:p>
    <w:p w14:paraId="6E4699A9" w14:textId="77521713" w:rsidR="00C000D7" w:rsidRPr="005A0BEF" w:rsidRDefault="008E2008" w:rsidP="005A0BEF">
      <w:pPr>
        <w:tabs>
          <w:tab w:val="left" w:pos="-1440"/>
          <w:tab w:val="left" w:pos="-720"/>
          <w:tab w:val="left" w:pos="0"/>
          <w:tab w:val="left" w:pos="540"/>
          <w:tab w:val="left" w:pos="1080"/>
          <w:tab w:val="left" w:pos="1620"/>
          <w:tab w:val="left" w:pos="2880"/>
        </w:tabs>
        <w:rPr>
          <w:rFonts w:ascii="Avenir Book" w:hAnsi="Avenir Book" w:cs="Arial"/>
        </w:rPr>
      </w:pPr>
      <w:r>
        <w:rPr>
          <w:rFonts w:ascii="Avenir Book" w:hAnsi="Avenir Book" w:cs="Arial"/>
        </w:rPr>
        <w:tab/>
      </w:r>
      <w:r>
        <w:rPr>
          <w:rFonts w:ascii="Avenir Book" w:hAnsi="Avenir Book" w:cs="Arial"/>
        </w:rPr>
        <w:tab/>
        <w:t xml:space="preserve">       </w:t>
      </w:r>
      <w:r w:rsidR="00AF2194">
        <w:rPr>
          <w:rFonts w:ascii="Avenir Book" w:hAnsi="Avenir Book" w:cs="Arial"/>
        </w:rPr>
        <w:t>programs</w:t>
      </w:r>
      <w:r w:rsidR="00071204" w:rsidRPr="00AF2194">
        <w:rPr>
          <w:rFonts w:ascii="Avenir Book" w:hAnsi="Avenir Book" w:cs="Arial"/>
        </w:rPr>
        <w:t xml:space="preserve">. </w:t>
      </w:r>
    </w:p>
    <w:p w14:paraId="66C0115A" w14:textId="77777777" w:rsidR="00B85173" w:rsidRDefault="00B85173" w:rsidP="00C000D7">
      <w:pPr>
        <w:pStyle w:val="BodyTextIndent2"/>
        <w:ind w:right="-144" w:firstLine="0"/>
        <w:rPr>
          <w:rFonts w:ascii="Avenir Book" w:eastAsia="Arial Unicode MS" w:hAnsi="Avenir Book"/>
          <w:color w:val="000000"/>
          <w:sz w:val="22"/>
          <w:szCs w:val="22"/>
        </w:rPr>
      </w:pPr>
    </w:p>
    <w:p w14:paraId="2581C89B"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2015</w:t>
      </w: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Director, Search Committee for</w:t>
      </w:r>
      <w:r>
        <w:rPr>
          <w:rFonts w:ascii="Avenir Book" w:eastAsia="Arial Unicode MS" w:hAnsi="Avenir Book"/>
          <w:color w:val="000000"/>
          <w:sz w:val="22"/>
          <w:szCs w:val="22"/>
        </w:rPr>
        <w:t xml:space="preserve"> Visiting</w:t>
      </w:r>
      <w:r w:rsidRPr="00A82687">
        <w:rPr>
          <w:rFonts w:ascii="Avenir Book" w:eastAsia="Arial Unicode MS" w:hAnsi="Avenir Book"/>
          <w:color w:val="000000"/>
          <w:sz w:val="22"/>
          <w:szCs w:val="22"/>
        </w:rPr>
        <w:t xml:space="preserve"> Assistant Professor in Residence in German </w:t>
      </w:r>
    </w:p>
    <w:p w14:paraId="7EF99E79"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Studies</w:t>
      </w:r>
    </w:p>
    <w:p w14:paraId="494182B0"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713F8828" w14:textId="77777777" w:rsidR="00C000D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Director, Search Committee for </w:t>
      </w:r>
      <w:r>
        <w:rPr>
          <w:rFonts w:ascii="Avenir Book" w:eastAsia="Arial Unicode MS" w:hAnsi="Avenir Book"/>
          <w:color w:val="000000"/>
          <w:sz w:val="22"/>
          <w:szCs w:val="22"/>
        </w:rPr>
        <w:t xml:space="preserve">Visiting </w:t>
      </w:r>
      <w:r w:rsidRPr="00A82687">
        <w:rPr>
          <w:rFonts w:ascii="Avenir Book" w:eastAsia="Arial Unicode MS" w:hAnsi="Avenir Book"/>
          <w:color w:val="000000"/>
          <w:sz w:val="22"/>
          <w:szCs w:val="22"/>
        </w:rPr>
        <w:t xml:space="preserve">Assistant Professor in Residence in German </w:t>
      </w:r>
    </w:p>
    <w:p w14:paraId="2D5747CA"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t>Studies</w:t>
      </w:r>
      <w:r w:rsidRPr="00A82687">
        <w:rPr>
          <w:rFonts w:ascii="Avenir Book" w:eastAsia="Arial Unicode MS" w:hAnsi="Avenir Book"/>
          <w:color w:val="000000"/>
          <w:sz w:val="22"/>
          <w:szCs w:val="22"/>
        </w:rPr>
        <w:t>.</w:t>
      </w:r>
    </w:p>
    <w:p w14:paraId="0869E189"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6226750D" w14:textId="2D66DB7D" w:rsidR="00C36026" w:rsidRDefault="00C36026" w:rsidP="00883A25">
      <w:pPr>
        <w:pStyle w:val="BodyTextIndent2"/>
        <w:numPr>
          <w:ilvl w:val="1"/>
          <w:numId w:val="8"/>
        </w:num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Pr="00A82687">
        <w:rPr>
          <w:rFonts w:ascii="Avenir Book" w:eastAsia="Arial Unicode MS" w:hAnsi="Avenir Book"/>
          <w:color w:val="000000"/>
          <w:sz w:val="22"/>
          <w:szCs w:val="22"/>
        </w:rPr>
        <w:t>Director, German Stud</w:t>
      </w:r>
      <w:r>
        <w:rPr>
          <w:rFonts w:ascii="Avenir Book" w:eastAsia="Arial Unicode MS" w:hAnsi="Avenir Book"/>
          <w:color w:val="000000"/>
          <w:sz w:val="22"/>
          <w:szCs w:val="22"/>
        </w:rPr>
        <w:t>ies Graduate Program.</w:t>
      </w:r>
      <w:r w:rsidRPr="00A82687">
        <w:rPr>
          <w:rFonts w:ascii="Avenir Book" w:eastAsia="Arial Unicode MS" w:hAnsi="Avenir Book"/>
          <w:color w:val="000000"/>
          <w:sz w:val="22"/>
          <w:szCs w:val="22"/>
        </w:rPr>
        <w:t xml:space="preserve"> </w:t>
      </w:r>
    </w:p>
    <w:p w14:paraId="525DBE07" w14:textId="372092E4" w:rsidR="00883A25" w:rsidRPr="00883A25" w:rsidRDefault="00883A25" w:rsidP="00883A25">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 xml:space="preserve">2008-2010, </w:t>
      </w:r>
      <w:r>
        <w:rPr>
          <w:rFonts w:ascii="Avenir Book" w:eastAsia="Arial Unicode MS" w:hAnsi="Avenir Book"/>
          <w:color w:val="000000"/>
          <w:sz w:val="22"/>
          <w:szCs w:val="22"/>
        </w:rPr>
        <w:tab/>
      </w:r>
      <w:r w:rsidRPr="00883A25">
        <w:rPr>
          <w:rFonts w:ascii="Avenir Book" w:hAnsi="Avenir Book" w:cs="Arial"/>
          <w:sz w:val="20"/>
          <w:szCs w:val="20"/>
        </w:rPr>
        <w:t>Responsible for advertising</w:t>
      </w:r>
      <w:r w:rsidR="00B03771" w:rsidRPr="00883A25">
        <w:rPr>
          <w:rFonts w:ascii="Avenir Book" w:hAnsi="Avenir Book" w:cs="Arial"/>
          <w:sz w:val="20"/>
          <w:szCs w:val="20"/>
        </w:rPr>
        <w:t xml:space="preserve"> (websites, listservs) and recruit</w:t>
      </w:r>
      <w:r w:rsidRPr="00883A25">
        <w:rPr>
          <w:rFonts w:ascii="Avenir Book" w:hAnsi="Avenir Book" w:cs="Arial"/>
          <w:sz w:val="20"/>
          <w:szCs w:val="20"/>
        </w:rPr>
        <w:t>ing</w:t>
      </w:r>
      <w:r w:rsidR="00B03771" w:rsidRPr="00883A25">
        <w:rPr>
          <w:rFonts w:ascii="Avenir Book" w:hAnsi="Avenir Book" w:cs="Arial"/>
          <w:sz w:val="20"/>
          <w:szCs w:val="20"/>
        </w:rPr>
        <w:t xml:space="preserve"> new M.A. and Ph.D. </w:t>
      </w:r>
    </w:p>
    <w:p w14:paraId="5CC08102" w14:textId="63E2DFD2" w:rsidR="00883A25" w:rsidRPr="00883A25" w:rsidRDefault="00883A25" w:rsidP="00883A25">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 xml:space="preserve">2005-2006, </w:t>
      </w:r>
      <w:r>
        <w:rPr>
          <w:rFonts w:ascii="Avenir Book" w:eastAsia="Arial Unicode MS" w:hAnsi="Avenir Book"/>
          <w:color w:val="000000"/>
          <w:sz w:val="22"/>
          <w:szCs w:val="22"/>
        </w:rPr>
        <w:tab/>
      </w:r>
      <w:r w:rsidR="00B03771" w:rsidRPr="00883A25">
        <w:rPr>
          <w:rFonts w:ascii="Avenir Book" w:hAnsi="Avenir Book" w:cs="Arial"/>
          <w:sz w:val="20"/>
          <w:szCs w:val="20"/>
        </w:rPr>
        <w:t>students</w:t>
      </w:r>
      <w:r w:rsidRPr="00883A25">
        <w:rPr>
          <w:rFonts w:ascii="Avenir Book" w:hAnsi="Avenir Book" w:cs="Arial"/>
          <w:sz w:val="20"/>
          <w:szCs w:val="20"/>
        </w:rPr>
        <w:t xml:space="preserve"> and for advising current students; </w:t>
      </w:r>
      <w:r w:rsidR="00B03771" w:rsidRPr="00883A25">
        <w:rPr>
          <w:rFonts w:ascii="Avenir Book" w:hAnsi="Avenir Book" w:cs="Arial"/>
          <w:sz w:val="20"/>
          <w:szCs w:val="20"/>
        </w:rPr>
        <w:t>initiated and organize</w:t>
      </w:r>
      <w:r w:rsidRPr="00883A25">
        <w:rPr>
          <w:rFonts w:ascii="Avenir Book" w:hAnsi="Avenir Book" w:cs="Arial"/>
          <w:sz w:val="20"/>
          <w:szCs w:val="20"/>
        </w:rPr>
        <w:t>d</w:t>
      </w:r>
      <w:r w:rsidR="00B03771" w:rsidRPr="00883A25">
        <w:rPr>
          <w:rFonts w:ascii="Avenir Book" w:hAnsi="Avenir Book" w:cs="Arial"/>
          <w:sz w:val="20"/>
          <w:szCs w:val="20"/>
        </w:rPr>
        <w:t xml:space="preserve"> German Studies </w:t>
      </w:r>
    </w:p>
    <w:p w14:paraId="0A25FF11" w14:textId="0EF9C4B1" w:rsidR="00883A25" w:rsidRDefault="00883A25" w:rsidP="00883A25">
      <w:pPr>
        <w:tabs>
          <w:tab w:val="left" w:pos="-1440"/>
          <w:tab w:val="left" w:pos="-720"/>
          <w:tab w:val="left" w:pos="0"/>
          <w:tab w:val="left" w:pos="540"/>
          <w:tab w:val="left" w:pos="1080"/>
          <w:tab w:val="left" w:pos="1620"/>
          <w:tab w:val="left" w:pos="2880"/>
        </w:tabs>
        <w:rPr>
          <w:rFonts w:ascii="Avenir Book" w:hAnsi="Avenir Book" w:cs="Arial"/>
        </w:rPr>
      </w:pPr>
      <w:r>
        <w:rPr>
          <w:rFonts w:ascii="Avenir Book" w:eastAsia="Arial Unicode MS" w:hAnsi="Avenir Book"/>
          <w:color w:val="000000"/>
          <w:sz w:val="22"/>
          <w:szCs w:val="22"/>
        </w:rPr>
        <w:t xml:space="preserve">Spring 2003    </w:t>
      </w:r>
      <w:r w:rsidR="00B03771" w:rsidRPr="00883A25">
        <w:rPr>
          <w:rFonts w:ascii="Avenir Book" w:hAnsi="Avenir Book" w:cs="Arial"/>
        </w:rPr>
        <w:t>Colloquium (3 talks per semester)</w:t>
      </w:r>
      <w:r w:rsidRPr="00883A25">
        <w:rPr>
          <w:rFonts w:ascii="Avenir Book" w:hAnsi="Avenir Book" w:cs="Arial"/>
        </w:rPr>
        <w:t xml:space="preserve">; </w:t>
      </w:r>
      <w:r w:rsidR="00B03771" w:rsidRPr="00883A25">
        <w:rPr>
          <w:rFonts w:ascii="Avenir Book" w:hAnsi="Avenir Book" w:cs="Arial"/>
        </w:rPr>
        <w:t>offer</w:t>
      </w:r>
      <w:r w:rsidR="00D8636E">
        <w:rPr>
          <w:rFonts w:ascii="Avenir Book" w:hAnsi="Avenir Book" w:cs="Arial"/>
        </w:rPr>
        <w:t>ed</w:t>
      </w:r>
      <w:r w:rsidR="00B03771" w:rsidRPr="00883A25">
        <w:rPr>
          <w:rFonts w:ascii="Avenir Book" w:hAnsi="Avenir Book" w:cs="Arial"/>
        </w:rPr>
        <w:t xml:space="preserve"> various workshops on academic writing and on </w:t>
      </w:r>
    </w:p>
    <w:p w14:paraId="08888D51" w14:textId="77212142" w:rsidR="00C000D7" w:rsidRPr="00883A25" w:rsidRDefault="003C258B" w:rsidP="00883A25">
      <w:pPr>
        <w:tabs>
          <w:tab w:val="left" w:pos="-1440"/>
          <w:tab w:val="left" w:pos="-720"/>
          <w:tab w:val="left" w:pos="0"/>
          <w:tab w:val="left" w:pos="540"/>
          <w:tab w:val="left" w:pos="1080"/>
          <w:tab w:val="left" w:pos="1620"/>
          <w:tab w:val="left" w:pos="2880"/>
        </w:tabs>
        <w:ind w:left="540"/>
        <w:rPr>
          <w:rFonts w:ascii="Avenir Book" w:hAnsi="Avenir Book" w:cs="Arial"/>
        </w:rPr>
      </w:pPr>
      <w:r>
        <w:rPr>
          <w:rFonts w:ascii="Avenir Book" w:hAnsi="Avenir Book" w:cs="Arial"/>
        </w:rPr>
        <w:tab/>
        <w:t xml:space="preserve">       </w:t>
      </w:r>
      <w:r w:rsidR="00B03771" w:rsidRPr="00883A25">
        <w:rPr>
          <w:rFonts w:ascii="Avenir Book" w:hAnsi="Avenir Book" w:cs="Arial"/>
        </w:rPr>
        <w:t>publishing</w:t>
      </w:r>
    </w:p>
    <w:p w14:paraId="79A1FF30" w14:textId="77777777" w:rsidR="00C000D7" w:rsidRDefault="00C000D7" w:rsidP="00C000D7">
      <w:pPr>
        <w:pStyle w:val="BodyTextIndent2"/>
        <w:ind w:right="-144" w:firstLine="0"/>
        <w:rPr>
          <w:rFonts w:ascii="Avenir Book" w:eastAsia="Arial Unicode MS" w:hAnsi="Avenir Book"/>
          <w:color w:val="000000"/>
          <w:sz w:val="22"/>
          <w:szCs w:val="22"/>
        </w:rPr>
      </w:pPr>
    </w:p>
    <w:p w14:paraId="56C7DF6E" w14:textId="1CA3B8FB" w:rsidR="00C000D7" w:rsidRPr="00A82687" w:rsidRDefault="00C000D7" w:rsidP="00883A25">
      <w:pPr>
        <w:tabs>
          <w:tab w:val="left" w:pos="-1440"/>
          <w:tab w:val="left" w:pos="-720"/>
          <w:tab w:val="left" w:pos="0"/>
          <w:tab w:val="left" w:pos="540"/>
          <w:tab w:val="left" w:pos="1080"/>
          <w:tab w:val="left" w:pos="1620"/>
          <w:tab w:val="left" w:pos="2880"/>
        </w:tabs>
        <w:rPr>
          <w:rFonts w:ascii="Avenir Book" w:eastAsia="Arial Unicode MS" w:hAnsi="Avenir Book"/>
          <w:color w:val="000000"/>
          <w:sz w:val="22"/>
          <w:szCs w:val="22"/>
        </w:rPr>
      </w:pPr>
      <w:r>
        <w:rPr>
          <w:rFonts w:ascii="Avenir Book" w:eastAsia="Arial Unicode MS" w:hAnsi="Avenir Book"/>
          <w:color w:val="000000"/>
          <w:sz w:val="22"/>
          <w:szCs w:val="22"/>
        </w:rPr>
        <w:t>2008-2011</w:t>
      </w:r>
      <w:r>
        <w:rPr>
          <w:rFonts w:ascii="Avenir Book" w:eastAsia="Arial Unicode MS" w:hAnsi="Avenir Book"/>
          <w:color w:val="000000"/>
          <w:sz w:val="22"/>
          <w:szCs w:val="22"/>
        </w:rPr>
        <w:tab/>
      </w:r>
      <w:r w:rsidR="00883A25">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Organizer, German Stud</w:t>
      </w:r>
      <w:r>
        <w:rPr>
          <w:rFonts w:ascii="Avenir Book" w:eastAsia="Arial Unicode MS" w:hAnsi="Avenir Book"/>
          <w:color w:val="000000"/>
          <w:sz w:val="22"/>
          <w:szCs w:val="22"/>
        </w:rPr>
        <w:t>ies Colloquium Series</w:t>
      </w:r>
      <w:r w:rsidRPr="00A82687">
        <w:rPr>
          <w:rFonts w:ascii="Avenir Book" w:eastAsia="Arial Unicode MS" w:hAnsi="Avenir Book"/>
          <w:color w:val="000000"/>
          <w:sz w:val="22"/>
          <w:szCs w:val="22"/>
        </w:rPr>
        <w:t>.</w:t>
      </w:r>
      <w:r w:rsidR="0026691B">
        <w:rPr>
          <w:rFonts w:ascii="Avenir Book" w:eastAsia="Arial Unicode MS" w:hAnsi="Avenir Book"/>
          <w:color w:val="000000"/>
          <w:sz w:val="22"/>
          <w:szCs w:val="22"/>
        </w:rPr>
        <w:t xml:space="preserve"> </w:t>
      </w:r>
    </w:p>
    <w:p w14:paraId="629409E4"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644C59ED" w14:textId="77777777" w:rsidR="00C000D7" w:rsidRPr="00A82687"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2004-2005</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Search Committee, member, German</w:t>
      </w:r>
      <w:r>
        <w:rPr>
          <w:rFonts w:ascii="Avenir Book" w:eastAsia="Arial Unicode MS" w:hAnsi="Avenir Book"/>
          <w:color w:val="000000"/>
          <w:sz w:val="22"/>
          <w:szCs w:val="22"/>
        </w:rPr>
        <w:t xml:space="preserve"> Assistant Professor position</w:t>
      </w:r>
      <w:r w:rsidRPr="00A82687">
        <w:rPr>
          <w:rFonts w:ascii="Avenir Book" w:eastAsia="Arial Unicode MS" w:hAnsi="Avenir Book"/>
          <w:color w:val="000000"/>
          <w:sz w:val="22"/>
          <w:szCs w:val="22"/>
        </w:rPr>
        <w:t>.</w:t>
      </w:r>
    </w:p>
    <w:p w14:paraId="6022BABA" w14:textId="77777777" w:rsidR="00C000D7" w:rsidRPr="00A82687" w:rsidRDefault="00C000D7" w:rsidP="00C000D7">
      <w:pPr>
        <w:pStyle w:val="BodyTextIndent2"/>
        <w:ind w:right="-144" w:firstLine="0"/>
        <w:rPr>
          <w:rFonts w:ascii="Avenir Book" w:eastAsia="Arial Unicode MS" w:hAnsi="Avenir Book"/>
          <w:color w:val="000000"/>
          <w:sz w:val="22"/>
          <w:szCs w:val="22"/>
        </w:rPr>
      </w:pPr>
    </w:p>
    <w:p w14:paraId="7F3DBC7B" w14:textId="77777777" w:rsidR="00D67DE1" w:rsidRDefault="00C000D7" w:rsidP="00C000D7">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2001-2012</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Director and TA-coordinator, German </w:t>
      </w:r>
      <w:r>
        <w:rPr>
          <w:rFonts w:ascii="Avenir Book" w:eastAsia="Arial Unicode MS" w:hAnsi="Avenir Book"/>
          <w:color w:val="000000"/>
          <w:sz w:val="22"/>
          <w:szCs w:val="22"/>
        </w:rPr>
        <w:t xml:space="preserve">Studies </w:t>
      </w:r>
      <w:r w:rsidRPr="00A82687">
        <w:rPr>
          <w:rFonts w:ascii="Avenir Book" w:eastAsia="Arial Unicode MS" w:hAnsi="Avenir Book"/>
          <w:color w:val="000000"/>
          <w:sz w:val="22"/>
          <w:szCs w:val="22"/>
        </w:rPr>
        <w:t>Language Program</w:t>
      </w:r>
      <w:r>
        <w:rPr>
          <w:rFonts w:ascii="Avenir Book" w:eastAsia="Arial Unicode MS" w:hAnsi="Avenir Book"/>
          <w:color w:val="000000"/>
          <w:sz w:val="22"/>
          <w:szCs w:val="22"/>
        </w:rPr>
        <w:t xml:space="preserve">. </w:t>
      </w:r>
    </w:p>
    <w:p w14:paraId="186DB50B" w14:textId="20E2A632" w:rsidR="00590EF5" w:rsidRPr="006A04BF" w:rsidRDefault="00C85701" w:rsidP="00590EF5">
      <w:pPr>
        <w:ind w:left="720" w:firstLine="720"/>
        <w:rPr>
          <w:rFonts w:ascii="Avenir Book" w:hAnsi="Avenir Book"/>
        </w:rPr>
      </w:pPr>
      <w:r w:rsidRPr="006A04BF">
        <w:rPr>
          <w:rFonts w:ascii="Avenir Book" w:hAnsi="Avenir Book"/>
        </w:rPr>
        <w:t xml:space="preserve">Coordination of all sections of GERM </w:t>
      </w:r>
      <w:r w:rsidR="00590EF5" w:rsidRPr="006A04BF">
        <w:rPr>
          <w:rFonts w:ascii="Avenir Book" w:hAnsi="Avenir Book"/>
        </w:rPr>
        <w:t>1</w:t>
      </w:r>
      <w:r w:rsidRPr="006A04BF">
        <w:rPr>
          <w:rFonts w:ascii="Avenir Book" w:hAnsi="Avenir Book"/>
        </w:rPr>
        <w:t>131-</w:t>
      </w:r>
      <w:r w:rsidR="00590EF5" w:rsidRPr="006A04BF">
        <w:rPr>
          <w:rFonts w:ascii="Avenir Book" w:hAnsi="Avenir Book"/>
        </w:rPr>
        <w:t>1</w:t>
      </w:r>
      <w:r w:rsidRPr="006A04BF">
        <w:rPr>
          <w:rFonts w:ascii="Avenir Book" w:hAnsi="Avenir Book"/>
        </w:rPr>
        <w:t xml:space="preserve">134 (including composition of syllabi, testing, </w:t>
      </w:r>
    </w:p>
    <w:p w14:paraId="44D7D6B3" w14:textId="58CE0B3D" w:rsidR="004435D1" w:rsidRPr="00E937B3" w:rsidRDefault="00C85701" w:rsidP="002F1650">
      <w:pPr>
        <w:pStyle w:val="BodyTextIndent2"/>
        <w:ind w:left="1440" w:right="-144" w:firstLine="0"/>
        <w:rPr>
          <w:rFonts w:ascii="Avenir Book" w:eastAsia="Arial Unicode MS" w:hAnsi="Avenir Book"/>
          <w:color w:val="000000"/>
          <w:sz w:val="20"/>
          <w:szCs w:val="20"/>
        </w:rPr>
      </w:pPr>
      <w:r w:rsidRPr="006A04BF">
        <w:rPr>
          <w:rFonts w:ascii="Avenir Book" w:hAnsi="Avenir Book"/>
          <w:sz w:val="20"/>
          <w:szCs w:val="20"/>
        </w:rPr>
        <w:t>selecting and ordering textbooks</w:t>
      </w:r>
      <w:r w:rsidR="00590EF5" w:rsidRPr="006A04BF">
        <w:rPr>
          <w:rFonts w:ascii="Avenir Book" w:hAnsi="Avenir Book"/>
          <w:sz w:val="20"/>
          <w:szCs w:val="20"/>
        </w:rPr>
        <w:t>, workshops on pedagogy and technology</w:t>
      </w:r>
      <w:r w:rsidRPr="006A04BF">
        <w:rPr>
          <w:rFonts w:ascii="Avenir Book" w:hAnsi="Avenir Book"/>
          <w:sz w:val="20"/>
          <w:szCs w:val="20"/>
        </w:rPr>
        <w:t>)</w:t>
      </w:r>
      <w:r w:rsidR="000C2839" w:rsidRPr="006A04BF">
        <w:rPr>
          <w:rFonts w:ascii="Avenir Book" w:hAnsi="Avenir Book"/>
          <w:sz w:val="20"/>
          <w:szCs w:val="20"/>
        </w:rPr>
        <w:t xml:space="preserve"> and for 1140W, among</w:t>
      </w:r>
      <w:r w:rsidR="007717EC" w:rsidRPr="006A04BF">
        <w:rPr>
          <w:rFonts w:ascii="Avenir Book" w:hAnsi="Avenir Book"/>
          <w:sz w:val="20"/>
          <w:szCs w:val="20"/>
        </w:rPr>
        <w:t xml:space="preserve"> other courses</w:t>
      </w:r>
      <w:r w:rsidRPr="006A04BF">
        <w:rPr>
          <w:rFonts w:ascii="Avenir Book" w:hAnsi="Avenir Book"/>
          <w:sz w:val="20"/>
          <w:szCs w:val="20"/>
        </w:rPr>
        <w:t xml:space="preserve">; TA-supervision </w:t>
      </w:r>
      <w:r w:rsidR="00590EF5" w:rsidRPr="006A04BF">
        <w:rPr>
          <w:rFonts w:ascii="Avenir Book" w:hAnsi="Avenir Book"/>
          <w:sz w:val="20"/>
          <w:szCs w:val="20"/>
        </w:rPr>
        <w:t xml:space="preserve">and management </w:t>
      </w:r>
      <w:r w:rsidRPr="006A04BF">
        <w:rPr>
          <w:rFonts w:ascii="Avenir Book" w:hAnsi="Avenir Book"/>
          <w:sz w:val="20"/>
          <w:szCs w:val="20"/>
        </w:rPr>
        <w:t xml:space="preserve">of 8-12 teaching assistants, including </w:t>
      </w:r>
      <w:r w:rsidR="00590EF5" w:rsidRPr="006A04BF">
        <w:rPr>
          <w:rFonts w:ascii="Avenir Book" w:hAnsi="Avenir Book"/>
          <w:sz w:val="20"/>
          <w:szCs w:val="20"/>
        </w:rPr>
        <w:lastRenderedPageBreak/>
        <w:t>monthly</w:t>
      </w:r>
      <w:r w:rsidRPr="006A04BF">
        <w:rPr>
          <w:rFonts w:ascii="Avenir Book" w:hAnsi="Avenir Book"/>
          <w:sz w:val="20"/>
          <w:szCs w:val="20"/>
        </w:rPr>
        <w:t xml:space="preserve"> meetings and 1-2 c</w:t>
      </w:r>
      <w:r w:rsidR="006A04BF" w:rsidRPr="006A04BF">
        <w:rPr>
          <w:rFonts w:ascii="Avenir Book" w:hAnsi="Avenir Book"/>
          <w:sz w:val="20"/>
          <w:szCs w:val="20"/>
        </w:rPr>
        <w:t xml:space="preserve">lass observations per semester. </w:t>
      </w:r>
      <w:r w:rsidR="006A04BF" w:rsidRPr="006A04BF">
        <w:rPr>
          <w:rFonts w:ascii="Avenir Book" w:eastAsia="Arial Unicode MS" w:hAnsi="Avenir Book"/>
          <w:color w:val="000000"/>
          <w:sz w:val="20"/>
          <w:szCs w:val="20"/>
        </w:rPr>
        <w:t>Trained and supervised Gabi Kathöfer and Martina Lüke, each winners of the university-wide Outstanding Teaching Award, 2004 and 2009.</w:t>
      </w:r>
    </w:p>
    <w:p w14:paraId="15448BAB" w14:textId="77777777" w:rsidR="00DE58F9" w:rsidRDefault="00DE58F9" w:rsidP="0047077F">
      <w:pPr>
        <w:pBdr>
          <w:bottom w:val="single" w:sz="12" w:space="1" w:color="auto"/>
        </w:pBdr>
        <w:ind w:right="-144"/>
        <w:rPr>
          <w:rFonts w:ascii="Avenir Book" w:eastAsia="Arial Unicode MS" w:hAnsi="Avenir Book"/>
          <w:b/>
          <w:color w:val="000000" w:themeColor="text1"/>
          <w:sz w:val="22"/>
          <w:szCs w:val="22"/>
        </w:rPr>
      </w:pPr>
    </w:p>
    <w:p w14:paraId="5F744484" w14:textId="520B54E7" w:rsidR="00370C51" w:rsidRPr="0047077F" w:rsidRDefault="005219FF" w:rsidP="0047077F">
      <w:pPr>
        <w:pBdr>
          <w:bottom w:val="single" w:sz="12" w:space="1" w:color="auto"/>
        </w:pBdr>
        <w:ind w:right="-144"/>
        <w:rPr>
          <w:rFonts w:ascii="Avenir Book" w:eastAsia="Arial Unicode MS" w:hAnsi="Avenir Book"/>
          <w:b/>
          <w:color w:val="000000" w:themeColor="text1"/>
          <w:sz w:val="22"/>
          <w:szCs w:val="22"/>
        </w:rPr>
      </w:pPr>
      <w:r w:rsidRPr="00A82687">
        <w:rPr>
          <w:rFonts w:ascii="Avenir Book" w:eastAsia="Arial Unicode MS" w:hAnsi="Avenir Book"/>
          <w:b/>
          <w:color w:val="000000" w:themeColor="text1"/>
          <w:sz w:val="22"/>
          <w:szCs w:val="22"/>
        </w:rPr>
        <w:t>PUBLICATIONS</w:t>
      </w:r>
    </w:p>
    <w:p w14:paraId="17C50128" w14:textId="77777777" w:rsidR="0047077F" w:rsidRDefault="0047077F" w:rsidP="000568B8">
      <w:pPr>
        <w:ind w:right="-144"/>
        <w:rPr>
          <w:rFonts w:ascii="Avenir Book" w:eastAsia="Arial Unicode MS" w:hAnsi="Avenir Book"/>
          <w:i/>
          <w:color w:val="000000"/>
          <w:sz w:val="22"/>
          <w:szCs w:val="22"/>
        </w:rPr>
      </w:pPr>
    </w:p>
    <w:p w14:paraId="7E8009BE" w14:textId="5EA330E2" w:rsidR="000568B8" w:rsidRPr="000568B8" w:rsidRDefault="005219FF" w:rsidP="000568B8">
      <w:pPr>
        <w:ind w:right="-144"/>
        <w:rPr>
          <w:rFonts w:ascii="Avenir Book" w:eastAsia="Arial Unicode MS" w:hAnsi="Avenir Book"/>
          <w:i/>
          <w:color w:val="000000"/>
          <w:sz w:val="22"/>
          <w:szCs w:val="22"/>
        </w:rPr>
      </w:pPr>
      <w:r w:rsidRPr="000568B8">
        <w:rPr>
          <w:rFonts w:ascii="Avenir Book" w:eastAsia="Arial Unicode MS" w:hAnsi="Avenir Book"/>
          <w:i/>
          <w:color w:val="000000"/>
          <w:sz w:val="22"/>
          <w:szCs w:val="22"/>
        </w:rPr>
        <w:t>Books</w:t>
      </w:r>
      <w:r w:rsidR="000568B8" w:rsidRPr="000568B8">
        <w:rPr>
          <w:rFonts w:ascii="Avenir Book" w:eastAsia="Arial Unicode MS" w:hAnsi="Avenir Book"/>
          <w:i/>
          <w:color w:val="000000"/>
          <w:sz w:val="22"/>
          <w:szCs w:val="22"/>
        </w:rPr>
        <w:tab/>
      </w:r>
    </w:p>
    <w:p w14:paraId="1102B2C4" w14:textId="6F9DA6F5" w:rsidR="000568B8" w:rsidRDefault="000568B8" w:rsidP="000568B8">
      <w:pPr>
        <w:pStyle w:val="p1"/>
        <w:ind w:left="720" w:hanging="720"/>
        <w:rPr>
          <w:rFonts w:ascii="Avenir Book" w:eastAsia="Arial Unicode MS" w:hAnsi="Avenir Book"/>
          <w:color w:val="000000"/>
          <w:sz w:val="22"/>
          <w:szCs w:val="22"/>
        </w:rPr>
      </w:pPr>
      <w:r w:rsidRPr="00873999">
        <w:rPr>
          <w:rFonts w:ascii="Avenir Book" w:hAnsi="Avenir Book"/>
          <w:sz w:val="22"/>
          <w:szCs w:val="22"/>
        </w:rPr>
        <w:t>2015</w:t>
      </w:r>
      <w:r w:rsidRPr="00A82687">
        <w:rPr>
          <w:rFonts w:ascii="Avenir Book" w:hAnsi="Avenir Book"/>
          <w:sz w:val="22"/>
          <w:szCs w:val="22"/>
        </w:rPr>
        <w:t xml:space="preserve"> </w:t>
      </w:r>
      <w:r w:rsidRPr="00A82687">
        <w:rPr>
          <w:rFonts w:ascii="Avenir Book" w:hAnsi="Avenir Book"/>
          <w:sz w:val="22"/>
          <w:szCs w:val="22"/>
        </w:rPr>
        <w:tab/>
      </w:r>
      <w:hyperlink r:id="rId13" w:history="1">
        <w:r w:rsidRPr="00A82687">
          <w:rPr>
            <w:rStyle w:val="Hyperlink"/>
            <w:rFonts w:ascii="Avenir Book" w:eastAsia="Arial Unicode MS" w:hAnsi="Avenir Book"/>
            <w:i/>
            <w:sz w:val="22"/>
            <w:szCs w:val="22"/>
          </w:rPr>
          <w:t>KulturConfusão: On German-Brazilian Interculturalities</w:t>
        </w:r>
      </w:hyperlink>
      <w:r w:rsidRPr="00A82687">
        <w:rPr>
          <w:rFonts w:ascii="Avenir Book" w:eastAsia="Arial Unicode MS" w:hAnsi="Avenir Book"/>
          <w:color w:val="000000"/>
          <w:sz w:val="22"/>
          <w:szCs w:val="22"/>
        </w:rPr>
        <w:t xml:space="preserve">. Editor (with Gabi Kathöfer and Christopher Larkosh). Berlin: Walter de Gruyter. (“Interdisciplinary German Cultural Studies” Series). </w:t>
      </w:r>
      <w:r w:rsidR="00BC29E5">
        <w:rPr>
          <w:rFonts w:ascii="Avenir Book" w:eastAsia="Arial Unicode MS" w:hAnsi="Avenir Book"/>
          <w:color w:val="000000"/>
          <w:sz w:val="22"/>
          <w:szCs w:val="22"/>
        </w:rPr>
        <w:t xml:space="preserve">In paperback as of 2019. </w:t>
      </w:r>
      <w:r w:rsidRPr="00A82687">
        <w:rPr>
          <w:rFonts w:ascii="Avenir Book" w:eastAsia="Arial Unicode MS" w:hAnsi="Avenir Book"/>
          <w:color w:val="000000"/>
          <w:sz w:val="22"/>
          <w:szCs w:val="22"/>
        </w:rPr>
        <w:t xml:space="preserve">331pp. </w:t>
      </w:r>
    </w:p>
    <w:p w14:paraId="2F90BCAE" w14:textId="77777777" w:rsidR="000568B8" w:rsidRPr="00A82687" w:rsidRDefault="000568B8" w:rsidP="000568B8">
      <w:pPr>
        <w:pStyle w:val="p1"/>
        <w:ind w:left="720"/>
        <w:rPr>
          <w:rFonts w:ascii="Avenir Book" w:hAnsi="Avenir Book"/>
          <w:sz w:val="22"/>
          <w:szCs w:val="22"/>
        </w:rPr>
      </w:pPr>
      <w:r w:rsidRPr="00566E57">
        <w:rPr>
          <w:rFonts w:ascii="Avenir Book" w:eastAsia="Arial Unicode MS" w:hAnsi="Avenir Book"/>
          <w:color w:val="000000"/>
          <w:sz w:val="20"/>
          <w:szCs w:val="20"/>
        </w:rPr>
        <w:t xml:space="preserve">Reviewed by Denise Saive in </w:t>
      </w:r>
      <w:r w:rsidRPr="00566E57">
        <w:rPr>
          <w:rFonts w:ascii="Avenir Book" w:hAnsi="Avenir Book"/>
          <w:i/>
          <w:sz w:val="20"/>
          <w:szCs w:val="20"/>
        </w:rPr>
        <w:t>Luso-Brazilian Review</w:t>
      </w:r>
      <w:r w:rsidRPr="00566E57">
        <w:rPr>
          <w:rFonts w:ascii="Avenir Book" w:hAnsi="Avenir Book"/>
          <w:sz w:val="20"/>
          <w:szCs w:val="20"/>
        </w:rPr>
        <w:t xml:space="preserve"> 54:2 (2017).</w:t>
      </w:r>
    </w:p>
    <w:p w14:paraId="1D2E6A18" w14:textId="77777777" w:rsidR="000568B8" w:rsidRPr="00A82687" w:rsidRDefault="000568B8" w:rsidP="000568B8">
      <w:pPr>
        <w:ind w:right="-144"/>
        <w:rPr>
          <w:rFonts w:ascii="Avenir Book" w:eastAsia="Arial Unicode MS" w:hAnsi="Avenir Book"/>
          <w:color w:val="000000"/>
          <w:sz w:val="22"/>
          <w:szCs w:val="22"/>
        </w:rPr>
      </w:pPr>
    </w:p>
    <w:p w14:paraId="18A8EC52" w14:textId="77777777" w:rsidR="000568B8" w:rsidRPr="00A82687" w:rsidRDefault="000568B8" w:rsidP="000568B8">
      <w:pPr>
        <w:ind w:left="720" w:right="-144" w:hanging="720"/>
        <w:rPr>
          <w:rFonts w:ascii="Avenir Book" w:eastAsia="Arial Unicode MS" w:hAnsi="Avenir Book"/>
          <w:color w:val="000000"/>
          <w:sz w:val="22"/>
          <w:szCs w:val="22"/>
        </w:rPr>
      </w:pPr>
      <w:r w:rsidRPr="00873999">
        <w:rPr>
          <w:rFonts w:ascii="Avenir Book" w:hAnsi="Avenir Book"/>
          <w:sz w:val="22"/>
          <w:szCs w:val="22"/>
        </w:rPr>
        <w:t>2011</w:t>
      </w:r>
      <w:r w:rsidRPr="00A82687">
        <w:rPr>
          <w:rFonts w:ascii="Avenir Book" w:hAnsi="Avenir Book"/>
          <w:sz w:val="22"/>
          <w:szCs w:val="22"/>
        </w:rPr>
        <w:t xml:space="preserve"> </w:t>
      </w:r>
      <w:r w:rsidRPr="00A82687">
        <w:rPr>
          <w:rFonts w:ascii="Avenir Book" w:hAnsi="Avenir Book"/>
          <w:sz w:val="22"/>
          <w:szCs w:val="22"/>
        </w:rPr>
        <w:tab/>
      </w:r>
      <w:hyperlink r:id="rId14" w:history="1">
        <w:r w:rsidRPr="00A82687">
          <w:rPr>
            <w:rStyle w:val="Hyperlink"/>
            <w:rFonts w:ascii="Avenir Book" w:eastAsia="Arial Unicode MS" w:hAnsi="Avenir Book"/>
            <w:i/>
            <w:sz w:val="22"/>
            <w:szCs w:val="22"/>
          </w:rPr>
          <w:t>The Aesthetics of the Total Artwork: On Borders and Fragments</w:t>
        </w:r>
      </w:hyperlink>
      <w:r w:rsidRPr="00A82687">
        <w:rPr>
          <w:rFonts w:ascii="Avenir Book" w:eastAsia="Arial Unicode MS" w:hAnsi="Avenir Book"/>
          <w:color w:val="000000"/>
          <w:sz w:val="22"/>
          <w:szCs w:val="22"/>
        </w:rPr>
        <w:t>. Editor (with Danielle Follett). Baltimore: The Johns Hopkins University Press. (“Rethinking Theory” Series). 480pp.</w:t>
      </w:r>
    </w:p>
    <w:p w14:paraId="237EB1D9" w14:textId="77777777" w:rsidR="000568B8" w:rsidRPr="00566E57" w:rsidRDefault="000568B8" w:rsidP="000568B8">
      <w:pPr>
        <w:ind w:left="720" w:right="-144"/>
        <w:rPr>
          <w:rFonts w:ascii="Avenir Book" w:eastAsia="Arial Unicode MS" w:hAnsi="Avenir Book"/>
          <w:color w:val="000000"/>
        </w:rPr>
      </w:pPr>
      <w:r w:rsidRPr="00566E57">
        <w:rPr>
          <w:rFonts w:ascii="Avenir Book" w:eastAsia="Arial Unicode MS" w:hAnsi="Avenir Book"/>
          <w:color w:val="000000"/>
        </w:rPr>
        <w:t xml:space="preserve">Reviewed by Erika Fischer-Lichte in </w:t>
      </w:r>
      <w:r w:rsidRPr="00566E57">
        <w:rPr>
          <w:rFonts w:ascii="Avenir Book" w:eastAsia="Arial Unicode MS" w:hAnsi="Avenir Book"/>
          <w:i/>
          <w:color w:val="000000"/>
        </w:rPr>
        <w:t>Theatre Journal</w:t>
      </w:r>
      <w:r w:rsidRPr="00566E57">
        <w:rPr>
          <w:rFonts w:ascii="Avenir Book" w:eastAsia="Arial Unicode MS" w:hAnsi="Avenir Book"/>
          <w:color w:val="000000"/>
        </w:rPr>
        <w:t xml:space="preserve"> 65.4 (2013); by Megan R. Luke in </w:t>
      </w:r>
      <w:r w:rsidRPr="00566E57">
        <w:rPr>
          <w:rFonts w:ascii="Avenir Book" w:eastAsia="Arial Unicode MS" w:hAnsi="Avenir Book"/>
          <w:i/>
          <w:color w:val="000000"/>
        </w:rPr>
        <w:t>Oxford Art Journal</w:t>
      </w:r>
      <w:r w:rsidRPr="00566E57">
        <w:rPr>
          <w:rFonts w:ascii="Avenir Book" w:eastAsia="Arial Unicode MS" w:hAnsi="Avenir Book"/>
          <w:color w:val="000000"/>
        </w:rPr>
        <w:t xml:space="preserve"> 35.1 (2012); by Rolf Goebel in </w:t>
      </w:r>
      <w:r w:rsidRPr="00566E57">
        <w:rPr>
          <w:rFonts w:ascii="Avenir Book" w:eastAsia="Arial Unicode MS" w:hAnsi="Avenir Book"/>
          <w:i/>
          <w:color w:val="000000"/>
        </w:rPr>
        <w:t>German Studies Review</w:t>
      </w:r>
      <w:r w:rsidRPr="00566E57">
        <w:rPr>
          <w:rFonts w:ascii="Avenir Book" w:eastAsia="Arial Unicode MS" w:hAnsi="Avenir Book"/>
          <w:color w:val="000000"/>
        </w:rPr>
        <w:t xml:space="preserve"> 35.2 (2012)</w:t>
      </w:r>
    </w:p>
    <w:p w14:paraId="654AB7F4" w14:textId="77777777" w:rsidR="000568B8" w:rsidRDefault="000568B8" w:rsidP="005219FF">
      <w:pPr>
        <w:ind w:left="720" w:right="-144" w:hanging="720"/>
        <w:rPr>
          <w:rFonts w:ascii="Avenir Book" w:eastAsia="Arial Unicode MS" w:hAnsi="Avenir Book"/>
          <w:b/>
          <w:color w:val="000000"/>
          <w:sz w:val="22"/>
          <w:szCs w:val="22"/>
        </w:rPr>
      </w:pPr>
    </w:p>
    <w:p w14:paraId="51250355" w14:textId="620594AB" w:rsidR="00566E57" w:rsidRDefault="005219FF" w:rsidP="005219FF">
      <w:pPr>
        <w:ind w:left="720" w:right="-144" w:hanging="720"/>
        <w:rPr>
          <w:rFonts w:ascii="Avenir Book" w:eastAsia="Arial Unicode MS" w:hAnsi="Avenir Book"/>
          <w:color w:val="000000"/>
          <w:sz w:val="22"/>
          <w:szCs w:val="22"/>
        </w:rPr>
      </w:pPr>
      <w:r w:rsidRPr="00873999">
        <w:rPr>
          <w:rFonts w:ascii="Avenir Book" w:hAnsi="Avenir Book"/>
          <w:sz w:val="22"/>
          <w:szCs w:val="22"/>
        </w:rPr>
        <w:t>2011</w:t>
      </w:r>
      <w:r w:rsidRPr="00A82687">
        <w:rPr>
          <w:rFonts w:ascii="Avenir Book" w:hAnsi="Avenir Book"/>
          <w:sz w:val="22"/>
          <w:szCs w:val="22"/>
        </w:rPr>
        <w:t xml:space="preserve"> </w:t>
      </w:r>
      <w:r w:rsidRPr="00A82687">
        <w:rPr>
          <w:rFonts w:ascii="Avenir Book" w:hAnsi="Avenir Book"/>
          <w:sz w:val="22"/>
          <w:szCs w:val="22"/>
        </w:rPr>
        <w:tab/>
      </w:r>
      <w:hyperlink r:id="rId15" w:history="1">
        <w:r w:rsidRPr="00A82687">
          <w:rPr>
            <w:rStyle w:val="Hyperlink"/>
            <w:rFonts w:ascii="Avenir Book" w:eastAsia="Arial Unicode MS" w:hAnsi="Avenir Book"/>
            <w:i/>
            <w:sz w:val="22"/>
            <w:szCs w:val="22"/>
          </w:rPr>
          <w:t>Vilém Flusser: An Introduction</w:t>
        </w:r>
      </w:hyperlink>
      <w:r w:rsidRPr="00A82687">
        <w:rPr>
          <w:rFonts w:ascii="Avenir Book" w:eastAsia="Arial Unicode MS" w:hAnsi="Avenir Book"/>
          <w:color w:val="000000"/>
          <w:sz w:val="22"/>
          <w:szCs w:val="22"/>
        </w:rPr>
        <w:t>. Co-author (with Gustavo Bernardo and Rainer Guldin</w:t>
      </w:r>
      <w:r w:rsidR="0086207F">
        <w:rPr>
          <w:rFonts w:ascii="Avenir Book" w:eastAsia="Arial Unicode MS" w:hAnsi="Avenir Book"/>
          <w:color w:val="000000"/>
          <w:sz w:val="22"/>
          <w:szCs w:val="22"/>
        </w:rPr>
        <w:t>)</w:t>
      </w:r>
      <w:r w:rsidRPr="00A82687">
        <w:rPr>
          <w:rFonts w:ascii="Avenir Book" w:eastAsia="Arial Unicode MS" w:hAnsi="Avenir Book"/>
          <w:color w:val="000000"/>
          <w:sz w:val="22"/>
          <w:szCs w:val="22"/>
        </w:rPr>
        <w:t xml:space="preserve">. Expanded version (from Portuguese/Brazilian original), with </w:t>
      </w:r>
      <w:r w:rsidR="00684A8A">
        <w:rPr>
          <w:rFonts w:ascii="Avenir Book" w:eastAsia="Arial Unicode MS" w:hAnsi="Avenir Book"/>
          <w:color w:val="000000"/>
          <w:sz w:val="22"/>
          <w:szCs w:val="22"/>
        </w:rPr>
        <w:t xml:space="preserve">both </w:t>
      </w:r>
      <w:r w:rsidRPr="00A82687">
        <w:rPr>
          <w:rFonts w:ascii="Avenir Book" w:eastAsia="Arial Unicode MS" w:hAnsi="Avenir Book"/>
          <w:color w:val="000000"/>
          <w:sz w:val="22"/>
          <w:szCs w:val="22"/>
        </w:rPr>
        <w:t xml:space="preserve">a new introduction and an additional chapter by Anke Finger. Minneapolis: University of Minnesota Press (“Electronic Mediations” Series). 181pp. </w:t>
      </w:r>
    </w:p>
    <w:p w14:paraId="34C77023" w14:textId="78EB944E" w:rsidR="005219FF" w:rsidRDefault="005219FF" w:rsidP="00D757E0">
      <w:pPr>
        <w:ind w:left="720" w:right="-144"/>
        <w:rPr>
          <w:rFonts w:ascii="Avenir Book" w:eastAsia="ＭＳ 明朝" w:hAnsi="Avenir Book" w:cs="Times"/>
        </w:rPr>
      </w:pPr>
      <w:r w:rsidRPr="00566E57">
        <w:rPr>
          <w:rFonts w:ascii="Avenir Book" w:eastAsia="Arial Unicode MS" w:hAnsi="Avenir Book"/>
          <w:color w:val="000000"/>
        </w:rPr>
        <w:t xml:space="preserve">Reviewed by Rafael Cardoso in </w:t>
      </w:r>
      <w:r w:rsidRPr="00566E57">
        <w:rPr>
          <w:rFonts w:ascii="Avenir Book" w:eastAsia="Arial Unicode MS" w:hAnsi="Avenir Book"/>
          <w:i/>
          <w:color w:val="000000"/>
        </w:rPr>
        <w:t>Design Issues</w:t>
      </w:r>
      <w:r w:rsidRPr="00566E57">
        <w:rPr>
          <w:rFonts w:ascii="Avenir Book" w:eastAsia="Arial Unicode MS" w:hAnsi="Avenir Book"/>
          <w:color w:val="000000"/>
        </w:rPr>
        <w:t xml:space="preserve"> 28. 4 (Autumn 2012); by Elisabeth van Meer in </w:t>
      </w:r>
      <w:r w:rsidRPr="00566E57">
        <w:rPr>
          <w:rFonts w:ascii="Avenir Book" w:eastAsia="Arial Unicode MS" w:hAnsi="Avenir Book"/>
          <w:i/>
          <w:color w:val="000000"/>
        </w:rPr>
        <w:t>Technology and Culture</w:t>
      </w:r>
      <w:r w:rsidRPr="00566E57">
        <w:rPr>
          <w:rFonts w:ascii="Avenir Book" w:eastAsia="Arial Unicode MS" w:hAnsi="Avenir Book"/>
          <w:color w:val="000000"/>
        </w:rPr>
        <w:t xml:space="preserve"> 53.4 (October 2012); by Stuart Kendall in </w:t>
      </w:r>
      <w:r w:rsidRPr="00566E57">
        <w:rPr>
          <w:rFonts w:ascii="Avenir Book" w:eastAsia="ＭＳ 明朝" w:hAnsi="Avenir Book" w:cs="Times"/>
          <w:i/>
        </w:rPr>
        <w:t>Design and Culture</w:t>
      </w:r>
      <w:r w:rsidRPr="00566E57">
        <w:rPr>
          <w:rFonts w:ascii="Avenir Book" w:eastAsia="ＭＳ 明朝" w:hAnsi="Avenir Book" w:cs="Times"/>
        </w:rPr>
        <w:t>, 4:2 (2012).</w:t>
      </w:r>
    </w:p>
    <w:p w14:paraId="2983D33A" w14:textId="77777777" w:rsidR="00E937B3" w:rsidRPr="00D757E0" w:rsidRDefault="00E937B3" w:rsidP="00D757E0">
      <w:pPr>
        <w:ind w:left="720" w:right="-144"/>
        <w:rPr>
          <w:rFonts w:ascii="Avenir Book" w:eastAsia="ＭＳ 明朝" w:hAnsi="Avenir Book" w:cs="Times"/>
        </w:rPr>
      </w:pPr>
    </w:p>
    <w:p w14:paraId="6225B5E5" w14:textId="77777777" w:rsidR="005219FF" w:rsidRPr="00A82687" w:rsidRDefault="005219FF" w:rsidP="005219FF">
      <w:pPr>
        <w:widowControl w:val="0"/>
        <w:autoSpaceDE w:val="0"/>
        <w:autoSpaceDN w:val="0"/>
        <w:adjustRightInd w:val="0"/>
        <w:spacing w:after="240"/>
        <w:ind w:left="720"/>
        <w:rPr>
          <w:rFonts w:ascii="Avenir Book" w:eastAsia="ＭＳ 明朝" w:hAnsi="Avenir Book" w:cs="Times"/>
          <w:sz w:val="22"/>
          <w:szCs w:val="22"/>
        </w:rPr>
      </w:pPr>
      <w:r w:rsidRPr="00873999">
        <w:rPr>
          <w:rFonts w:ascii="Avenir Book" w:hAnsi="Avenir Book"/>
          <w:sz w:val="22"/>
          <w:szCs w:val="22"/>
        </w:rPr>
        <w:t>2009</w:t>
      </w:r>
      <w:r w:rsidRPr="00A82687">
        <w:rPr>
          <w:rFonts w:ascii="Avenir Book" w:hAnsi="Avenir Book"/>
          <w:sz w:val="22"/>
          <w:szCs w:val="22"/>
        </w:rPr>
        <w:t xml:space="preserve"> </w:t>
      </w:r>
      <w:r w:rsidRPr="00A82687">
        <w:rPr>
          <w:rFonts w:ascii="Avenir Book" w:hAnsi="Avenir Book"/>
          <w:sz w:val="22"/>
          <w:szCs w:val="22"/>
        </w:rPr>
        <w:tab/>
      </w:r>
      <w:hyperlink r:id="rId16" w:history="1">
        <w:r w:rsidRPr="00A82687">
          <w:rPr>
            <w:rStyle w:val="Hyperlink"/>
            <w:rFonts w:ascii="Avenir Book" w:eastAsia="Arial Unicode MS" w:hAnsi="Avenir Book"/>
            <w:i/>
            <w:sz w:val="22"/>
            <w:szCs w:val="22"/>
          </w:rPr>
          <w:t>Vilém Flusser</w:t>
        </w:r>
      </w:hyperlink>
      <w:r w:rsidRPr="00A82687">
        <w:rPr>
          <w:rFonts w:ascii="Avenir Book" w:eastAsia="Arial Unicode MS" w:hAnsi="Avenir Book"/>
          <w:color w:val="000000"/>
          <w:sz w:val="22"/>
          <w:szCs w:val="22"/>
        </w:rPr>
        <w:t>. German translation of Portuguese/Brazilian original, with a new introduction by Rainer Guldin. Stuttgart: Wilhelm Fink/UTB, 2009. 118pp.</w:t>
      </w:r>
      <w:r w:rsidRPr="00A82687">
        <w:rPr>
          <w:rFonts w:ascii="Avenir Book" w:eastAsia="Arial Unicode MS" w:hAnsi="Avenir Book"/>
          <w:b/>
          <w:color w:val="000000"/>
          <w:sz w:val="22"/>
          <w:szCs w:val="22"/>
        </w:rPr>
        <w:t xml:space="preserve"> </w:t>
      </w:r>
      <w:r w:rsidRPr="00A82687">
        <w:rPr>
          <w:rFonts w:ascii="Avenir Book" w:eastAsia="Arial Unicode MS" w:hAnsi="Avenir Book"/>
          <w:color w:val="000000"/>
          <w:sz w:val="22"/>
          <w:szCs w:val="22"/>
        </w:rPr>
        <w:t xml:space="preserve">(“Profile” Series). </w:t>
      </w:r>
    </w:p>
    <w:p w14:paraId="5BC00175" w14:textId="77777777" w:rsidR="005219FF" w:rsidRPr="00A82687" w:rsidRDefault="005219FF" w:rsidP="005219FF">
      <w:pPr>
        <w:widowControl w:val="0"/>
        <w:autoSpaceDE w:val="0"/>
        <w:autoSpaceDN w:val="0"/>
        <w:adjustRightInd w:val="0"/>
        <w:spacing w:after="240"/>
        <w:ind w:left="720"/>
        <w:rPr>
          <w:rFonts w:ascii="Avenir Book" w:eastAsia="ＭＳ 明朝" w:hAnsi="Avenir Book" w:cs="Times"/>
          <w:sz w:val="22"/>
          <w:szCs w:val="22"/>
        </w:rPr>
      </w:pPr>
      <w:r w:rsidRPr="00873999">
        <w:rPr>
          <w:rFonts w:ascii="Avenir Book" w:hAnsi="Avenir Book"/>
          <w:sz w:val="22"/>
          <w:szCs w:val="22"/>
        </w:rPr>
        <w:t>2008</w:t>
      </w:r>
      <w:r w:rsidRPr="00A82687">
        <w:rPr>
          <w:rFonts w:ascii="Avenir Book" w:hAnsi="Avenir Book"/>
          <w:sz w:val="22"/>
          <w:szCs w:val="22"/>
        </w:rPr>
        <w:t xml:space="preserve"> </w:t>
      </w:r>
      <w:r w:rsidRPr="00A82687">
        <w:rPr>
          <w:rFonts w:ascii="Avenir Book" w:hAnsi="Avenir Book"/>
          <w:sz w:val="22"/>
          <w:szCs w:val="22"/>
        </w:rPr>
        <w:tab/>
      </w:r>
      <w:hyperlink r:id="rId17" w:history="1">
        <w:r w:rsidRPr="00A82687">
          <w:rPr>
            <w:rStyle w:val="Hyperlink"/>
            <w:rFonts w:ascii="Avenir Book" w:eastAsia="Arial Unicode MS" w:hAnsi="Avenir Book"/>
            <w:i/>
            <w:sz w:val="22"/>
            <w:szCs w:val="22"/>
          </w:rPr>
          <w:t>Vilém Flusser: uma introdução</w:t>
        </w:r>
      </w:hyperlink>
      <w:r w:rsidRPr="00A82687">
        <w:rPr>
          <w:rFonts w:ascii="Avenir Book" w:eastAsia="Arial Unicode MS" w:hAnsi="Avenir Book"/>
          <w:color w:val="000000"/>
          <w:sz w:val="22"/>
          <w:szCs w:val="22"/>
        </w:rPr>
        <w:t xml:space="preserve">. Co-authored with Gustavo Bernardo and Rainer Guldin, with an introduction by Gustavo Bernardo. São Paulo: Editora Annablume. 154pp. </w:t>
      </w:r>
      <w:r w:rsidRPr="00566E57">
        <w:rPr>
          <w:rFonts w:ascii="Avenir Book" w:eastAsia="Arial Unicode MS" w:hAnsi="Avenir Book"/>
          <w:color w:val="000000"/>
        </w:rPr>
        <w:t xml:space="preserve">Reviewed by Ubiritan D’Ambrosio in </w:t>
      </w:r>
      <w:r w:rsidRPr="00566E57">
        <w:rPr>
          <w:rFonts w:ascii="Avenir Book" w:eastAsia="Arial Unicode MS" w:hAnsi="Avenir Book"/>
          <w:i/>
          <w:color w:val="000000"/>
        </w:rPr>
        <w:t>Luso-Brazilian Review</w:t>
      </w:r>
      <w:r w:rsidRPr="00566E57">
        <w:rPr>
          <w:rFonts w:ascii="Avenir Book" w:eastAsia="Arial Unicode MS" w:hAnsi="Avenir Book"/>
          <w:color w:val="000000"/>
        </w:rPr>
        <w:t xml:space="preserve"> 48.2 (2011).</w:t>
      </w:r>
    </w:p>
    <w:p w14:paraId="7004DB97" w14:textId="1A22038A" w:rsidR="005219FF" w:rsidRPr="00A82687" w:rsidRDefault="005219FF" w:rsidP="005219FF">
      <w:pPr>
        <w:ind w:left="720" w:right="-144" w:hanging="720"/>
        <w:rPr>
          <w:rFonts w:ascii="Avenir Book" w:eastAsia="Arial Unicode MS" w:hAnsi="Avenir Book"/>
          <w:color w:val="000000"/>
          <w:sz w:val="22"/>
          <w:szCs w:val="22"/>
        </w:rPr>
      </w:pPr>
      <w:r w:rsidRPr="00873999">
        <w:rPr>
          <w:rFonts w:ascii="Avenir Book" w:hAnsi="Avenir Book"/>
          <w:sz w:val="22"/>
          <w:szCs w:val="22"/>
        </w:rPr>
        <w:t>2006</w:t>
      </w:r>
      <w:r w:rsidRPr="00A82687">
        <w:rPr>
          <w:rFonts w:ascii="Avenir Book" w:hAnsi="Avenir Book"/>
          <w:sz w:val="22"/>
          <w:szCs w:val="22"/>
        </w:rPr>
        <w:t xml:space="preserve"> </w:t>
      </w:r>
      <w:r w:rsidRPr="00A82687">
        <w:rPr>
          <w:rFonts w:ascii="Avenir Book" w:hAnsi="Avenir Book"/>
          <w:sz w:val="22"/>
          <w:szCs w:val="22"/>
        </w:rPr>
        <w:tab/>
      </w:r>
      <w:hyperlink r:id="rId18" w:history="1">
        <w:r w:rsidRPr="00A82687">
          <w:rPr>
            <w:rStyle w:val="Hyperlink"/>
            <w:rFonts w:ascii="Avenir Book" w:eastAsia="Arial Unicode MS" w:hAnsi="Avenir Book"/>
            <w:i/>
            <w:sz w:val="22"/>
            <w:szCs w:val="22"/>
          </w:rPr>
          <w:t>Das Gesamtkunstwerk der Moderne</w:t>
        </w:r>
      </w:hyperlink>
      <w:r w:rsidRPr="00A82687">
        <w:rPr>
          <w:rFonts w:ascii="Avenir Book" w:eastAsia="Arial Unicode MS" w:hAnsi="Avenir Book"/>
          <w:color w:val="000000"/>
          <w:sz w:val="22"/>
          <w:szCs w:val="22"/>
        </w:rPr>
        <w:t xml:space="preserve"> [The Total Artwork of Modernism]. Göttingen: Vandenhoeck</w:t>
      </w:r>
      <w:r w:rsidR="006A04BF">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&amp; Ruprecht, 2006. 170pp.</w:t>
      </w:r>
    </w:p>
    <w:p w14:paraId="6F40D4E7" w14:textId="77777777" w:rsidR="005219FF" w:rsidRPr="00A82687" w:rsidRDefault="005219FF" w:rsidP="005219FF">
      <w:pPr>
        <w:ind w:right="-144"/>
        <w:rPr>
          <w:rFonts w:ascii="Avenir Book" w:eastAsia="Arial Unicode MS" w:hAnsi="Avenir Book"/>
          <w:color w:val="000000"/>
          <w:sz w:val="22"/>
          <w:szCs w:val="22"/>
        </w:rPr>
      </w:pPr>
    </w:p>
    <w:p w14:paraId="76ABAD87" w14:textId="77777777" w:rsidR="00912F36" w:rsidRDefault="005219FF" w:rsidP="004C1E71">
      <w:pPr>
        <w:ind w:left="720" w:right="-144" w:hanging="720"/>
        <w:rPr>
          <w:rFonts w:ascii="Avenir Book" w:eastAsia="Arial Unicode MS" w:hAnsi="Avenir Book"/>
          <w:color w:val="000000"/>
          <w:sz w:val="22"/>
          <w:szCs w:val="22"/>
        </w:rPr>
      </w:pPr>
      <w:r w:rsidRPr="00873999">
        <w:rPr>
          <w:rFonts w:ascii="Avenir Book" w:hAnsi="Avenir Book"/>
          <w:sz w:val="22"/>
          <w:szCs w:val="22"/>
        </w:rPr>
        <w:t>2003</w:t>
      </w:r>
      <w:r w:rsidRPr="00A82687">
        <w:rPr>
          <w:rFonts w:ascii="Avenir Book" w:hAnsi="Avenir Book"/>
          <w:sz w:val="22"/>
          <w:szCs w:val="22"/>
        </w:rPr>
        <w:t xml:space="preserve"> </w:t>
      </w:r>
      <w:r w:rsidRPr="00A82687">
        <w:rPr>
          <w:rFonts w:ascii="Avenir Book" w:hAnsi="Avenir Book"/>
          <w:sz w:val="22"/>
          <w:szCs w:val="22"/>
        </w:rPr>
        <w:tab/>
      </w:r>
      <w:hyperlink r:id="rId19" w:history="1">
        <w:r w:rsidRPr="00A82687">
          <w:rPr>
            <w:rStyle w:val="Hyperlink"/>
            <w:rFonts w:ascii="Avenir Book" w:eastAsia="Arial Unicode MS" w:hAnsi="Avenir Book"/>
            <w:i/>
            <w:sz w:val="22"/>
            <w:szCs w:val="22"/>
          </w:rPr>
          <w:t>Vilém Flusser: The Freedom of the Migrant. Objections to Nationalism</w:t>
        </w:r>
      </w:hyperlink>
      <w:r w:rsidRPr="00A82687">
        <w:rPr>
          <w:rFonts w:ascii="Avenir Book" w:eastAsia="Arial Unicode MS" w:hAnsi="Avenir Book"/>
          <w:color w:val="000000"/>
          <w:sz w:val="22"/>
          <w:szCs w:val="22"/>
        </w:rPr>
        <w:t>. Editor. Introduction by Anke Finger, translated by Kenneth Kronenberg. Champaign: University of Illinois Press. In paperback as of 2013. 106pp.</w:t>
      </w:r>
      <w:r w:rsidR="00D15BDF">
        <w:rPr>
          <w:rFonts w:ascii="Avenir Book" w:eastAsia="Arial Unicode MS" w:hAnsi="Avenir Book"/>
          <w:color w:val="000000"/>
          <w:sz w:val="22"/>
          <w:szCs w:val="22"/>
        </w:rPr>
        <w:t xml:space="preserve"> </w:t>
      </w:r>
    </w:p>
    <w:p w14:paraId="1BCD474C" w14:textId="4215892F" w:rsidR="00770B47" w:rsidRDefault="00D15BDF" w:rsidP="00912F36">
      <w:pPr>
        <w:ind w:left="720" w:right="-144"/>
        <w:rPr>
          <w:rFonts w:ascii="Avenir Book" w:eastAsia="Arial Unicode MS" w:hAnsi="Avenir Book"/>
          <w:color w:val="000000"/>
          <w:sz w:val="22"/>
          <w:szCs w:val="22"/>
        </w:rPr>
      </w:pPr>
      <w:r w:rsidRPr="00566E57">
        <w:rPr>
          <w:rFonts w:ascii="Avenir Book" w:eastAsia="Arial Unicode MS" w:hAnsi="Avenir Book"/>
          <w:color w:val="000000"/>
        </w:rPr>
        <w:t xml:space="preserve">Reviewed by Sean Cubitt in </w:t>
      </w:r>
      <w:r w:rsidRPr="00566E57">
        <w:rPr>
          <w:rFonts w:ascii="Avenir Book" w:eastAsia="Arial Unicode MS" w:hAnsi="Avenir Book"/>
          <w:i/>
          <w:color w:val="000000"/>
        </w:rPr>
        <w:t>Leonardo</w:t>
      </w:r>
      <w:r w:rsidRPr="00566E57">
        <w:rPr>
          <w:rFonts w:ascii="Avenir Book" w:eastAsia="Arial Unicode MS" w:hAnsi="Avenir Book"/>
          <w:color w:val="000000"/>
        </w:rPr>
        <w:t xml:space="preserve"> 37.5 (2004);</w:t>
      </w:r>
      <w:r w:rsidR="000D13DF" w:rsidRPr="00566E57">
        <w:rPr>
          <w:rFonts w:ascii="Avenir Book" w:eastAsia="Arial Unicode MS" w:hAnsi="Avenir Book"/>
          <w:color w:val="000000"/>
        </w:rPr>
        <w:t xml:space="preserve"> </w:t>
      </w:r>
      <w:r w:rsidR="00320562">
        <w:rPr>
          <w:rFonts w:ascii="Avenir Book" w:eastAsia="Arial Unicode MS" w:hAnsi="Avenir Book"/>
          <w:color w:val="000000"/>
        </w:rPr>
        <w:t xml:space="preserve">by Jim Zucchero in </w:t>
      </w:r>
      <w:r w:rsidR="00320562" w:rsidRPr="00B91E7C">
        <w:rPr>
          <w:rFonts w:ascii="Avenir Book" w:eastAsia="Arial Unicode MS" w:hAnsi="Avenir Book"/>
          <w:i/>
          <w:color w:val="000000"/>
        </w:rPr>
        <w:t>Canadian Literature</w:t>
      </w:r>
      <w:r w:rsidR="00320562">
        <w:rPr>
          <w:rFonts w:ascii="Avenir Book" w:eastAsia="Arial Unicode MS" w:hAnsi="Avenir Book"/>
          <w:color w:val="000000"/>
        </w:rPr>
        <w:t xml:space="preserve"> </w:t>
      </w:r>
      <w:r w:rsidR="00551856">
        <w:rPr>
          <w:rFonts w:ascii="Avenir Book" w:eastAsia="Arial Unicode MS" w:hAnsi="Avenir Book"/>
          <w:color w:val="000000"/>
        </w:rPr>
        <w:t xml:space="preserve">185 (2005); </w:t>
      </w:r>
      <w:r w:rsidR="000D13DF" w:rsidRPr="00566E57">
        <w:rPr>
          <w:rFonts w:ascii="Avenir Book" w:eastAsia="Arial Unicode MS" w:hAnsi="Avenir Book"/>
          <w:color w:val="000000"/>
        </w:rPr>
        <w:t xml:space="preserve">by William Stearns in </w:t>
      </w:r>
      <w:r w:rsidR="000D13DF" w:rsidRPr="00566E57">
        <w:rPr>
          <w:rFonts w:ascii="Avenir Book" w:eastAsia="Arial Unicode MS" w:hAnsi="Avenir Book"/>
          <w:i/>
          <w:color w:val="000000"/>
        </w:rPr>
        <w:t xml:space="preserve">American, British and Canadian Studies </w:t>
      </w:r>
      <w:r w:rsidR="00237AE9" w:rsidRPr="00566E57">
        <w:rPr>
          <w:rFonts w:ascii="Avenir Book" w:eastAsia="Arial Unicode MS" w:hAnsi="Avenir Book"/>
          <w:i/>
          <w:color w:val="000000"/>
        </w:rPr>
        <w:t>Journal</w:t>
      </w:r>
      <w:r w:rsidR="00237AE9" w:rsidRPr="00566E57">
        <w:rPr>
          <w:rFonts w:ascii="Avenir Book" w:eastAsia="Arial Unicode MS" w:hAnsi="Avenir Book"/>
          <w:color w:val="000000"/>
        </w:rPr>
        <w:t xml:space="preserve"> </w:t>
      </w:r>
      <w:r w:rsidR="000D13DF" w:rsidRPr="00566E57">
        <w:rPr>
          <w:rFonts w:ascii="Avenir Book" w:eastAsia="Arial Unicode MS" w:hAnsi="Avenir Book"/>
          <w:color w:val="000000"/>
        </w:rPr>
        <w:t>(2016).</w:t>
      </w:r>
      <w:r>
        <w:rPr>
          <w:rFonts w:ascii="Avenir Book" w:eastAsia="Arial Unicode MS" w:hAnsi="Avenir Book"/>
          <w:color w:val="000000"/>
          <w:sz w:val="22"/>
          <w:szCs w:val="22"/>
        </w:rPr>
        <w:t xml:space="preserve"> </w:t>
      </w:r>
    </w:p>
    <w:p w14:paraId="4D6D0E34" w14:textId="77777777" w:rsidR="00B37AD3" w:rsidRDefault="00B37AD3" w:rsidP="00B37AD3">
      <w:pPr>
        <w:ind w:right="-144"/>
        <w:rPr>
          <w:rFonts w:ascii="Avenir Book" w:eastAsia="Arial Unicode MS" w:hAnsi="Avenir Book"/>
          <w:i/>
          <w:color w:val="000000"/>
          <w:sz w:val="22"/>
          <w:szCs w:val="22"/>
        </w:rPr>
      </w:pPr>
    </w:p>
    <w:p w14:paraId="7CDF3727" w14:textId="77777777" w:rsidR="00B37AD3" w:rsidRPr="00334250" w:rsidRDefault="00B37AD3" w:rsidP="00B37AD3">
      <w:pPr>
        <w:ind w:right="-144"/>
        <w:rPr>
          <w:rFonts w:ascii="Avenir Book" w:eastAsia="Arial Unicode MS" w:hAnsi="Avenir Book"/>
          <w:i/>
          <w:color w:val="000000"/>
          <w:sz w:val="22"/>
          <w:szCs w:val="22"/>
        </w:rPr>
      </w:pPr>
      <w:r w:rsidRPr="00334250">
        <w:rPr>
          <w:rFonts w:ascii="Avenir Book" w:eastAsia="Arial Unicode MS" w:hAnsi="Avenir Book"/>
          <w:i/>
          <w:color w:val="000000"/>
          <w:sz w:val="22"/>
          <w:szCs w:val="22"/>
        </w:rPr>
        <w:t>Books in Progress</w:t>
      </w:r>
    </w:p>
    <w:p w14:paraId="112ED7E7" w14:textId="77777777" w:rsidR="00231A68" w:rsidRPr="009A383C" w:rsidRDefault="00B37AD3" w:rsidP="00231A68">
      <w:pPr>
        <w:ind w:right="-144"/>
        <w:rPr>
          <w:rFonts w:ascii="Avenir Book" w:eastAsia="Arial Unicode MS" w:hAnsi="Avenir Book"/>
          <w:b/>
          <w:i/>
          <w:color w:val="000000"/>
          <w:sz w:val="22"/>
          <w:szCs w:val="22"/>
        </w:rPr>
      </w:pPr>
      <w:r w:rsidRPr="00A82687">
        <w:rPr>
          <w:rFonts w:ascii="Avenir Book" w:hAnsi="Avenir Book"/>
          <w:i/>
          <w:sz w:val="22"/>
          <w:szCs w:val="22"/>
        </w:rPr>
        <w:t>-</w:t>
      </w:r>
      <w:r w:rsidRPr="00A82687">
        <w:rPr>
          <w:rFonts w:ascii="Avenir Book" w:hAnsi="Avenir Book"/>
          <w:i/>
          <w:sz w:val="22"/>
          <w:szCs w:val="22"/>
        </w:rPr>
        <w:tab/>
      </w:r>
      <w:r w:rsidR="00231A68" w:rsidRPr="0049714C">
        <w:rPr>
          <w:rFonts w:ascii="Avenir Book" w:eastAsia="Arial Unicode MS" w:hAnsi="Avenir Book"/>
          <w:b/>
          <w:i/>
          <w:color w:val="000000"/>
          <w:sz w:val="22"/>
          <w:szCs w:val="22"/>
        </w:rPr>
        <w:t>E-Valuating Digital Scholarship</w:t>
      </w:r>
      <w:r w:rsidR="00231A68" w:rsidRPr="009A383C">
        <w:rPr>
          <w:rFonts w:ascii="Avenir Book" w:eastAsia="Arial Unicode MS" w:hAnsi="Avenir Book"/>
          <w:b/>
          <w:i/>
          <w:color w:val="000000"/>
          <w:sz w:val="22"/>
          <w:szCs w:val="22"/>
        </w:rPr>
        <w:t xml:space="preserve">: Next-Generation Humanists and the Question of Quality in </w:t>
      </w:r>
    </w:p>
    <w:p w14:paraId="4D1D78D5" w14:textId="77777777" w:rsidR="00231A68" w:rsidRDefault="00231A68" w:rsidP="00231A68">
      <w:pPr>
        <w:ind w:right="-144"/>
        <w:rPr>
          <w:rFonts w:ascii="Avenir Book" w:eastAsia="Arial Unicode MS" w:hAnsi="Avenir Book"/>
          <w:color w:val="000000"/>
          <w:sz w:val="22"/>
          <w:szCs w:val="22"/>
        </w:rPr>
      </w:pPr>
      <w:r w:rsidRPr="009A383C">
        <w:rPr>
          <w:rFonts w:ascii="Avenir Book" w:eastAsia="Arial Unicode MS" w:hAnsi="Avenir Book"/>
          <w:b/>
          <w:i/>
          <w:color w:val="000000"/>
          <w:sz w:val="22"/>
          <w:szCs w:val="22"/>
        </w:rPr>
        <w:tab/>
        <w:t>Academia</w:t>
      </w:r>
      <w:r w:rsidRPr="00B37AD3">
        <w:rPr>
          <w:rFonts w:ascii="Avenir Book" w:eastAsia="Arial Unicode MS" w:hAnsi="Avenir Book"/>
          <w:color w:val="000000"/>
          <w:sz w:val="22"/>
          <w:szCs w:val="22"/>
        </w:rPr>
        <w:t xml:space="preserve">. Monograph. </w:t>
      </w:r>
      <w:r>
        <w:rPr>
          <w:rFonts w:ascii="Avenir Book" w:eastAsia="Arial Unicode MS" w:hAnsi="Avenir Book"/>
          <w:color w:val="000000"/>
          <w:sz w:val="22"/>
          <w:szCs w:val="22"/>
        </w:rPr>
        <w:t xml:space="preserve">Proposal submitted to the University of Minnesota Press 1/2020. </w:t>
      </w:r>
    </w:p>
    <w:p w14:paraId="28475F18" w14:textId="4F36207B" w:rsidR="00231A68" w:rsidRPr="00E34FC3" w:rsidRDefault="00231A68" w:rsidP="00E34FC3">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Pr="00B37AD3">
        <w:rPr>
          <w:rFonts w:ascii="Avenir Book" w:eastAsia="Arial Unicode MS" w:hAnsi="Avenir Book"/>
          <w:color w:val="000000"/>
          <w:sz w:val="22"/>
          <w:szCs w:val="22"/>
        </w:rPr>
        <w:t xml:space="preserve">In combination with dynamic web source, </w:t>
      </w:r>
      <w:hyperlink r:id="rId20" w:history="1">
        <w:r w:rsidRPr="00B37AD3">
          <w:rPr>
            <w:rStyle w:val="Hyperlink"/>
            <w:rFonts w:ascii="Avenir Book" w:eastAsia="Arial Unicode MS" w:hAnsi="Avenir Book"/>
            <w:sz w:val="22"/>
            <w:szCs w:val="22"/>
          </w:rPr>
          <w:t>https://dsevaluation.com</w:t>
        </w:r>
      </w:hyperlink>
      <w:r w:rsidRPr="00B37AD3">
        <w:rPr>
          <w:rFonts w:ascii="Avenir Book" w:eastAsia="Arial Unicode MS" w:hAnsi="Avenir Book"/>
          <w:color w:val="000000"/>
          <w:sz w:val="22"/>
          <w:szCs w:val="22"/>
        </w:rPr>
        <w:t xml:space="preserve"> </w:t>
      </w:r>
    </w:p>
    <w:p w14:paraId="6A88EE37" w14:textId="77777777" w:rsidR="00E34FC3" w:rsidRDefault="00E34FC3" w:rsidP="00E34FC3">
      <w:pPr>
        <w:ind w:right="-144"/>
        <w:rPr>
          <w:rFonts w:ascii="Avenir Book" w:hAnsi="Avenir Book"/>
          <w:sz w:val="22"/>
          <w:szCs w:val="22"/>
        </w:rPr>
      </w:pPr>
      <w:r>
        <w:rPr>
          <w:rFonts w:ascii="Avenir Book" w:hAnsi="Avenir Book"/>
          <w:i/>
          <w:sz w:val="22"/>
          <w:szCs w:val="22"/>
        </w:rPr>
        <w:lastRenderedPageBreak/>
        <w:t>-</w:t>
      </w:r>
      <w:r>
        <w:rPr>
          <w:rFonts w:ascii="Avenir Book" w:hAnsi="Avenir Book"/>
          <w:i/>
          <w:sz w:val="22"/>
          <w:szCs w:val="22"/>
        </w:rPr>
        <w:tab/>
      </w:r>
      <w:r w:rsidR="00B37AD3" w:rsidRPr="0049714C">
        <w:rPr>
          <w:rFonts w:ascii="Avenir Book" w:hAnsi="Avenir Book"/>
          <w:b/>
          <w:i/>
          <w:sz w:val="22"/>
          <w:szCs w:val="22"/>
        </w:rPr>
        <w:t>Shaping the Digital Dissertation</w:t>
      </w:r>
      <w:r w:rsidR="00B37AD3" w:rsidRPr="009A383C">
        <w:rPr>
          <w:rFonts w:ascii="Avenir Book" w:hAnsi="Avenir Book"/>
          <w:b/>
          <w:i/>
          <w:sz w:val="22"/>
          <w:szCs w:val="22"/>
        </w:rPr>
        <w:t>: Topics in Knowledge Production</w:t>
      </w:r>
      <w:r w:rsidR="000C0C5E">
        <w:rPr>
          <w:rFonts w:ascii="Avenir Book" w:hAnsi="Avenir Book"/>
          <w:i/>
          <w:sz w:val="22"/>
          <w:szCs w:val="22"/>
        </w:rPr>
        <w:t>.</w:t>
      </w:r>
      <w:r w:rsidR="00B37AD3">
        <w:rPr>
          <w:rFonts w:ascii="Avenir Book" w:hAnsi="Avenir Book"/>
          <w:sz w:val="22"/>
          <w:szCs w:val="22"/>
        </w:rPr>
        <w:t xml:space="preserve"> </w:t>
      </w:r>
      <w:r w:rsidR="000C0C5E">
        <w:rPr>
          <w:rFonts w:ascii="Avenir Book" w:hAnsi="Avenir Book"/>
          <w:sz w:val="22"/>
          <w:szCs w:val="22"/>
        </w:rPr>
        <w:t>E</w:t>
      </w:r>
      <w:r w:rsidR="00551529">
        <w:rPr>
          <w:rFonts w:ascii="Avenir Book" w:hAnsi="Avenir Book"/>
          <w:sz w:val="22"/>
          <w:szCs w:val="22"/>
        </w:rPr>
        <w:t xml:space="preserve">dited by Virginia Kuhn </w:t>
      </w:r>
    </w:p>
    <w:p w14:paraId="499C45A1" w14:textId="77777777" w:rsidR="00E34FC3" w:rsidRDefault="00E34FC3" w:rsidP="00E34FC3">
      <w:pPr>
        <w:ind w:right="-144"/>
        <w:rPr>
          <w:rFonts w:ascii="Avenir Book" w:hAnsi="Avenir Book"/>
          <w:sz w:val="22"/>
          <w:szCs w:val="22"/>
        </w:rPr>
      </w:pPr>
      <w:r>
        <w:rPr>
          <w:rFonts w:ascii="Avenir Book" w:hAnsi="Avenir Book"/>
          <w:sz w:val="22"/>
          <w:szCs w:val="22"/>
        </w:rPr>
        <w:tab/>
      </w:r>
      <w:r w:rsidR="00551529">
        <w:rPr>
          <w:rFonts w:ascii="Avenir Book" w:hAnsi="Avenir Book"/>
          <w:sz w:val="22"/>
          <w:szCs w:val="22"/>
        </w:rPr>
        <w:t>and</w:t>
      </w:r>
      <w:r w:rsidR="00B37AD3" w:rsidRPr="00A82687">
        <w:rPr>
          <w:rFonts w:ascii="Avenir Book" w:hAnsi="Avenir Book"/>
          <w:sz w:val="22"/>
          <w:szCs w:val="22"/>
        </w:rPr>
        <w:t xml:space="preserve"> </w:t>
      </w:r>
      <w:r w:rsidR="00551529">
        <w:rPr>
          <w:rFonts w:ascii="Avenir Book" w:hAnsi="Avenir Book"/>
          <w:sz w:val="22"/>
          <w:szCs w:val="22"/>
        </w:rPr>
        <w:t>Anke Finger</w:t>
      </w:r>
      <w:r w:rsidR="007124D3">
        <w:rPr>
          <w:rFonts w:ascii="Avenir Book" w:hAnsi="Avenir Book"/>
          <w:sz w:val="22"/>
          <w:szCs w:val="22"/>
        </w:rPr>
        <w:t xml:space="preserve">. </w:t>
      </w:r>
      <w:r w:rsidR="009A383C">
        <w:rPr>
          <w:rFonts w:ascii="Avenir Book" w:hAnsi="Avenir Book"/>
          <w:sz w:val="22"/>
          <w:szCs w:val="22"/>
        </w:rPr>
        <w:t>Proposal submitted to</w:t>
      </w:r>
      <w:r w:rsidR="00B37AD3" w:rsidRPr="00A82687">
        <w:rPr>
          <w:rFonts w:ascii="Avenir Book" w:hAnsi="Avenir Book"/>
          <w:sz w:val="22"/>
          <w:szCs w:val="22"/>
        </w:rPr>
        <w:t xml:space="preserve"> Open Book Publisher</w:t>
      </w:r>
      <w:r w:rsidR="00B37AD3">
        <w:rPr>
          <w:rFonts w:ascii="Avenir Book" w:hAnsi="Avenir Book"/>
          <w:sz w:val="22"/>
          <w:szCs w:val="22"/>
        </w:rPr>
        <w:t>s</w:t>
      </w:r>
      <w:r w:rsidR="00B37AD3" w:rsidRPr="00A82687">
        <w:rPr>
          <w:rFonts w:ascii="Avenir Book" w:hAnsi="Avenir Book"/>
          <w:sz w:val="22"/>
          <w:szCs w:val="22"/>
        </w:rPr>
        <w:t xml:space="preserve"> (UK)</w:t>
      </w:r>
      <w:r w:rsidR="009A383C">
        <w:rPr>
          <w:rFonts w:ascii="Avenir Book" w:hAnsi="Avenir Book"/>
          <w:sz w:val="22"/>
          <w:szCs w:val="22"/>
        </w:rPr>
        <w:t xml:space="preserve"> 11/2019</w:t>
      </w:r>
      <w:r w:rsidR="00877823">
        <w:rPr>
          <w:rFonts w:ascii="Avenir Book" w:hAnsi="Avenir Book"/>
          <w:sz w:val="22"/>
          <w:szCs w:val="22"/>
        </w:rPr>
        <w:t xml:space="preserve">, MS due March </w:t>
      </w:r>
    </w:p>
    <w:p w14:paraId="1B9EC3BF" w14:textId="184D7DF4" w:rsidR="00B37AD3" w:rsidRPr="00A82687" w:rsidRDefault="00E34FC3" w:rsidP="00E34FC3">
      <w:pPr>
        <w:ind w:right="-144"/>
        <w:rPr>
          <w:rFonts w:ascii="Avenir Book" w:hAnsi="Avenir Book"/>
          <w:sz w:val="22"/>
          <w:szCs w:val="22"/>
        </w:rPr>
      </w:pPr>
      <w:r>
        <w:rPr>
          <w:rFonts w:ascii="Avenir Book" w:hAnsi="Avenir Book"/>
          <w:sz w:val="22"/>
          <w:szCs w:val="22"/>
        </w:rPr>
        <w:tab/>
      </w:r>
      <w:r w:rsidR="00877823">
        <w:rPr>
          <w:rFonts w:ascii="Avenir Book" w:hAnsi="Avenir Book"/>
          <w:sz w:val="22"/>
          <w:szCs w:val="22"/>
        </w:rPr>
        <w:t>2020</w:t>
      </w:r>
      <w:r w:rsidR="00B37AD3">
        <w:rPr>
          <w:rFonts w:ascii="Avenir Book" w:hAnsi="Avenir Book"/>
          <w:sz w:val="22"/>
          <w:szCs w:val="22"/>
        </w:rPr>
        <w:t>.</w:t>
      </w:r>
    </w:p>
    <w:p w14:paraId="34C83195" w14:textId="77777777" w:rsidR="00B37AD3" w:rsidRDefault="00B37AD3" w:rsidP="00B37AD3">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w:t>
      </w:r>
      <w:r w:rsidRPr="00A82687">
        <w:rPr>
          <w:rFonts w:ascii="Avenir Book" w:eastAsia="Arial Unicode MS" w:hAnsi="Avenir Book"/>
          <w:i/>
          <w:color w:val="000000"/>
          <w:sz w:val="22"/>
          <w:szCs w:val="22"/>
        </w:rPr>
        <w:tab/>
      </w:r>
      <w:r w:rsidRPr="0049714C">
        <w:rPr>
          <w:rFonts w:ascii="Avenir Book" w:eastAsia="Arial Unicode MS" w:hAnsi="Avenir Book"/>
          <w:b/>
          <w:i/>
          <w:color w:val="000000"/>
          <w:sz w:val="22"/>
          <w:szCs w:val="22"/>
        </w:rPr>
        <w:t>Women in German Expressionism</w:t>
      </w:r>
      <w:r w:rsidRPr="009A383C">
        <w:rPr>
          <w:rFonts w:ascii="Avenir Book" w:eastAsia="Arial Unicode MS" w:hAnsi="Avenir Book"/>
          <w:b/>
          <w:i/>
          <w:color w:val="000000"/>
          <w:sz w:val="22"/>
          <w:szCs w:val="22"/>
        </w:rPr>
        <w:t>: Gender, Sexuality, Activism</w:t>
      </w:r>
      <w:r w:rsidRPr="00A82687">
        <w:rPr>
          <w:rFonts w:ascii="Avenir Book" w:eastAsia="Arial Unicode MS" w:hAnsi="Avenir Book"/>
          <w:i/>
          <w:color w:val="000000"/>
          <w:sz w:val="22"/>
          <w:szCs w:val="22"/>
        </w:rPr>
        <w:t xml:space="preserve">. </w:t>
      </w:r>
      <w:r>
        <w:rPr>
          <w:rFonts w:ascii="Avenir Book" w:eastAsia="Arial Unicode MS" w:hAnsi="Avenir Book"/>
          <w:i/>
          <w:color w:val="000000"/>
          <w:sz w:val="22"/>
          <w:szCs w:val="22"/>
        </w:rPr>
        <w:t xml:space="preserve">Editor, </w:t>
      </w:r>
      <w:r>
        <w:rPr>
          <w:rFonts w:ascii="Avenir Book" w:eastAsia="Arial Unicode MS" w:hAnsi="Avenir Book"/>
          <w:color w:val="000000"/>
          <w:sz w:val="22"/>
          <w:szCs w:val="22"/>
        </w:rPr>
        <w:t>w</w:t>
      </w:r>
      <w:r w:rsidRPr="00A82687">
        <w:rPr>
          <w:rFonts w:ascii="Avenir Book" w:eastAsia="Arial Unicode MS" w:hAnsi="Avenir Book"/>
          <w:color w:val="000000"/>
          <w:sz w:val="22"/>
          <w:szCs w:val="22"/>
        </w:rPr>
        <w:t>ith Julie Shoults.</w:t>
      </w:r>
      <w:r>
        <w:rPr>
          <w:rFonts w:ascii="Avenir Book" w:eastAsia="Arial Unicode MS" w:hAnsi="Avenir Book"/>
          <w:color w:val="000000"/>
          <w:sz w:val="22"/>
          <w:szCs w:val="22"/>
        </w:rPr>
        <w:t xml:space="preserve"> </w:t>
      </w:r>
    </w:p>
    <w:p w14:paraId="1BAC43D9" w14:textId="3AB38A10" w:rsidR="007C6D2D" w:rsidRDefault="00B37AD3" w:rsidP="00B37AD3">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4726B7">
        <w:rPr>
          <w:rFonts w:ascii="Avenir Book" w:eastAsia="Arial Unicode MS" w:hAnsi="Avenir Book"/>
          <w:color w:val="000000"/>
          <w:sz w:val="22"/>
          <w:szCs w:val="22"/>
        </w:rPr>
        <w:t xml:space="preserve">Full </w:t>
      </w:r>
      <w:r w:rsidR="00877823">
        <w:rPr>
          <w:rFonts w:ascii="Avenir Book" w:eastAsia="Arial Unicode MS" w:hAnsi="Avenir Book"/>
          <w:color w:val="000000"/>
          <w:sz w:val="22"/>
          <w:szCs w:val="22"/>
        </w:rPr>
        <w:t>MS under review</w:t>
      </w:r>
      <w:r w:rsidRPr="00A82687">
        <w:rPr>
          <w:rFonts w:ascii="Avenir Book" w:eastAsia="Arial Unicode MS" w:hAnsi="Avenir Book"/>
          <w:color w:val="000000"/>
          <w:sz w:val="22"/>
          <w:szCs w:val="22"/>
        </w:rPr>
        <w:t xml:space="preserve"> at the University of Michigan Press</w:t>
      </w:r>
      <w:r w:rsidR="006959D4">
        <w:rPr>
          <w:rFonts w:ascii="Avenir Book" w:eastAsia="Arial Unicode MS" w:hAnsi="Avenir Book"/>
          <w:color w:val="000000"/>
          <w:sz w:val="22"/>
          <w:szCs w:val="22"/>
        </w:rPr>
        <w:t xml:space="preserve"> as of </w:t>
      </w:r>
      <w:r w:rsidR="004726B7">
        <w:rPr>
          <w:rFonts w:ascii="Avenir Book" w:eastAsia="Arial Unicode MS" w:hAnsi="Avenir Book"/>
          <w:color w:val="000000"/>
          <w:sz w:val="22"/>
          <w:szCs w:val="22"/>
        </w:rPr>
        <w:t>2</w:t>
      </w:r>
      <w:r w:rsidR="004C1A3B">
        <w:rPr>
          <w:rFonts w:ascii="Avenir Book" w:eastAsia="Arial Unicode MS" w:hAnsi="Avenir Book"/>
          <w:color w:val="000000"/>
          <w:sz w:val="22"/>
          <w:szCs w:val="22"/>
        </w:rPr>
        <w:t>/</w:t>
      </w:r>
      <w:r w:rsidR="00E937B3">
        <w:rPr>
          <w:rFonts w:ascii="Avenir Book" w:eastAsia="Arial Unicode MS" w:hAnsi="Avenir Book"/>
          <w:color w:val="000000"/>
          <w:sz w:val="22"/>
          <w:szCs w:val="22"/>
        </w:rPr>
        <w:t>20</w:t>
      </w:r>
      <w:r w:rsidR="004C1A3B">
        <w:rPr>
          <w:rFonts w:ascii="Avenir Book" w:eastAsia="Arial Unicode MS" w:hAnsi="Avenir Book"/>
          <w:color w:val="000000"/>
          <w:sz w:val="22"/>
          <w:szCs w:val="22"/>
        </w:rPr>
        <w:t>20</w:t>
      </w:r>
      <w:r w:rsidRPr="00A82687">
        <w:rPr>
          <w:rFonts w:ascii="Avenir Book" w:eastAsia="Arial Unicode MS" w:hAnsi="Avenir Book"/>
          <w:color w:val="000000"/>
          <w:sz w:val="22"/>
          <w:szCs w:val="22"/>
        </w:rPr>
        <w:t>.</w:t>
      </w:r>
    </w:p>
    <w:p w14:paraId="71B15604" w14:textId="4B927F27" w:rsidR="00D803A5" w:rsidRDefault="00B37AD3" w:rsidP="00D803A5">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Pr="0049714C">
        <w:rPr>
          <w:rFonts w:ascii="Avenir Book" w:eastAsia="Arial Unicode MS" w:hAnsi="Avenir Book"/>
          <w:b/>
          <w:i/>
          <w:color w:val="000000"/>
          <w:sz w:val="22"/>
          <w:szCs w:val="22"/>
        </w:rPr>
        <w:t>Conviction in the Age of Fake Facts</w:t>
      </w:r>
      <w:r w:rsidRPr="00B37AD3">
        <w:rPr>
          <w:rFonts w:ascii="Avenir Book" w:eastAsia="Arial Unicode MS" w:hAnsi="Avenir Book"/>
          <w:color w:val="000000"/>
          <w:sz w:val="22"/>
          <w:szCs w:val="22"/>
        </w:rPr>
        <w:t>. Editor, wit</w:t>
      </w:r>
      <w:r w:rsidR="0018512B">
        <w:rPr>
          <w:rFonts w:ascii="Avenir Book" w:eastAsia="Arial Unicode MS" w:hAnsi="Avenir Book"/>
          <w:color w:val="000000"/>
          <w:sz w:val="22"/>
          <w:szCs w:val="22"/>
        </w:rPr>
        <w:t>h Manuela Wagner. Proposal</w:t>
      </w:r>
      <w:r w:rsidRPr="00B37AD3">
        <w:rPr>
          <w:rFonts w:ascii="Avenir Book" w:eastAsia="Arial Unicode MS" w:hAnsi="Avenir Book"/>
          <w:color w:val="000000"/>
          <w:sz w:val="22"/>
          <w:szCs w:val="22"/>
        </w:rPr>
        <w:t xml:space="preserve"> </w:t>
      </w:r>
      <w:r w:rsidR="00D37BB1">
        <w:rPr>
          <w:rFonts w:ascii="Avenir Book" w:eastAsia="Arial Unicode MS" w:hAnsi="Avenir Book"/>
          <w:color w:val="000000"/>
          <w:sz w:val="22"/>
          <w:szCs w:val="22"/>
        </w:rPr>
        <w:t xml:space="preserve">submitted to a variety of presses as of </w:t>
      </w:r>
      <w:bookmarkStart w:id="0" w:name="_GoBack"/>
      <w:bookmarkEnd w:id="0"/>
      <w:r w:rsidR="00B55309">
        <w:rPr>
          <w:rFonts w:ascii="Avenir Book" w:eastAsia="Arial Unicode MS" w:hAnsi="Avenir Book"/>
          <w:color w:val="000000"/>
          <w:sz w:val="22"/>
          <w:szCs w:val="22"/>
        </w:rPr>
        <w:t>2</w:t>
      </w:r>
      <w:r w:rsidR="0018512B">
        <w:rPr>
          <w:rFonts w:ascii="Avenir Book" w:eastAsia="Arial Unicode MS" w:hAnsi="Avenir Book"/>
          <w:color w:val="000000"/>
          <w:sz w:val="22"/>
          <w:szCs w:val="22"/>
        </w:rPr>
        <w:t>/</w:t>
      </w:r>
      <w:r w:rsidR="00E937B3">
        <w:rPr>
          <w:rFonts w:ascii="Avenir Book" w:eastAsia="Arial Unicode MS" w:hAnsi="Avenir Book"/>
          <w:color w:val="000000"/>
          <w:sz w:val="22"/>
          <w:szCs w:val="22"/>
        </w:rPr>
        <w:t>20</w:t>
      </w:r>
      <w:r w:rsidR="0018512B">
        <w:rPr>
          <w:rFonts w:ascii="Avenir Book" w:eastAsia="Arial Unicode MS" w:hAnsi="Avenir Book"/>
          <w:color w:val="000000"/>
          <w:sz w:val="22"/>
          <w:szCs w:val="22"/>
        </w:rPr>
        <w:t>20</w:t>
      </w:r>
      <w:r w:rsidRPr="00B37AD3">
        <w:rPr>
          <w:rFonts w:ascii="Avenir Book" w:eastAsia="Arial Unicode MS" w:hAnsi="Avenir Book"/>
          <w:color w:val="000000"/>
          <w:sz w:val="22"/>
          <w:szCs w:val="22"/>
        </w:rPr>
        <w:t xml:space="preserve">. </w:t>
      </w:r>
    </w:p>
    <w:p w14:paraId="6FA5F9CD" w14:textId="3B3DD2DC" w:rsidR="00B37AD3" w:rsidRPr="00D803A5" w:rsidRDefault="00B37AD3" w:rsidP="00D803A5">
      <w:pPr>
        <w:ind w:left="720" w:right="-144"/>
        <w:rPr>
          <w:rFonts w:ascii="Avenir Book" w:eastAsia="Arial Unicode MS" w:hAnsi="Avenir Book"/>
          <w:color w:val="000000"/>
          <w:sz w:val="22"/>
          <w:szCs w:val="22"/>
        </w:rPr>
      </w:pPr>
      <w:r w:rsidRPr="00D02C98">
        <w:rPr>
          <w:rFonts w:ascii="Avenir Book" w:eastAsia="Arial Unicode MS" w:hAnsi="Avenir Book"/>
          <w:color w:val="000000"/>
        </w:rPr>
        <w:t xml:space="preserve">Part of the </w:t>
      </w:r>
      <w:r w:rsidR="000C0C5E">
        <w:rPr>
          <w:rFonts w:ascii="Avenir Book" w:eastAsia="Arial Unicode MS" w:hAnsi="Avenir Book"/>
          <w:color w:val="000000"/>
        </w:rPr>
        <w:t>“</w:t>
      </w:r>
      <w:r w:rsidRPr="00D02C98">
        <w:rPr>
          <w:rFonts w:ascii="Avenir Book" w:eastAsia="Arial Unicode MS" w:hAnsi="Avenir Book"/>
          <w:color w:val="000000"/>
        </w:rPr>
        <w:t>Humility &amp; Conviction in Public Life</w:t>
      </w:r>
      <w:r w:rsidR="000C0C5E">
        <w:rPr>
          <w:rFonts w:ascii="Avenir Book" w:eastAsia="Arial Unicode MS" w:hAnsi="Avenir Book"/>
          <w:color w:val="000000"/>
        </w:rPr>
        <w:t>”</w:t>
      </w:r>
      <w:r w:rsidRPr="00D02C98">
        <w:rPr>
          <w:rFonts w:ascii="Avenir Book" w:eastAsia="Arial Unicode MS" w:hAnsi="Avenir Book"/>
          <w:color w:val="000000"/>
        </w:rPr>
        <w:t xml:space="preserve"> Project.</w:t>
      </w:r>
      <w:r w:rsidRPr="00B37AD3">
        <w:rPr>
          <w:rFonts w:ascii="Avenir Book" w:eastAsia="Arial Unicode MS" w:hAnsi="Avenir Book"/>
          <w:color w:val="000000"/>
          <w:sz w:val="22"/>
          <w:szCs w:val="22"/>
        </w:rPr>
        <w:t xml:space="preserve"> </w:t>
      </w:r>
    </w:p>
    <w:p w14:paraId="2D34ED8D" w14:textId="77777777" w:rsidR="00770B47" w:rsidRPr="00A82687" w:rsidRDefault="00770B47" w:rsidP="005219FF">
      <w:pPr>
        <w:ind w:right="-144"/>
        <w:rPr>
          <w:rFonts w:ascii="Avenir Book" w:eastAsia="Arial Unicode MS" w:hAnsi="Avenir Book"/>
          <w:b/>
          <w:color w:val="000000"/>
          <w:sz w:val="22"/>
          <w:szCs w:val="22"/>
        </w:rPr>
      </w:pPr>
    </w:p>
    <w:p w14:paraId="70F817C1" w14:textId="5A3EF5F6" w:rsidR="004C1E71" w:rsidRPr="000B522D" w:rsidRDefault="005219FF" w:rsidP="000B522D">
      <w:pPr>
        <w:ind w:right="-144"/>
        <w:rPr>
          <w:rFonts w:ascii="Avenir Book" w:eastAsia="Arial Unicode MS" w:hAnsi="Avenir Book"/>
          <w:i/>
          <w:color w:val="000000"/>
          <w:sz w:val="22"/>
          <w:szCs w:val="22"/>
        </w:rPr>
      </w:pPr>
      <w:r w:rsidRPr="00432CAF">
        <w:rPr>
          <w:rFonts w:ascii="Avenir Book" w:eastAsia="Arial Unicode MS" w:hAnsi="Avenir Book"/>
          <w:i/>
          <w:color w:val="000000"/>
          <w:sz w:val="22"/>
          <w:szCs w:val="22"/>
        </w:rPr>
        <w:t>Refereed Articles and Book Chapters</w:t>
      </w:r>
    </w:p>
    <w:p w14:paraId="7F5CC846" w14:textId="77777777" w:rsidR="00A20733" w:rsidRDefault="005219FF" w:rsidP="005219FF">
      <w:pPr>
        <w:rPr>
          <w:rFonts w:ascii="Avenir Book" w:hAnsi="Avenir Book"/>
          <w:sz w:val="22"/>
          <w:szCs w:val="22"/>
        </w:rPr>
      </w:pPr>
      <w:r w:rsidRPr="00A82687">
        <w:rPr>
          <w:rFonts w:ascii="Avenir Book" w:hAnsi="Avenir Book"/>
          <w:sz w:val="22"/>
          <w:szCs w:val="22"/>
        </w:rPr>
        <w:t>2020</w:t>
      </w:r>
      <w:r w:rsidRPr="00A82687">
        <w:rPr>
          <w:rFonts w:ascii="Avenir Book" w:hAnsi="Avenir Book"/>
          <w:sz w:val="22"/>
          <w:szCs w:val="22"/>
        </w:rPr>
        <w:tab/>
        <w:t xml:space="preserve">“Google, the Medium, and Hermeneutic Principles.” Special Issue on Google, edited by </w:t>
      </w:r>
    </w:p>
    <w:p w14:paraId="231F6FAD" w14:textId="77777777" w:rsidR="00A20733" w:rsidRDefault="00A20733" w:rsidP="005219FF">
      <w:pPr>
        <w:rPr>
          <w:rFonts w:ascii="Avenir Book" w:hAnsi="Avenir Book"/>
          <w:sz w:val="22"/>
          <w:szCs w:val="22"/>
        </w:rPr>
      </w:pPr>
      <w:r>
        <w:rPr>
          <w:rFonts w:ascii="Avenir Book" w:hAnsi="Avenir Book"/>
          <w:sz w:val="22"/>
          <w:szCs w:val="22"/>
        </w:rPr>
        <w:tab/>
      </w:r>
      <w:r w:rsidR="005219FF" w:rsidRPr="00A82687">
        <w:rPr>
          <w:rFonts w:ascii="Avenir Book" w:hAnsi="Avenir Book"/>
          <w:sz w:val="22"/>
          <w:szCs w:val="22"/>
        </w:rPr>
        <w:t xml:space="preserve">Roger Celestin. </w:t>
      </w:r>
      <w:r w:rsidR="005219FF" w:rsidRPr="00A82687">
        <w:rPr>
          <w:rFonts w:ascii="Avenir Book" w:hAnsi="Avenir Book"/>
          <w:i/>
          <w:sz w:val="22"/>
          <w:szCs w:val="22"/>
        </w:rPr>
        <w:t>Contemporary French and Francophone Studies: SITES</w:t>
      </w:r>
      <w:r w:rsidR="005219FF" w:rsidRPr="00A82687">
        <w:rPr>
          <w:rFonts w:ascii="Avenir Book" w:hAnsi="Avenir Book"/>
          <w:sz w:val="22"/>
          <w:szCs w:val="22"/>
        </w:rPr>
        <w:t xml:space="preserve">. </w:t>
      </w:r>
      <w:r w:rsidR="00912F36">
        <w:rPr>
          <w:rFonts w:ascii="Avenir Book" w:hAnsi="Avenir Book"/>
          <w:sz w:val="22"/>
          <w:szCs w:val="22"/>
        </w:rPr>
        <w:t xml:space="preserve">12 MSpp. </w:t>
      </w:r>
    </w:p>
    <w:p w14:paraId="3FA91A35" w14:textId="4FB5EF7A" w:rsidR="005219FF" w:rsidRDefault="00A20733" w:rsidP="005219FF">
      <w:pPr>
        <w:rPr>
          <w:rFonts w:ascii="Avenir Book" w:hAnsi="Avenir Book"/>
          <w:sz w:val="22"/>
          <w:szCs w:val="22"/>
        </w:rPr>
      </w:pPr>
      <w:r>
        <w:rPr>
          <w:rFonts w:ascii="Avenir Book" w:hAnsi="Avenir Book"/>
          <w:sz w:val="22"/>
          <w:szCs w:val="22"/>
        </w:rPr>
        <w:tab/>
      </w:r>
      <w:r w:rsidR="005219FF" w:rsidRPr="00A82687">
        <w:rPr>
          <w:rFonts w:ascii="Avenir Book" w:hAnsi="Avenir Book"/>
          <w:sz w:val="22"/>
          <w:szCs w:val="22"/>
        </w:rPr>
        <w:t>Forthcoming.</w:t>
      </w:r>
    </w:p>
    <w:p w14:paraId="386AB6EB" w14:textId="77777777" w:rsidR="004C1E71" w:rsidRPr="004C1E71" w:rsidRDefault="004C1E71" w:rsidP="005219FF">
      <w:pPr>
        <w:rPr>
          <w:rFonts w:ascii="Avenir Book" w:hAnsi="Avenir Book"/>
          <w:sz w:val="22"/>
          <w:szCs w:val="22"/>
        </w:rPr>
      </w:pPr>
    </w:p>
    <w:p w14:paraId="555F3FA4" w14:textId="77777777" w:rsidR="005219FF" w:rsidRPr="00A82687" w:rsidRDefault="005219FF" w:rsidP="005219FF">
      <w:pPr>
        <w:rPr>
          <w:rFonts w:ascii="Avenir Book" w:eastAsia="ＭＳ 明朝" w:hAnsi="Avenir Book"/>
          <w:i/>
          <w:sz w:val="22"/>
          <w:szCs w:val="22"/>
        </w:rPr>
      </w:pPr>
      <w:r w:rsidRPr="00A82687">
        <w:rPr>
          <w:rFonts w:ascii="Avenir Book" w:eastAsia="Arial Unicode MS" w:hAnsi="Avenir Book"/>
          <w:sz w:val="22"/>
          <w:szCs w:val="22"/>
        </w:rPr>
        <w:t>2020</w:t>
      </w:r>
      <w:r w:rsidRPr="00A82687">
        <w:rPr>
          <w:rFonts w:ascii="Avenir Book" w:eastAsia="Arial Unicode MS" w:hAnsi="Avenir Book"/>
          <w:sz w:val="22"/>
          <w:szCs w:val="22"/>
        </w:rPr>
        <w:tab/>
        <w:t>“</w:t>
      </w:r>
      <w:r w:rsidRPr="00A82687">
        <w:rPr>
          <w:rFonts w:ascii="Avenir Book" w:eastAsia="ＭＳ 明朝" w:hAnsi="Avenir Book"/>
          <w:sz w:val="22"/>
          <w:szCs w:val="22"/>
        </w:rPr>
        <w:t xml:space="preserve">Autopoetic Processes within the Avant-Gardes: Fragmenting Authorship.” </w:t>
      </w:r>
      <w:r w:rsidRPr="00A82687">
        <w:rPr>
          <w:rFonts w:ascii="Avenir Book" w:eastAsia="ＭＳ 明朝" w:hAnsi="Avenir Book"/>
          <w:i/>
          <w:sz w:val="22"/>
          <w:szCs w:val="22"/>
        </w:rPr>
        <w:t xml:space="preserve">The </w:t>
      </w:r>
    </w:p>
    <w:p w14:paraId="0B0A672C" w14:textId="77777777" w:rsidR="00F53B86" w:rsidRDefault="005219FF" w:rsidP="00F53B86">
      <w:pPr>
        <w:rPr>
          <w:rFonts w:ascii="Avenir Book" w:eastAsia="ＭＳ 明朝" w:hAnsi="Avenir Book"/>
          <w:sz w:val="22"/>
          <w:szCs w:val="22"/>
        </w:rPr>
      </w:pPr>
      <w:r w:rsidRPr="00A82687">
        <w:rPr>
          <w:rFonts w:ascii="Avenir Book" w:eastAsia="ＭＳ 明朝" w:hAnsi="Avenir Book"/>
          <w:i/>
          <w:sz w:val="22"/>
          <w:szCs w:val="22"/>
        </w:rPr>
        <w:tab/>
        <w:t>Construction of Media-Authorships: History – Present – Future</w:t>
      </w:r>
      <w:r w:rsidRPr="00A82687">
        <w:rPr>
          <w:rFonts w:ascii="Avenir Book" w:eastAsia="ＭＳ 明朝" w:hAnsi="Avenir Book"/>
          <w:sz w:val="22"/>
          <w:szCs w:val="22"/>
        </w:rPr>
        <w:t xml:space="preserve">. Edited by </w:t>
      </w:r>
      <w:r w:rsidR="00C13EFD">
        <w:rPr>
          <w:rFonts w:ascii="Avenir Book" w:eastAsia="ＭＳ 明朝" w:hAnsi="Avenir Book"/>
          <w:sz w:val="22"/>
          <w:szCs w:val="22"/>
        </w:rPr>
        <w:t xml:space="preserve">Christiane </w:t>
      </w:r>
    </w:p>
    <w:p w14:paraId="5FF84D00" w14:textId="038F1AFA" w:rsidR="005219FF" w:rsidRDefault="00F53B86" w:rsidP="00F53B86">
      <w:pPr>
        <w:rPr>
          <w:rFonts w:ascii="Avenir Book" w:eastAsia="ＭＳ 明朝" w:hAnsi="Avenir Book"/>
          <w:sz w:val="22"/>
          <w:szCs w:val="22"/>
        </w:rPr>
      </w:pPr>
      <w:r>
        <w:rPr>
          <w:rFonts w:ascii="Avenir Book" w:eastAsia="ＭＳ 明朝" w:hAnsi="Avenir Book"/>
          <w:sz w:val="22"/>
          <w:szCs w:val="22"/>
        </w:rPr>
        <w:tab/>
      </w:r>
      <w:r w:rsidR="00C13EFD">
        <w:rPr>
          <w:rFonts w:ascii="Avenir Book" w:eastAsia="ＭＳ 明朝" w:hAnsi="Avenir Book"/>
          <w:sz w:val="22"/>
          <w:szCs w:val="22"/>
        </w:rPr>
        <w:t>Heibac</w:t>
      </w:r>
      <w:r w:rsidR="00103A38">
        <w:rPr>
          <w:rFonts w:ascii="Avenir Book" w:eastAsia="ＭＳ 明朝" w:hAnsi="Avenir Book"/>
          <w:sz w:val="22"/>
          <w:szCs w:val="22"/>
        </w:rPr>
        <w:t>h, Angela Krewani and Irene Schü</w:t>
      </w:r>
      <w:r w:rsidR="00C13EFD">
        <w:rPr>
          <w:rFonts w:ascii="Avenir Book" w:eastAsia="ＭＳ 明朝" w:hAnsi="Avenir Book"/>
          <w:sz w:val="22"/>
          <w:szCs w:val="22"/>
        </w:rPr>
        <w:t>tze</w:t>
      </w:r>
      <w:r w:rsidR="005219FF" w:rsidRPr="00A82687">
        <w:rPr>
          <w:rFonts w:ascii="Avenir Book" w:eastAsia="ＭＳ 明朝" w:hAnsi="Avenir Book"/>
          <w:sz w:val="22"/>
          <w:szCs w:val="22"/>
        </w:rPr>
        <w:t xml:space="preserve">. Berlin: de Gruyter, </w:t>
      </w:r>
      <w:r w:rsidR="00F430FE">
        <w:rPr>
          <w:rFonts w:ascii="Avenir Book" w:eastAsia="ＭＳ 明朝" w:hAnsi="Avenir Book"/>
          <w:sz w:val="22"/>
          <w:szCs w:val="22"/>
        </w:rPr>
        <w:t xml:space="preserve">14 </w:t>
      </w:r>
      <w:r w:rsidR="005219FF" w:rsidRPr="00A82687">
        <w:rPr>
          <w:rFonts w:ascii="Avenir Book" w:eastAsia="ＭＳ 明朝" w:hAnsi="Avenir Book"/>
          <w:sz w:val="22"/>
          <w:szCs w:val="22"/>
        </w:rPr>
        <w:t xml:space="preserve">MSpp. </w:t>
      </w:r>
      <w:r w:rsidR="00912F36">
        <w:rPr>
          <w:rFonts w:ascii="Avenir Book" w:eastAsia="ＭＳ 明朝" w:hAnsi="Avenir Book"/>
          <w:sz w:val="22"/>
          <w:szCs w:val="22"/>
        </w:rPr>
        <w:t>Forthcoming.</w:t>
      </w:r>
      <w:r w:rsidR="000B522D">
        <w:rPr>
          <w:rFonts w:ascii="Avenir Book" w:eastAsia="ＭＳ 明朝" w:hAnsi="Avenir Book"/>
          <w:sz w:val="22"/>
          <w:szCs w:val="22"/>
        </w:rPr>
        <w:t xml:space="preserve"> </w:t>
      </w:r>
    </w:p>
    <w:p w14:paraId="13C73902" w14:textId="77777777" w:rsidR="00905932" w:rsidRDefault="00905932" w:rsidP="00905932">
      <w:pPr>
        <w:rPr>
          <w:rFonts w:ascii="Avenir Book" w:eastAsia="ＭＳ 明朝" w:hAnsi="Avenir Book"/>
          <w:sz w:val="22"/>
          <w:szCs w:val="22"/>
        </w:rPr>
      </w:pPr>
    </w:p>
    <w:p w14:paraId="5FD41687" w14:textId="77777777" w:rsidR="00D46D5B" w:rsidRDefault="00905932" w:rsidP="00905932">
      <w:pPr>
        <w:rPr>
          <w:rFonts w:ascii="Avenir Book" w:eastAsia="ＭＳ 明朝" w:hAnsi="Avenir Book"/>
          <w:sz w:val="22"/>
          <w:szCs w:val="22"/>
        </w:rPr>
      </w:pPr>
      <w:r>
        <w:rPr>
          <w:rFonts w:ascii="Avenir Book" w:eastAsia="ＭＳ 明朝" w:hAnsi="Avenir Book"/>
          <w:sz w:val="22"/>
          <w:szCs w:val="22"/>
        </w:rPr>
        <w:t>2020</w:t>
      </w:r>
      <w:r>
        <w:rPr>
          <w:rFonts w:ascii="Avenir Book" w:eastAsia="ＭＳ 明朝" w:hAnsi="Avenir Book"/>
          <w:sz w:val="22"/>
          <w:szCs w:val="22"/>
        </w:rPr>
        <w:tab/>
        <w:t xml:space="preserve">“Flusser and Design.” </w:t>
      </w:r>
      <w:r w:rsidR="00D46D5B" w:rsidRPr="00D02C98">
        <w:rPr>
          <w:rFonts w:ascii="Avenir Book" w:eastAsia="ＭＳ 明朝" w:hAnsi="Avenir Book"/>
          <w:i/>
          <w:sz w:val="22"/>
          <w:szCs w:val="22"/>
        </w:rPr>
        <w:t>Understanding Flusser, Understanding Modernism</w:t>
      </w:r>
      <w:r w:rsidR="00D46D5B">
        <w:rPr>
          <w:rFonts w:ascii="Avenir Book" w:eastAsia="ＭＳ 明朝" w:hAnsi="Avenir Book"/>
          <w:sz w:val="22"/>
          <w:szCs w:val="22"/>
        </w:rPr>
        <w:t xml:space="preserve">. Edited by Aaron </w:t>
      </w:r>
    </w:p>
    <w:p w14:paraId="5CE2AEC2" w14:textId="3D99C854" w:rsidR="00905932" w:rsidRPr="00A82687" w:rsidRDefault="00D46D5B" w:rsidP="00D46D5B">
      <w:pPr>
        <w:ind w:left="720"/>
        <w:rPr>
          <w:rFonts w:ascii="Avenir Book" w:eastAsia="ＭＳ 明朝" w:hAnsi="Avenir Book"/>
          <w:sz w:val="22"/>
          <w:szCs w:val="22"/>
        </w:rPr>
      </w:pPr>
      <w:r>
        <w:rPr>
          <w:rFonts w:ascii="Avenir Book" w:eastAsia="ＭＳ 明朝" w:hAnsi="Avenir Book"/>
          <w:sz w:val="22"/>
          <w:szCs w:val="22"/>
        </w:rPr>
        <w:t xml:space="preserve">Jaffe, Rodrigo Martini, and Michael F. Miller. New York: Bloomsbury, </w:t>
      </w:r>
      <w:r w:rsidR="00D02C98">
        <w:rPr>
          <w:rFonts w:ascii="Avenir Book" w:eastAsia="ＭＳ 明朝" w:hAnsi="Avenir Book"/>
          <w:sz w:val="22"/>
          <w:szCs w:val="22"/>
        </w:rPr>
        <w:t>15</w:t>
      </w:r>
      <w:r w:rsidR="00FF396F">
        <w:rPr>
          <w:rFonts w:ascii="Avenir Book" w:eastAsia="ＭＳ 明朝" w:hAnsi="Avenir Book"/>
          <w:sz w:val="22"/>
          <w:szCs w:val="22"/>
        </w:rPr>
        <w:t>MSpp.</w:t>
      </w:r>
      <w:r>
        <w:rPr>
          <w:rFonts w:ascii="Avenir Book" w:eastAsia="ＭＳ 明朝" w:hAnsi="Avenir Book"/>
          <w:sz w:val="22"/>
          <w:szCs w:val="22"/>
        </w:rPr>
        <w:t xml:space="preserve"> Forthcoming.</w:t>
      </w:r>
    </w:p>
    <w:p w14:paraId="53AED3F6" w14:textId="77777777" w:rsidR="005219FF" w:rsidRPr="00A82687" w:rsidRDefault="005219FF" w:rsidP="005219FF">
      <w:pPr>
        <w:rPr>
          <w:rFonts w:ascii="Avenir Book" w:eastAsia="Arial Unicode MS" w:hAnsi="Avenir Book"/>
          <w:color w:val="000000"/>
          <w:sz w:val="22"/>
          <w:szCs w:val="22"/>
        </w:rPr>
      </w:pPr>
    </w:p>
    <w:p w14:paraId="134A070C" w14:textId="3DF523A4" w:rsidR="005219FF" w:rsidRPr="00143D92" w:rsidRDefault="005219FF" w:rsidP="00143D92">
      <w:pPr>
        <w:ind w:left="720" w:hanging="720"/>
        <w:rPr>
          <w:rFonts w:ascii="Avenir Book" w:hAnsi="Avenir Book"/>
          <w:color w:val="000000"/>
          <w:sz w:val="22"/>
          <w:szCs w:val="22"/>
        </w:rPr>
      </w:pPr>
      <w:r w:rsidRPr="00A82687">
        <w:rPr>
          <w:rFonts w:ascii="Avenir Book" w:eastAsia="Arial Unicode MS" w:hAnsi="Avenir Book"/>
          <w:color w:val="000000"/>
          <w:sz w:val="22"/>
          <w:szCs w:val="22"/>
        </w:rPr>
        <w:t>2019</w:t>
      </w:r>
      <w:r w:rsidRPr="00A82687">
        <w:rPr>
          <w:rFonts w:ascii="Avenir Book" w:eastAsia="Arial Unicode MS" w:hAnsi="Avenir Book"/>
          <w:color w:val="000000"/>
          <w:sz w:val="22"/>
          <w:szCs w:val="22"/>
        </w:rPr>
        <w:tab/>
        <w:t>“</w:t>
      </w:r>
      <w:r w:rsidRPr="00A82687">
        <w:rPr>
          <w:rFonts w:ascii="Avenir Book" w:hAnsi="Avenir Book"/>
          <w:color w:val="000000"/>
          <w:sz w:val="22"/>
          <w:szCs w:val="22"/>
        </w:rPr>
        <w:t>Go Global, Build Networks, Create Nodes: Int</w:t>
      </w:r>
      <w:r w:rsidR="00143D92">
        <w:rPr>
          <w:rFonts w:ascii="Avenir Book" w:hAnsi="Avenir Book"/>
          <w:color w:val="000000"/>
          <w:sz w:val="22"/>
          <w:szCs w:val="22"/>
        </w:rPr>
        <w:t xml:space="preserve">egrating the Humanities and the </w:t>
      </w:r>
      <w:r w:rsidRPr="00A82687">
        <w:rPr>
          <w:rFonts w:ascii="Avenir Book" w:hAnsi="Avenir Book"/>
          <w:color w:val="000000"/>
          <w:sz w:val="22"/>
          <w:szCs w:val="22"/>
        </w:rPr>
        <w:t>Professions</w:t>
      </w:r>
      <w:r w:rsidRPr="00A82687">
        <w:rPr>
          <w:rFonts w:ascii="Avenir Book" w:eastAsia="Arial Unicode MS" w:hAnsi="Avenir Book"/>
          <w:color w:val="000000"/>
          <w:sz w:val="22"/>
          <w:szCs w:val="22"/>
        </w:rPr>
        <w:t xml:space="preserve">.” With Niko Tracksdorf. </w:t>
      </w:r>
      <w:r w:rsidRPr="00A82687">
        <w:rPr>
          <w:rFonts w:ascii="Avenir Book" w:eastAsia="Arial Unicode MS" w:hAnsi="Avenir Book"/>
          <w:i/>
          <w:color w:val="000000"/>
          <w:sz w:val="22"/>
          <w:szCs w:val="22"/>
        </w:rPr>
        <w:t>Die Unterrichtspraxis</w:t>
      </w:r>
      <w:r w:rsidR="00175E84">
        <w:rPr>
          <w:rFonts w:ascii="Avenir Book" w:eastAsia="Arial Unicode MS" w:hAnsi="Avenir Book"/>
          <w:i/>
          <w:color w:val="000000"/>
          <w:sz w:val="22"/>
          <w:szCs w:val="22"/>
        </w:rPr>
        <w:t xml:space="preserve"> </w:t>
      </w:r>
      <w:r w:rsidRPr="00A82687">
        <w:rPr>
          <w:rFonts w:ascii="Avenir Book" w:eastAsia="Arial Unicode MS" w:hAnsi="Avenir Book"/>
          <w:i/>
          <w:color w:val="000000"/>
          <w:sz w:val="22"/>
          <w:szCs w:val="22"/>
        </w:rPr>
        <w:t>/</w:t>
      </w:r>
      <w:r w:rsidR="00175E84">
        <w:rPr>
          <w:rFonts w:ascii="Avenir Book" w:eastAsia="Arial Unicode MS" w:hAnsi="Avenir Book"/>
          <w:i/>
          <w:color w:val="000000"/>
          <w:sz w:val="22"/>
          <w:szCs w:val="22"/>
        </w:rPr>
        <w:t xml:space="preserve"> </w:t>
      </w:r>
      <w:r w:rsidRPr="00A82687">
        <w:rPr>
          <w:rFonts w:ascii="Avenir Book" w:eastAsia="Arial Unicode MS" w:hAnsi="Avenir Book"/>
          <w:i/>
          <w:color w:val="000000"/>
          <w:sz w:val="22"/>
          <w:szCs w:val="22"/>
        </w:rPr>
        <w:t>Teaching German 52.2</w:t>
      </w:r>
      <w:r w:rsidR="00650CE7">
        <w:rPr>
          <w:rFonts w:ascii="Avenir Book" w:eastAsia="Arial Unicode MS" w:hAnsi="Avenir Book"/>
          <w:color w:val="000000"/>
          <w:sz w:val="22"/>
          <w:szCs w:val="22"/>
        </w:rPr>
        <w:t>., 203-212</w:t>
      </w:r>
      <w:r w:rsidRPr="00A82687">
        <w:rPr>
          <w:rFonts w:ascii="Avenir Book" w:eastAsia="Arial Unicode MS" w:hAnsi="Avenir Book"/>
          <w:color w:val="000000"/>
          <w:sz w:val="22"/>
          <w:szCs w:val="22"/>
        </w:rPr>
        <w:t>.</w:t>
      </w:r>
    </w:p>
    <w:p w14:paraId="19FD04D8" w14:textId="77777777" w:rsidR="005219FF" w:rsidRPr="00A82687" w:rsidRDefault="005219FF" w:rsidP="005219FF">
      <w:pPr>
        <w:rPr>
          <w:rFonts w:ascii="Avenir Book" w:eastAsia="Arial Unicode MS" w:hAnsi="Avenir Book"/>
          <w:color w:val="000000"/>
          <w:sz w:val="22"/>
          <w:szCs w:val="22"/>
        </w:rPr>
      </w:pPr>
    </w:p>
    <w:p w14:paraId="0525F002" w14:textId="77777777" w:rsidR="0094336D" w:rsidRDefault="005219FF" w:rsidP="005219FF">
      <w:pPr>
        <w:rPr>
          <w:rFonts w:ascii="Avenir Book" w:hAnsi="Avenir Book"/>
          <w:sz w:val="22"/>
          <w:szCs w:val="22"/>
        </w:rPr>
      </w:pPr>
      <w:r w:rsidRPr="00A82687">
        <w:rPr>
          <w:rFonts w:ascii="Avenir Book" w:eastAsia="Arial Unicode MS" w:hAnsi="Avenir Book"/>
          <w:color w:val="000000"/>
          <w:sz w:val="22"/>
          <w:szCs w:val="22"/>
        </w:rPr>
        <w:t>2015</w:t>
      </w:r>
      <w:r w:rsidRPr="00A82687">
        <w:rPr>
          <w:rFonts w:ascii="Avenir Book" w:eastAsia="Arial Unicode MS" w:hAnsi="Avenir Book"/>
          <w:color w:val="000000"/>
          <w:sz w:val="22"/>
          <w:szCs w:val="22"/>
        </w:rPr>
        <w:tab/>
        <w:t>“</w:t>
      </w:r>
      <w:r w:rsidRPr="00A82687">
        <w:rPr>
          <w:rFonts w:ascii="Avenir Book" w:hAnsi="Avenir Book"/>
          <w:sz w:val="22"/>
          <w:szCs w:val="22"/>
        </w:rPr>
        <w:t xml:space="preserve">KulturConfusão: On German-Brazilian Hybridities and Intercultural Hermeneutics.” With </w:t>
      </w:r>
    </w:p>
    <w:p w14:paraId="36FDC847" w14:textId="77777777" w:rsidR="0094336D" w:rsidRDefault="0094336D" w:rsidP="005219FF">
      <w:pPr>
        <w:rPr>
          <w:rFonts w:ascii="Avenir Book" w:hAnsi="Avenir Book"/>
          <w:i/>
          <w:sz w:val="22"/>
          <w:szCs w:val="22"/>
        </w:rPr>
      </w:pPr>
      <w:r>
        <w:rPr>
          <w:rFonts w:ascii="Avenir Book" w:hAnsi="Avenir Book"/>
          <w:sz w:val="22"/>
          <w:szCs w:val="22"/>
        </w:rPr>
        <w:tab/>
      </w:r>
      <w:r w:rsidR="005219FF" w:rsidRPr="00A82687">
        <w:rPr>
          <w:rFonts w:ascii="Avenir Book" w:hAnsi="Avenir Book"/>
          <w:sz w:val="22"/>
          <w:szCs w:val="22"/>
        </w:rPr>
        <w:t xml:space="preserve">Gabi Kathöfer and Christopher Larkosh. </w:t>
      </w:r>
      <w:r w:rsidR="005219FF" w:rsidRPr="00A82687">
        <w:rPr>
          <w:rFonts w:ascii="Avenir Book" w:hAnsi="Avenir Book"/>
          <w:i/>
          <w:sz w:val="22"/>
          <w:szCs w:val="22"/>
        </w:rPr>
        <w:t>KulturConfusão: On German-Brazilian</w:t>
      </w:r>
      <w:r>
        <w:rPr>
          <w:rFonts w:ascii="Avenir Book" w:hAnsi="Avenir Book"/>
          <w:i/>
          <w:sz w:val="22"/>
          <w:szCs w:val="22"/>
        </w:rPr>
        <w:t xml:space="preserve"> </w:t>
      </w:r>
    </w:p>
    <w:p w14:paraId="771E918E" w14:textId="2D8DB2E9" w:rsidR="005219FF" w:rsidRPr="00A82687" w:rsidRDefault="0094336D" w:rsidP="005219FF">
      <w:pPr>
        <w:rPr>
          <w:rFonts w:ascii="Avenir Book" w:hAnsi="Avenir Book"/>
          <w:sz w:val="22"/>
          <w:szCs w:val="22"/>
        </w:rPr>
      </w:pPr>
      <w:r>
        <w:rPr>
          <w:rFonts w:ascii="Avenir Book" w:hAnsi="Avenir Book"/>
          <w:i/>
          <w:sz w:val="22"/>
          <w:szCs w:val="22"/>
        </w:rPr>
        <w:tab/>
      </w:r>
      <w:r w:rsidR="005219FF" w:rsidRPr="00A82687">
        <w:rPr>
          <w:rFonts w:ascii="Avenir Book" w:hAnsi="Avenir Book"/>
          <w:i/>
          <w:sz w:val="22"/>
          <w:szCs w:val="22"/>
        </w:rPr>
        <w:t>Interculturalities</w:t>
      </w:r>
      <w:r w:rsidR="005219FF" w:rsidRPr="00A82687">
        <w:rPr>
          <w:rFonts w:ascii="Avenir Book" w:hAnsi="Avenir Book"/>
          <w:sz w:val="22"/>
          <w:szCs w:val="22"/>
        </w:rPr>
        <w:t xml:space="preserve">. Berlin: de Gruyter, 1-17. </w:t>
      </w:r>
    </w:p>
    <w:p w14:paraId="6AC2F3E3" w14:textId="77777777" w:rsidR="005219FF" w:rsidRPr="00A82687" w:rsidRDefault="005219FF" w:rsidP="005219FF">
      <w:pPr>
        <w:widowControl w:val="0"/>
        <w:autoSpaceDE w:val="0"/>
        <w:autoSpaceDN w:val="0"/>
        <w:adjustRightInd w:val="0"/>
        <w:ind w:left="720" w:hanging="720"/>
        <w:rPr>
          <w:rFonts w:ascii="Avenir Book" w:eastAsia="Arial Unicode MS" w:hAnsi="Avenir Book"/>
          <w:color w:val="000000"/>
          <w:sz w:val="22"/>
          <w:szCs w:val="22"/>
        </w:rPr>
      </w:pPr>
    </w:p>
    <w:p w14:paraId="6F3437B4" w14:textId="77777777" w:rsidR="0094336D" w:rsidRDefault="005219FF" w:rsidP="005219FF">
      <w:pPr>
        <w:widowControl w:val="0"/>
        <w:autoSpaceDE w:val="0"/>
        <w:autoSpaceDN w:val="0"/>
        <w:adjustRightInd w:val="0"/>
        <w:rPr>
          <w:rFonts w:ascii="Avenir Book" w:hAnsi="Avenir Book"/>
          <w:bCs/>
          <w:i/>
          <w:sz w:val="22"/>
          <w:szCs w:val="22"/>
        </w:rPr>
      </w:pPr>
      <w:r w:rsidRPr="00A82687">
        <w:rPr>
          <w:rFonts w:ascii="Avenir Book" w:eastAsia="Arial Unicode MS" w:hAnsi="Avenir Book"/>
          <w:color w:val="000000"/>
          <w:sz w:val="22"/>
          <w:szCs w:val="22"/>
        </w:rPr>
        <w:t>2015</w:t>
      </w:r>
      <w:r w:rsidRPr="00A82687">
        <w:rPr>
          <w:rFonts w:ascii="Avenir Book" w:eastAsia="Arial Unicode MS" w:hAnsi="Avenir Book"/>
          <w:color w:val="000000"/>
          <w:sz w:val="22"/>
          <w:szCs w:val="22"/>
        </w:rPr>
        <w:tab/>
        <w:t xml:space="preserve">“Acute Aesthetics.” </w:t>
      </w:r>
      <w:r w:rsidRPr="00A82687">
        <w:rPr>
          <w:rFonts w:ascii="Avenir Book" w:hAnsi="Avenir Book"/>
          <w:bCs/>
          <w:i/>
          <w:sz w:val="22"/>
          <w:szCs w:val="22"/>
        </w:rPr>
        <w:t xml:space="preserve">The Death and Life of the Total Work of Art. Henry Van De Velde and </w:t>
      </w:r>
    </w:p>
    <w:p w14:paraId="110E1C47" w14:textId="77777777" w:rsidR="0094336D" w:rsidRDefault="0094336D" w:rsidP="005219FF">
      <w:pPr>
        <w:widowControl w:val="0"/>
        <w:autoSpaceDE w:val="0"/>
        <w:autoSpaceDN w:val="0"/>
        <w:adjustRightInd w:val="0"/>
        <w:rPr>
          <w:rFonts w:ascii="Avenir Book" w:eastAsia="Arial Unicode MS" w:hAnsi="Avenir Book"/>
          <w:color w:val="000000"/>
          <w:sz w:val="22"/>
          <w:szCs w:val="22"/>
        </w:rPr>
      </w:pPr>
      <w:r>
        <w:rPr>
          <w:rFonts w:ascii="Avenir Book" w:hAnsi="Avenir Book"/>
          <w:bCs/>
          <w:i/>
          <w:sz w:val="22"/>
          <w:szCs w:val="22"/>
        </w:rPr>
        <w:tab/>
      </w:r>
      <w:r w:rsidR="005219FF" w:rsidRPr="00A82687">
        <w:rPr>
          <w:rFonts w:ascii="Avenir Book" w:hAnsi="Avenir Book"/>
          <w:bCs/>
          <w:i/>
          <w:sz w:val="22"/>
          <w:szCs w:val="22"/>
        </w:rPr>
        <w:t>the Legacy of a Modern Concept</w:t>
      </w:r>
      <w:r w:rsidR="005219FF" w:rsidRPr="00A82687">
        <w:rPr>
          <w:rFonts w:ascii="Avenir Book" w:hAnsi="Avenir Book"/>
          <w:bCs/>
          <w:sz w:val="22"/>
          <w:szCs w:val="22"/>
        </w:rPr>
        <w:t xml:space="preserve">. </w:t>
      </w:r>
      <w:r w:rsidR="005219FF" w:rsidRPr="00A82687">
        <w:rPr>
          <w:rFonts w:ascii="Avenir Book" w:eastAsia="Arial Unicode MS" w:hAnsi="Avenir Book"/>
          <w:color w:val="000000"/>
          <w:sz w:val="22"/>
          <w:szCs w:val="22"/>
        </w:rPr>
        <w:t xml:space="preserve">Edited by Carsten Ruhl, </w:t>
      </w:r>
      <w:r w:rsidR="005219FF" w:rsidRPr="00A82687">
        <w:rPr>
          <w:rFonts w:ascii="Avenir Book" w:hAnsi="Avenir Book"/>
          <w:sz w:val="22"/>
          <w:szCs w:val="22"/>
        </w:rPr>
        <w:t>Rixt Hoekstra, and Chris Dähne</w:t>
      </w:r>
      <w:r w:rsidR="005219FF" w:rsidRPr="00A82687">
        <w:rPr>
          <w:rFonts w:ascii="Avenir Book" w:eastAsia="Arial Unicode MS" w:hAnsi="Avenir Book"/>
          <w:color w:val="000000"/>
          <w:sz w:val="22"/>
          <w:szCs w:val="22"/>
        </w:rPr>
        <w:t xml:space="preserve">. </w:t>
      </w:r>
    </w:p>
    <w:p w14:paraId="3C6A7B01" w14:textId="1CBFF9CB" w:rsidR="005219FF" w:rsidRPr="00A82687" w:rsidRDefault="0094336D" w:rsidP="005219FF">
      <w:pPr>
        <w:widowControl w:val="0"/>
        <w:autoSpaceDE w:val="0"/>
        <w:autoSpaceDN w:val="0"/>
        <w:adjustRightInd w:val="0"/>
        <w:rPr>
          <w:rFonts w:ascii="Avenir Book" w:hAnsi="Avenir Book"/>
          <w:bCs/>
          <w:i/>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Berlin: Jovis Verlag, 217-225.</w:t>
      </w:r>
    </w:p>
    <w:p w14:paraId="5BFDA563" w14:textId="77777777" w:rsidR="005219FF" w:rsidRPr="00A82687" w:rsidRDefault="005219FF" w:rsidP="005219FF">
      <w:pPr>
        <w:widowControl w:val="0"/>
        <w:autoSpaceDE w:val="0"/>
        <w:autoSpaceDN w:val="0"/>
        <w:adjustRightInd w:val="0"/>
        <w:rPr>
          <w:rFonts w:ascii="Avenir Book" w:eastAsia="Arial Unicode MS" w:hAnsi="Avenir Book"/>
          <w:color w:val="000000"/>
          <w:sz w:val="22"/>
          <w:szCs w:val="22"/>
        </w:rPr>
      </w:pPr>
    </w:p>
    <w:p w14:paraId="61AE71A3" w14:textId="77777777" w:rsidR="0094336D" w:rsidRDefault="005219FF" w:rsidP="003C0347">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2013</w:t>
      </w:r>
      <w:r w:rsidRPr="00A82687">
        <w:rPr>
          <w:rFonts w:ascii="Avenir Book" w:eastAsia="Arial Unicode MS" w:hAnsi="Avenir Book"/>
          <w:color w:val="000000"/>
          <w:sz w:val="22"/>
          <w:szCs w:val="22"/>
        </w:rPr>
        <w:tab/>
        <w:t xml:space="preserve">“Comparative Literature and Interart Studies.” </w:t>
      </w:r>
      <w:r w:rsidRPr="00A82687">
        <w:rPr>
          <w:rFonts w:ascii="Avenir Book" w:eastAsia="Arial Unicode MS" w:hAnsi="Avenir Book"/>
          <w:i/>
          <w:color w:val="000000"/>
          <w:sz w:val="22"/>
          <w:szCs w:val="22"/>
        </w:rPr>
        <w:t xml:space="preserve">Companion to Comparative Literature, World </w:t>
      </w:r>
    </w:p>
    <w:p w14:paraId="0F9E32CF" w14:textId="77777777" w:rsidR="0094336D" w:rsidRDefault="005219FF" w:rsidP="0094336D">
      <w:pPr>
        <w:ind w:right="-144" w:firstLine="720"/>
        <w:rPr>
          <w:rFonts w:ascii="Avenir Book" w:eastAsia="Arial Unicode MS" w:hAnsi="Avenir Book"/>
          <w:color w:val="000000"/>
          <w:sz w:val="22"/>
          <w:szCs w:val="22"/>
        </w:rPr>
      </w:pPr>
      <w:r w:rsidRPr="00A82687">
        <w:rPr>
          <w:rFonts w:ascii="Avenir Book" w:eastAsia="Arial Unicode MS" w:hAnsi="Avenir Book"/>
          <w:i/>
          <w:color w:val="000000"/>
          <w:sz w:val="22"/>
          <w:szCs w:val="22"/>
        </w:rPr>
        <w:t>Literatures, and Comparative Cultural Studies</w:t>
      </w:r>
      <w:r w:rsidRPr="00A82687">
        <w:rPr>
          <w:rFonts w:ascii="Avenir Book" w:eastAsia="Arial Unicode MS" w:hAnsi="Avenir Book"/>
          <w:color w:val="000000"/>
          <w:sz w:val="22"/>
          <w:szCs w:val="22"/>
        </w:rPr>
        <w:t xml:space="preserve">. Edited by Steven Tötösy de Zepetnek and </w:t>
      </w:r>
    </w:p>
    <w:p w14:paraId="62E68653" w14:textId="50F048F7" w:rsidR="005219FF" w:rsidRPr="00A82687" w:rsidRDefault="005219FF" w:rsidP="0094336D">
      <w:pPr>
        <w:ind w:right="-144" w:firstLine="720"/>
        <w:rPr>
          <w:rFonts w:ascii="Avenir Book" w:eastAsia="Arial Unicode MS" w:hAnsi="Avenir Book"/>
          <w:i/>
          <w:color w:val="000000"/>
          <w:sz w:val="22"/>
          <w:szCs w:val="22"/>
        </w:rPr>
      </w:pPr>
      <w:r w:rsidRPr="00A82687">
        <w:rPr>
          <w:rFonts w:ascii="Avenir Book" w:eastAsia="Arial Unicode MS" w:hAnsi="Avenir Book"/>
          <w:color w:val="000000"/>
          <w:sz w:val="22"/>
          <w:szCs w:val="22"/>
        </w:rPr>
        <w:t xml:space="preserve">Tutun Mukherjee. New Delhi: Cambridge University Press India, 124-136. </w:t>
      </w:r>
    </w:p>
    <w:p w14:paraId="40BBFDD6" w14:textId="77777777" w:rsidR="005219FF" w:rsidRPr="00A82687" w:rsidRDefault="005219FF" w:rsidP="005219FF">
      <w:pPr>
        <w:ind w:right="-144"/>
        <w:rPr>
          <w:rFonts w:ascii="Avenir Book" w:eastAsia="Arial Unicode MS" w:hAnsi="Avenir Book"/>
          <w:color w:val="000000"/>
          <w:sz w:val="22"/>
          <w:szCs w:val="22"/>
        </w:rPr>
      </w:pPr>
    </w:p>
    <w:p w14:paraId="13216A1D" w14:textId="77777777" w:rsidR="003C0347"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2012</w:t>
      </w:r>
      <w:r w:rsidRPr="00A82687">
        <w:rPr>
          <w:rFonts w:ascii="Avenir Book" w:eastAsia="Arial Unicode MS" w:hAnsi="Avenir Book"/>
          <w:color w:val="000000"/>
          <w:sz w:val="22"/>
          <w:szCs w:val="22"/>
        </w:rPr>
        <w:tab/>
        <w:t xml:space="preserve">“Gesamtkunstwerk atmosphärisch: Vom Zerstäuben der Pixel in der Intermedialität.” </w:t>
      </w:r>
    </w:p>
    <w:p w14:paraId="13D8C592" w14:textId="77777777" w:rsidR="0094336D" w:rsidRDefault="003C0347"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Total Artwork, Atmospherically: On Atomizing Pixels in Intermediality]. </w:t>
      </w:r>
      <w:r w:rsidR="005219FF" w:rsidRPr="00A82687">
        <w:rPr>
          <w:rFonts w:ascii="Avenir Book" w:eastAsia="Arial Unicode MS" w:hAnsi="Avenir Book"/>
          <w:i/>
          <w:color w:val="000000"/>
          <w:sz w:val="22"/>
          <w:szCs w:val="22"/>
        </w:rPr>
        <w:t xml:space="preserve">Atmosphären </w:t>
      </w:r>
    </w:p>
    <w:p w14:paraId="076281DD" w14:textId="77777777" w:rsidR="0094336D" w:rsidRDefault="0094336D" w:rsidP="005219FF">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erfahren: Dimensionen eines diffusen Phänomens</w:t>
      </w:r>
      <w:r w:rsidR="005219FF" w:rsidRPr="00A82687">
        <w:rPr>
          <w:rFonts w:ascii="Avenir Book" w:eastAsia="Arial Unicode MS" w:hAnsi="Avenir Book"/>
          <w:color w:val="000000"/>
          <w:sz w:val="22"/>
          <w:szCs w:val="22"/>
        </w:rPr>
        <w:t xml:space="preserve">. Edited by Christiane Heibach. München: </w:t>
      </w:r>
    </w:p>
    <w:p w14:paraId="6E5295D8" w14:textId="0E888813" w:rsidR="005219FF" w:rsidRPr="00A82687" w:rsidRDefault="0094336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Wilhelm Fink Verlag, 304-327. </w:t>
      </w:r>
    </w:p>
    <w:p w14:paraId="714B75DA" w14:textId="77777777" w:rsidR="005219FF" w:rsidRPr="00A82687" w:rsidRDefault="005219FF" w:rsidP="005219FF">
      <w:pPr>
        <w:ind w:right="-144"/>
        <w:rPr>
          <w:rFonts w:ascii="Avenir Book" w:eastAsia="Arial Unicode MS" w:hAnsi="Avenir Book"/>
          <w:color w:val="000000"/>
          <w:sz w:val="22"/>
          <w:szCs w:val="22"/>
        </w:rPr>
      </w:pPr>
    </w:p>
    <w:p w14:paraId="575E88E5" w14:textId="77777777" w:rsidR="0094336D"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lastRenderedPageBreak/>
        <w:t>2011</w:t>
      </w:r>
      <w:r w:rsidRPr="00A82687">
        <w:rPr>
          <w:rFonts w:ascii="Avenir Book" w:eastAsia="Arial Unicode MS" w:hAnsi="Avenir Book"/>
          <w:color w:val="000000"/>
          <w:sz w:val="22"/>
          <w:szCs w:val="22"/>
        </w:rPr>
        <w:tab/>
        <w:t>“</w:t>
      </w:r>
      <w:r w:rsidRPr="00A82687">
        <w:rPr>
          <w:rFonts w:ascii="Avenir Book" w:eastAsia="Arial Unicode MS" w:hAnsi="Avenir Book"/>
          <w:sz w:val="22"/>
          <w:szCs w:val="22"/>
        </w:rPr>
        <w:t>Science, fiction, and interart literature</w:t>
      </w:r>
      <w:r w:rsidRPr="00A82687">
        <w:rPr>
          <w:rFonts w:ascii="Avenir Book" w:eastAsia="Arial Unicode MS" w:hAnsi="Avenir Book"/>
          <w:color w:val="000000"/>
          <w:sz w:val="22"/>
          <w:szCs w:val="22"/>
        </w:rPr>
        <w:t xml:space="preserve">.” </w:t>
      </w:r>
      <w:r w:rsidRPr="00A82687">
        <w:rPr>
          <w:rFonts w:ascii="Avenir Book" w:eastAsia="Arial Unicode MS" w:hAnsi="Avenir Book"/>
          <w:i/>
          <w:color w:val="000000"/>
          <w:sz w:val="22"/>
          <w:szCs w:val="22"/>
        </w:rPr>
        <w:t>A Filosofia da Ficção de Vilém Flusser</w:t>
      </w:r>
      <w:r w:rsidRPr="00A82687">
        <w:rPr>
          <w:rFonts w:ascii="Avenir Book" w:eastAsia="Arial Unicode MS" w:hAnsi="Avenir Book"/>
          <w:color w:val="000000"/>
          <w:sz w:val="22"/>
          <w:szCs w:val="22"/>
        </w:rPr>
        <w:t xml:space="preserve">. Edited by </w:t>
      </w:r>
    </w:p>
    <w:p w14:paraId="36A99752" w14:textId="58ABFAA3" w:rsidR="005219FF" w:rsidRPr="00A82687" w:rsidRDefault="0094336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Gustavo Bernardo Krause. São Paulo: Editora Annablume, 21-36. </w:t>
      </w:r>
    </w:p>
    <w:p w14:paraId="231EEF58"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183441A4" w14:textId="27C6FAAF" w:rsidR="003C0347" w:rsidRPr="00A82687" w:rsidRDefault="005219FF" w:rsidP="005219FF">
      <w:pPr>
        <w:pStyle w:val="Footer"/>
        <w:tabs>
          <w:tab w:val="clear" w:pos="4320"/>
          <w:tab w:val="clear" w:pos="8640"/>
        </w:tabs>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2011</w:t>
      </w:r>
      <w:r w:rsidRPr="00A82687">
        <w:rPr>
          <w:rFonts w:ascii="Avenir Book" w:eastAsia="Arial Unicode MS" w:hAnsi="Avenir Book"/>
          <w:i/>
          <w:color w:val="000000"/>
          <w:sz w:val="22"/>
          <w:szCs w:val="22"/>
        </w:rPr>
        <w:tab/>
        <w:t xml:space="preserve">Die Kunst der Migration: Von Sesshaften, Nomaden, Luftmenschen und </w:t>
      </w:r>
    </w:p>
    <w:p w14:paraId="219B73F0" w14:textId="77777777" w:rsidR="002F00C6" w:rsidRDefault="005219FF" w:rsidP="005219FF">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t>Gesamtkunstwerken.</w:t>
      </w:r>
      <w:r w:rsidRPr="00A82687">
        <w:rPr>
          <w:rFonts w:ascii="Avenir Book" w:eastAsia="Arial Unicode MS" w:hAnsi="Avenir Book"/>
          <w:color w:val="000000"/>
          <w:sz w:val="22"/>
          <w:szCs w:val="22"/>
        </w:rPr>
        <w:t xml:space="preserve"> [The Art of Migration: On the Settled, Nomads, the ‘Luftmensh’, and </w:t>
      </w:r>
    </w:p>
    <w:p w14:paraId="4887FC1B" w14:textId="77777777" w:rsidR="002F00C6" w:rsidRDefault="002F00C6"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Total Artworks]. (“International Flusser Lectures” Series). Köln: Verlag der Buchhandlung </w:t>
      </w:r>
    </w:p>
    <w:p w14:paraId="398C37BC" w14:textId="504E0580" w:rsidR="005219FF" w:rsidRPr="00A82687" w:rsidRDefault="002F00C6"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Walther König, 34pp. Booklet.</w:t>
      </w:r>
    </w:p>
    <w:p w14:paraId="53430508" w14:textId="77777777" w:rsidR="005219FF" w:rsidRPr="00A82687" w:rsidRDefault="005219FF" w:rsidP="005219FF">
      <w:pPr>
        <w:ind w:right="-144"/>
        <w:rPr>
          <w:rFonts w:ascii="Avenir Book" w:eastAsia="Arial Unicode MS" w:hAnsi="Avenir Book"/>
          <w:color w:val="000000"/>
          <w:sz w:val="22"/>
          <w:szCs w:val="22"/>
        </w:rPr>
      </w:pPr>
    </w:p>
    <w:p w14:paraId="01FF9CEB" w14:textId="77777777" w:rsidR="002F00C6"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2011</w:t>
      </w:r>
      <w:r w:rsidRPr="00A82687">
        <w:rPr>
          <w:rFonts w:ascii="Avenir Book" w:eastAsia="Arial Unicode MS" w:hAnsi="Avenir Book"/>
          <w:color w:val="000000"/>
          <w:sz w:val="22"/>
          <w:szCs w:val="22"/>
        </w:rPr>
        <w:tab/>
        <w:t>“Dynamiting the Gesamtkunstwerk: An Introduction to the Aesthetics of the Total Artwork”</w:t>
      </w:r>
    </w:p>
    <w:p w14:paraId="0EB8E3D5" w14:textId="4331DFE3"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 </w:t>
      </w:r>
      <w:r w:rsidR="002F00C6">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(with Danielle Follett). In </w:t>
      </w:r>
      <w:r w:rsidRPr="00A82687">
        <w:rPr>
          <w:rFonts w:ascii="Avenir Book" w:eastAsia="Arial Unicode MS" w:hAnsi="Avenir Book"/>
          <w:i/>
          <w:color w:val="000000"/>
          <w:sz w:val="22"/>
          <w:szCs w:val="22"/>
        </w:rPr>
        <w:t>The Aesthetics of the Total Artwork</w:t>
      </w:r>
      <w:r w:rsidRPr="00A82687">
        <w:rPr>
          <w:rFonts w:ascii="Avenir Book" w:eastAsia="Arial Unicode MS" w:hAnsi="Avenir Book"/>
          <w:color w:val="000000"/>
          <w:sz w:val="22"/>
          <w:szCs w:val="22"/>
        </w:rPr>
        <w:t xml:space="preserve">, 2-25. </w:t>
      </w:r>
    </w:p>
    <w:p w14:paraId="16D88BBD" w14:textId="77777777" w:rsidR="00C64134" w:rsidRDefault="00C64134" w:rsidP="005219FF">
      <w:pPr>
        <w:ind w:right="-144"/>
        <w:rPr>
          <w:rFonts w:ascii="Avenir Book" w:eastAsia="Arial Unicode MS" w:hAnsi="Avenir Book"/>
          <w:color w:val="000000"/>
          <w:sz w:val="22"/>
          <w:szCs w:val="22"/>
        </w:rPr>
      </w:pPr>
    </w:p>
    <w:p w14:paraId="48EAB8E5" w14:textId="77777777" w:rsidR="002F00C6"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2011</w:t>
      </w:r>
      <w:r w:rsidRPr="00A82687">
        <w:rPr>
          <w:rFonts w:ascii="Avenir Book" w:eastAsia="Arial Unicode MS" w:hAnsi="Avenir Book"/>
          <w:color w:val="000000"/>
          <w:sz w:val="22"/>
          <w:szCs w:val="22"/>
        </w:rPr>
        <w:tab/>
        <w:t xml:space="preserve">“Idea/Imagination/Dialogue: The Total Artwork and Conceptual Art.” In </w:t>
      </w:r>
      <w:r w:rsidRPr="00A82687">
        <w:rPr>
          <w:rFonts w:ascii="Avenir Book" w:eastAsia="Arial Unicode MS" w:hAnsi="Avenir Book"/>
          <w:i/>
          <w:color w:val="000000"/>
          <w:sz w:val="22"/>
          <w:szCs w:val="22"/>
        </w:rPr>
        <w:t xml:space="preserve">The Aesthetics of </w:t>
      </w:r>
    </w:p>
    <w:p w14:paraId="04C94D8C" w14:textId="4E30B604" w:rsidR="005219FF" w:rsidRPr="00A82687" w:rsidRDefault="002F00C6" w:rsidP="005219FF">
      <w:pPr>
        <w:ind w:right="-144"/>
        <w:rPr>
          <w:rFonts w:ascii="Avenir Book" w:eastAsia="Arial Unicode MS" w:hAnsi="Avenir Book"/>
          <w:i/>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the Total Artwork</w:t>
      </w:r>
      <w:r w:rsidR="005219FF" w:rsidRPr="00A82687">
        <w:rPr>
          <w:rFonts w:ascii="Avenir Book" w:eastAsia="Arial Unicode MS" w:hAnsi="Avenir Book"/>
          <w:color w:val="000000"/>
          <w:sz w:val="22"/>
          <w:szCs w:val="22"/>
        </w:rPr>
        <w:t xml:space="preserve">, 110-127. </w:t>
      </w:r>
    </w:p>
    <w:p w14:paraId="39B09CB2" w14:textId="77777777" w:rsidR="005219FF" w:rsidRPr="00A82687" w:rsidRDefault="005219FF" w:rsidP="005219FF">
      <w:pPr>
        <w:ind w:right="-144"/>
        <w:rPr>
          <w:rFonts w:ascii="Avenir Book" w:eastAsia="Arial Unicode MS" w:hAnsi="Avenir Book"/>
          <w:color w:val="000000"/>
          <w:sz w:val="22"/>
          <w:szCs w:val="22"/>
        </w:rPr>
      </w:pPr>
    </w:p>
    <w:p w14:paraId="7005F945" w14:textId="77777777" w:rsidR="003C0347"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2009</w:t>
      </w:r>
      <w:r w:rsidRPr="00A82687">
        <w:rPr>
          <w:rFonts w:ascii="Avenir Book" w:eastAsia="Arial Unicode MS" w:hAnsi="Avenir Book"/>
          <w:color w:val="000000"/>
          <w:sz w:val="22"/>
          <w:szCs w:val="22"/>
        </w:rPr>
        <w:tab/>
        <w:t xml:space="preserve">“Jenseits der Medientheorie: Vilém Flusser und die Kulturwissenschaften – Versuch </w:t>
      </w:r>
    </w:p>
    <w:p w14:paraId="73E75700" w14:textId="77777777" w:rsidR="003C0347" w:rsidRPr="00A82687" w:rsidRDefault="003C0347" w:rsidP="003C0347">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einer grenzüberschreitenden Verortung.” [Beyond Media Theory: Vilém Flusser and </w:t>
      </w:r>
    </w:p>
    <w:p w14:paraId="17E3819C" w14:textId="77777777" w:rsidR="003C0347" w:rsidRPr="00A82687" w:rsidRDefault="003C0347" w:rsidP="003C0347">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Cultural Studies - An Attempt at Definitional Border-Crossing] </w:t>
      </w:r>
      <w:r w:rsidR="005219FF" w:rsidRPr="00A82687">
        <w:rPr>
          <w:rFonts w:ascii="Avenir Book" w:eastAsia="Arial Unicode MS" w:hAnsi="Avenir Book"/>
          <w:i/>
          <w:color w:val="000000"/>
          <w:sz w:val="22"/>
          <w:szCs w:val="22"/>
        </w:rPr>
        <w:t xml:space="preserve">Das Dritte Ufer. Vilém </w:t>
      </w:r>
    </w:p>
    <w:p w14:paraId="6CDD96FC" w14:textId="77777777" w:rsidR="002F00C6" w:rsidRDefault="003C0347" w:rsidP="003C0347">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Flusser und Brasilien. Kontexte-Migration-Übersetzungen</w:t>
      </w:r>
      <w:r w:rsidR="005219FF" w:rsidRPr="00A82687">
        <w:rPr>
          <w:rFonts w:ascii="Avenir Book" w:eastAsia="Arial Unicode MS" w:hAnsi="Avenir Book"/>
          <w:color w:val="000000"/>
          <w:sz w:val="22"/>
          <w:szCs w:val="22"/>
        </w:rPr>
        <w:t xml:space="preserve">. Edited by Susanne Klengel und </w:t>
      </w:r>
    </w:p>
    <w:p w14:paraId="6A84EAE8" w14:textId="7EB2F22F" w:rsidR="005219FF" w:rsidRPr="00A82687" w:rsidRDefault="002F00C6" w:rsidP="003C0347">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Holger Sievers. Würzburg: Königshausen &amp; Neumann, 225-239. </w:t>
      </w:r>
    </w:p>
    <w:p w14:paraId="0834A9B7"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p>
    <w:p w14:paraId="675F8661"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t xml:space="preserve">   “Hot Spot oder Hot Rod: Interdisziplinarität und Interkulturelle Kompetenz.” </w:t>
      </w:r>
    </w:p>
    <w:p w14:paraId="12B458F7" w14:textId="77777777" w:rsidR="003C0347"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t xml:space="preserve">   </w:t>
      </w:r>
      <w:r w:rsidRPr="00A82687">
        <w:rPr>
          <w:rFonts w:ascii="Avenir Book" w:eastAsia="Arial Unicode MS" w:hAnsi="Avenir Book"/>
          <w:i/>
          <w:color w:val="000000"/>
          <w:sz w:val="22"/>
          <w:szCs w:val="22"/>
        </w:rPr>
        <w:t xml:space="preserve">Communicating across Borders: Developing Intercultural Competence in German as </w:t>
      </w:r>
    </w:p>
    <w:p w14:paraId="18B00F74" w14:textId="77777777" w:rsidR="003C0347" w:rsidRPr="00A82687" w:rsidRDefault="003C0347"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t xml:space="preserve">   </w:t>
      </w:r>
      <w:r w:rsidR="005219FF" w:rsidRPr="00A82687">
        <w:rPr>
          <w:rFonts w:ascii="Avenir Book" w:eastAsia="Arial Unicode MS" w:hAnsi="Avenir Book"/>
          <w:i/>
          <w:color w:val="000000"/>
          <w:sz w:val="22"/>
          <w:szCs w:val="22"/>
        </w:rPr>
        <w:t>a Foreign Language</w:t>
      </w:r>
      <w:r w:rsidR="005219FF" w:rsidRPr="00A82687">
        <w:rPr>
          <w:rFonts w:ascii="Avenir Book" w:eastAsia="Arial Unicode MS" w:hAnsi="Avenir Book"/>
          <w:color w:val="000000"/>
          <w:sz w:val="22"/>
          <w:szCs w:val="22"/>
        </w:rPr>
        <w:t xml:space="preserve">. Edited by Renate A. Schulz and Erwin Tschirner. Munich: </w:t>
      </w:r>
    </w:p>
    <w:p w14:paraId="4B83303D" w14:textId="1DB17AF1" w:rsidR="005219FF" w:rsidRPr="00A82687" w:rsidRDefault="003C0347"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t xml:space="preserve">    </w:t>
      </w:r>
      <w:r w:rsidR="005219FF" w:rsidRPr="00A82687">
        <w:rPr>
          <w:rFonts w:ascii="Avenir Book" w:eastAsia="Arial Unicode MS" w:hAnsi="Avenir Book"/>
          <w:color w:val="000000"/>
          <w:sz w:val="22"/>
          <w:szCs w:val="22"/>
        </w:rPr>
        <w:t xml:space="preserve">Iudicium, 88-104. </w:t>
      </w:r>
    </w:p>
    <w:p w14:paraId="02DE69BB"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p>
    <w:p w14:paraId="3CC63C5A" w14:textId="77777777" w:rsidR="003C0347"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t xml:space="preserve">   “Residence in Homelessness: A Biographical Approach to the Philosophy of Vilém </w:t>
      </w:r>
    </w:p>
    <w:p w14:paraId="4F49DCDD" w14:textId="77777777" w:rsidR="003C0347" w:rsidRPr="00A82687" w:rsidRDefault="003C0347"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t xml:space="preserve">    </w:t>
      </w:r>
      <w:r w:rsidR="005219FF" w:rsidRPr="00A82687">
        <w:rPr>
          <w:rFonts w:ascii="Avenir Book" w:eastAsia="Arial Unicode MS" w:hAnsi="Avenir Book"/>
          <w:color w:val="000000"/>
          <w:sz w:val="22"/>
          <w:szCs w:val="22"/>
        </w:rPr>
        <w:t xml:space="preserve">Flusser.” Gelehrtenporträt. With Rainer Guldin. </w:t>
      </w:r>
      <w:r w:rsidR="005219FF" w:rsidRPr="00A82687">
        <w:rPr>
          <w:rFonts w:ascii="Avenir Book" w:eastAsia="Arial Unicode MS" w:hAnsi="Avenir Book"/>
          <w:i/>
          <w:color w:val="000000"/>
          <w:sz w:val="22"/>
          <w:szCs w:val="22"/>
        </w:rPr>
        <w:t>Jahrbuch des Simon-Dubnow-</w:t>
      </w:r>
    </w:p>
    <w:p w14:paraId="18779D0C" w14:textId="2D6A8FC9" w:rsidR="005219FF" w:rsidRPr="00A82687" w:rsidRDefault="003C0347"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t xml:space="preserve">    </w:t>
      </w:r>
      <w:r w:rsidR="005219FF" w:rsidRPr="00A82687">
        <w:rPr>
          <w:rFonts w:ascii="Avenir Book" w:eastAsia="Arial Unicode MS" w:hAnsi="Avenir Book"/>
          <w:i/>
          <w:color w:val="000000"/>
          <w:sz w:val="22"/>
          <w:szCs w:val="22"/>
        </w:rPr>
        <w:t>Instituts/Simon Dubnow Institute Yearbook</w:t>
      </w:r>
      <w:r w:rsidR="005219FF" w:rsidRPr="00A82687">
        <w:rPr>
          <w:rFonts w:ascii="Avenir Book" w:eastAsia="Arial Unicode MS" w:hAnsi="Avenir Book"/>
          <w:color w:val="000000"/>
          <w:sz w:val="22"/>
          <w:szCs w:val="22"/>
        </w:rPr>
        <w:t xml:space="preserve"> VII (2008). 471-492. </w:t>
      </w:r>
    </w:p>
    <w:p w14:paraId="3FD0A0F6"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p>
    <w:p w14:paraId="41BBE1C5"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t xml:space="preserve">“Sentiment Media: Franziska zu Reventlow and the Gender of Genre in Modernism.” </w:t>
      </w:r>
    </w:p>
    <w:p w14:paraId="5FD12BB0"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i/>
          <w:color w:val="000000"/>
          <w:sz w:val="22"/>
          <w:szCs w:val="22"/>
        </w:rPr>
        <w:t>German Quarterly</w:t>
      </w:r>
      <w:r w:rsidRPr="00A82687">
        <w:rPr>
          <w:rFonts w:ascii="Avenir Book" w:eastAsia="Arial Unicode MS" w:hAnsi="Avenir Book"/>
          <w:color w:val="000000"/>
          <w:sz w:val="22"/>
          <w:szCs w:val="22"/>
        </w:rPr>
        <w:t>, 78.3: 320-336.</w:t>
      </w:r>
    </w:p>
    <w:p w14:paraId="7685F911" w14:textId="77777777" w:rsidR="005219FF" w:rsidRPr="00A82687" w:rsidRDefault="005219FF" w:rsidP="005219FF">
      <w:pPr>
        <w:ind w:right="-144"/>
        <w:rPr>
          <w:rFonts w:ascii="Avenir Book" w:eastAsia="Arial Unicode MS" w:hAnsi="Avenir Book"/>
          <w:color w:val="000000"/>
          <w:sz w:val="22"/>
          <w:szCs w:val="22"/>
        </w:rPr>
      </w:pPr>
    </w:p>
    <w:p w14:paraId="0CB1043B"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t xml:space="preserve">“Hello Willy, Good Bye, Lenin: Transitions of an East German Family.” </w:t>
      </w:r>
      <w:r w:rsidRPr="00A82687">
        <w:rPr>
          <w:rFonts w:ascii="Avenir Book" w:eastAsia="Arial Unicode MS" w:hAnsi="Avenir Book"/>
          <w:i/>
          <w:color w:val="000000"/>
          <w:sz w:val="22"/>
          <w:szCs w:val="22"/>
        </w:rPr>
        <w:t xml:space="preserve">South Central </w:t>
      </w:r>
    </w:p>
    <w:p w14:paraId="7DFBF311"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t>Review</w:t>
      </w:r>
      <w:r w:rsidRPr="00A82687">
        <w:rPr>
          <w:rFonts w:ascii="Avenir Book" w:eastAsia="Arial Unicode MS" w:hAnsi="Avenir Book"/>
          <w:color w:val="000000"/>
          <w:sz w:val="22"/>
          <w:szCs w:val="22"/>
        </w:rPr>
        <w:t>, 22.2: 39-58.</w:t>
      </w:r>
    </w:p>
    <w:p w14:paraId="45A8D6C0" w14:textId="77777777" w:rsidR="005219FF" w:rsidRPr="00A82687" w:rsidRDefault="005219FF" w:rsidP="005219FF">
      <w:pPr>
        <w:ind w:left="720" w:right="-144" w:hanging="720"/>
        <w:rPr>
          <w:rFonts w:ascii="Avenir Book" w:eastAsia="Arial Unicode MS" w:hAnsi="Avenir Book"/>
          <w:color w:val="000000"/>
          <w:sz w:val="22"/>
          <w:szCs w:val="22"/>
        </w:rPr>
      </w:pPr>
    </w:p>
    <w:p w14:paraId="79435C16"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t xml:space="preserve">“The Quest for Intercultural Communication: Business Languages, Interdisciplinary </w:t>
      </w:r>
    </w:p>
    <w:p w14:paraId="2830BE1E"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t>Collaboration, and Curricular Change” (with Gabi Kathöfer).</w:t>
      </w:r>
      <w:r w:rsidRPr="00A82687">
        <w:rPr>
          <w:rFonts w:ascii="Avenir Book" w:eastAsia="Arial Unicode MS" w:hAnsi="Avenir Book"/>
          <w:i/>
          <w:color w:val="000000"/>
          <w:sz w:val="22"/>
          <w:szCs w:val="22"/>
        </w:rPr>
        <w:t xml:space="preserve"> Journal of Language for </w:t>
      </w:r>
    </w:p>
    <w:p w14:paraId="70FA3DC4"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ab/>
        <w:t>International Business</w:t>
      </w:r>
      <w:r w:rsidRPr="00A82687">
        <w:rPr>
          <w:rFonts w:ascii="Avenir Book" w:eastAsia="Arial Unicode MS" w:hAnsi="Avenir Book"/>
          <w:color w:val="000000"/>
          <w:sz w:val="22"/>
          <w:szCs w:val="22"/>
        </w:rPr>
        <w:t>, 16.2: 78-89.</w:t>
      </w:r>
    </w:p>
    <w:p w14:paraId="4B20833C" w14:textId="77777777" w:rsidR="005219FF" w:rsidRPr="00A82687" w:rsidRDefault="005219FF" w:rsidP="005219FF">
      <w:pPr>
        <w:ind w:left="720" w:right="-144" w:hanging="720"/>
        <w:rPr>
          <w:rFonts w:ascii="Avenir Book" w:eastAsia="Arial Unicode MS" w:hAnsi="Avenir Book"/>
          <w:color w:val="000000"/>
          <w:sz w:val="22"/>
          <w:szCs w:val="22"/>
        </w:rPr>
      </w:pPr>
    </w:p>
    <w:p w14:paraId="2991F519" w14:textId="77777777" w:rsidR="002F00C6"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2003</w:t>
      </w:r>
      <w:r w:rsidRPr="00A82687">
        <w:rPr>
          <w:rFonts w:ascii="Avenir Book" w:eastAsia="Arial Unicode MS" w:hAnsi="Avenir Book"/>
          <w:color w:val="000000"/>
          <w:sz w:val="22"/>
          <w:szCs w:val="22"/>
        </w:rPr>
        <w:tab/>
        <w:t xml:space="preserve">“A Reputation Reassessed: Unraveling Wedekind’s Early Writings” (with Gabi Kathöfer). </w:t>
      </w:r>
    </w:p>
    <w:p w14:paraId="6BB7A3D0" w14:textId="12E0B6D9" w:rsidR="005219FF" w:rsidRPr="00A82687" w:rsidRDefault="002F00C6"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Colloquia Germanica</w:t>
      </w:r>
      <w:r w:rsidR="005219FF" w:rsidRPr="00A82687">
        <w:rPr>
          <w:rFonts w:ascii="Avenir Book" w:eastAsia="Arial Unicode MS" w:hAnsi="Avenir Book"/>
          <w:color w:val="000000"/>
          <w:sz w:val="22"/>
          <w:szCs w:val="22"/>
        </w:rPr>
        <w:t>, 36.1: 27-44.</w:t>
      </w:r>
    </w:p>
    <w:p w14:paraId="7F145B6B" w14:textId="77777777" w:rsidR="005219FF" w:rsidRPr="00A82687" w:rsidRDefault="005219FF" w:rsidP="005219FF">
      <w:pPr>
        <w:ind w:right="-144"/>
        <w:rPr>
          <w:rFonts w:ascii="Avenir Book" w:eastAsia="Arial Unicode MS" w:hAnsi="Avenir Book"/>
          <w:color w:val="000000"/>
          <w:sz w:val="22"/>
          <w:szCs w:val="22"/>
        </w:rPr>
      </w:pPr>
    </w:p>
    <w:p w14:paraId="32EBD276" w14:textId="77777777" w:rsidR="002F00C6"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2003</w:t>
      </w:r>
      <w:r w:rsidRPr="00A82687">
        <w:rPr>
          <w:rFonts w:ascii="Avenir Book" w:eastAsia="Arial Unicode MS" w:hAnsi="Avenir Book"/>
          <w:color w:val="000000"/>
          <w:sz w:val="22"/>
          <w:szCs w:val="22"/>
        </w:rPr>
        <w:tab/>
        <w:t xml:space="preserve">“Vilém Flusser as Philosopher, Author, and Migrant.” Introduction to </w:t>
      </w:r>
      <w:r w:rsidRPr="00A82687">
        <w:rPr>
          <w:rFonts w:ascii="Avenir Book" w:eastAsia="Arial Unicode MS" w:hAnsi="Avenir Book"/>
          <w:i/>
          <w:color w:val="000000"/>
          <w:sz w:val="22"/>
          <w:szCs w:val="22"/>
        </w:rPr>
        <w:t xml:space="preserve">Vilém Flusser: The </w:t>
      </w:r>
    </w:p>
    <w:p w14:paraId="7EBC1B7F" w14:textId="77777777" w:rsidR="002F00C6" w:rsidRDefault="002F00C6" w:rsidP="005219FF">
      <w:pPr>
        <w:ind w:right="-144"/>
        <w:rPr>
          <w:rFonts w:ascii="Avenir Book" w:eastAsia="Arial Unicode MS" w:hAnsi="Avenir Book"/>
          <w:color w:val="000000"/>
          <w:sz w:val="22"/>
          <w:szCs w:val="22"/>
        </w:rPr>
      </w:pPr>
      <w:r>
        <w:rPr>
          <w:rFonts w:ascii="Avenir Book" w:eastAsia="Arial Unicode MS" w:hAnsi="Avenir Book"/>
          <w:i/>
          <w:color w:val="000000"/>
          <w:sz w:val="22"/>
          <w:szCs w:val="22"/>
        </w:rPr>
        <w:lastRenderedPageBreak/>
        <w:tab/>
      </w:r>
      <w:r w:rsidR="005219FF" w:rsidRPr="00A82687">
        <w:rPr>
          <w:rFonts w:ascii="Avenir Book" w:eastAsia="Arial Unicode MS" w:hAnsi="Avenir Book"/>
          <w:i/>
          <w:color w:val="000000"/>
          <w:sz w:val="22"/>
          <w:szCs w:val="22"/>
        </w:rPr>
        <w:t>Freedom of the Migrant. Objections to Nationalism</w:t>
      </w:r>
      <w:r w:rsidR="005219FF" w:rsidRPr="00A82687">
        <w:rPr>
          <w:rFonts w:ascii="Avenir Book" w:eastAsia="Arial Unicode MS" w:hAnsi="Avenir Book"/>
          <w:color w:val="000000"/>
          <w:sz w:val="22"/>
          <w:szCs w:val="22"/>
        </w:rPr>
        <w:t xml:space="preserve">. Edited by Anke Finger and translated </w:t>
      </w:r>
    </w:p>
    <w:p w14:paraId="015ADF53" w14:textId="3DAF74CD" w:rsidR="005219FF" w:rsidRPr="00A82687" w:rsidRDefault="002F00C6" w:rsidP="005219FF">
      <w:pPr>
        <w:ind w:right="-144"/>
        <w:rPr>
          <w:rFonts w:ascii="Avenir Book" w:eastAsia="Arial Unicode MS" w:hAnsi="Avenir Book"/>
          <w:i/>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by Kenneth Kronenberg. Champaign: University of Illinois Press, ix-xxi.</w:t>
      </w:r>
    </w:p>
    <w:p w14:paraId="163614A6" w14:textId="77777777" w:rsidR="005219FF" w:rsidRPr="00A82687" w:rsidRDefault="005219FF" w:rsidP="005219FF">
      <w:pPr>
        <w:ind w:right="-144"/>
        <w:rPr>
          <w:rFonts w:ascii="Avenir Book" w:eastAsia="Arial Unicode MS" w:hAnsi="Avenir Book"/>
          <w:color w:val="000000"/>
          <w:sz w:val="22"/>
          <w:szCs w:val="22"/>
        </w:rPr>
      </w:pPr>
    </w:p>
    <w:p w14:paraId="57B94088" w14:textId="77777777" w:rsidR="003C0347"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2003</w:t>
      </w:r>
      <w:r w:rsidRPr="00A82687">
        <w:rPr>
          <w:rFonts w:ascii="Avenir Book" w:eastAsia="Arial Unicode MS" w:hAnsi="Avenir Book"/>
          <w:color w:val="000000"/>
          <w:sz w:val="22"/>
          <w:szCs w:val="22"/>
        </w:rPr>
        <w:tab/>
        <w:t xml:space="preserve">“The Native Speaker, The Student, and Woody Allen: Examining Traditional Roles in </w:t>
      </w:r>
    </w:p>
    <w:p w14:paraId="2C05865B" w14:textId="77777777" w:rsidR="002F00C6" w:rsidRDefault="003C0347"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Foreign Language Classroom.”  </w:t>
      </w:r>
      <w:r w:rsidR="005219FF" w:rsidRPr="00A82687">
        <w:rPr>
          <w:rFonts w:ascii="Avenir Book" w:eastAsia="Arial Unicode MS" w:hAnsi="Avenir Book"/>
          <w:i/>
          <w:color w:val="000000"/>
          <w:sz w:val="22"/>
          <w:szCs w:val="22"/>
        </w:rPr>
        <w:t xml:space="preserve">The Sociolinguistics of Foreign-Language Classrooms. </w:t>
      </w:r>
    </w:p>
    <w:p w14:paraId="21B27CE8" w14:textId="77777777" w:rsidR="002F00C6" w:rsidRDefault="002F00C6" w:rsidP="00FA39AA">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Contributions of the Native, the Near-native, and the Non-native Speaker</w:t>
      </w:r>
      <w:r w:rsidR="005219FF" w:rsidRPr="00A82687">
        <w:rPr>
          <w:rFonts w:ascii="Avenir Book" w:eastAsia="Arial Unicode MS" w:hAnsi="Avenir Book"/>
          <w:color w:val="000000"/>
          <w:sz w:val="22"/>
          <w:szCs w:val="22"/>
        </w:rPr>
        <w:t xml:space="preserve">. Edited by Carl </w:t>
      </w:r>
    </w:p>
    <w:p w14:paraId="2EABE1B3" w14:textId="48BE18BF" w:rsidR="005219FF" w:rsidRDefault="002F00C6" w:rsidP="00FA39AA">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Blyth. Boston: Heinle &amp; Heinle, 41-53.</w:t>
      </w:r>
    </w:p>
    <w:p w14:paraId="3FC8411C" w14:textId="77777777" w:rsidR="002F00C6" w:rsidRPr="002F00C6" w:rsidRDefault="002F00C6" w:rsidP="00FA39AA">
      <w:pPr>
        <w:ind w:right="-144"/>
        <w:rPr>
          <w:rFonts w:ascii="Avenir Book" w:eastAsia="Arial Unicode MS" w:hAnsi="Avenir Book"/>
          <w:i/>
          <w:color w:val="000000"/>
          <w:sz w:val="22"/>
          <w:szCs w:val="22"/>
        </w:rPr>
      </w:pPr>
    </w:p>
    <w:p w14:paraId="12FE6719" w14:textId="77777777" w:rsidR="005219FF" w:rsidRPr="00A82687" w:rsidRDefault="005219FF" w:rsidP="005219FF">
      <w:pPr>
        <w:ind w:left="720"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2002</w:t>
      </w:r>
      <w:r w:rsidRPr="00A82687">
        <w:rPr>
          <w:rFonts w:ascii="Avenir Book" w:eastAsia="Arial Unicode MS" w:hAnsi="Avenir Book"/>
          <w:color w:val="000000"/>
          <w:sz w:val="22"/>
          <w:szCs w:val="22"/>
        </w:rPr>
        <w:tab/>
        <w:t xml:space="preserve">“Literature in 3D or Where is the Culture in this Text?” </w:t>
      </w:r>
      <w:r w:rsidRPr="00A82687">
        <w:rPr>
          <w:rFonts w:ascii="Avenir Book" w:eastAsia="Arial Unicode MS" w:hAnsi="Avenir Book"/>
          <w:i/>
          <w:color w:val="000000"/>
          <w:sz w:val="22"/>
          <w:szCs w:val="22"/>
        </w:rPr>
        <w:t>Academic Exchange Quarterly</w:t>
      </w:r>
      <w:r w:rsidRPr="00A82687">
        <w:rPr>
          <w:rFonts w:ascii="Avenir Book" w:eastAsia="Arial Unicode MS" w:hAnsi="Avenir Book"/>
          <w:color w:val="000000"/>
          <w:sz w:val="22"/>
          <w:szCs w:val="22"/>
        </w:rPr>
        <w:t>, 6.4: 212-216.</w:t>
      </w:r>
    </w:p>
    <w:p w14:paraId="44C5E01B" w14:textId="77777777" w:rsidR="005219FF" w:rsidRPr="00A82687" w:rsidRDefault="005219FF" w:rsidP="005219FF">
      <w:pPr>
        <w:ind w:left="720" w:right="-144" w:hanging="720"/>
        <w:rPr>
          <w:rFonts w:ascii="Avenir Book" w:eastAsia="Arial Unicode MS" w:hAnsi="Avenir Book"/>
          <w:color w:val="000000"/>
          <w:sz w:val="22"/>
          <w:szCs w:val="22"/>
        </w:rPr>
      </w:pPr>
    </w:p>
    <w:p w14:paraId="70053ABD" w14:textId="77777777" w:rsidR="002F00C6" w:rsidRDefault="005219FF" w:rsidP="002F00C6">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2001</w:t>
      </w:r>
      <w:r w:rsidRPr="00A82687">
        <w:rPr>
          <w:rFonts w:ascii="Avenir Book" w:eastAsia="Arial Unicode MS" w:hAnsi="Avenir Book"/>
          <w:color w:val="000000"/>
          <w:sz w:val="22"/>
          <w:szCs w:val="22"/>
        </w:rPr>
        <w:tab/>
        <w:t>“Forum: Doing Feminism in Interdisciplinary Contexts.” Co-editor (with Victoria</w:t>
      </w:r>
      <w:r w:rsidR="002F00C6">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 xml:space="preserve">Rosner). </w:t>
      </w:r>
    </w:p>
    <w:p w14:paraId="27CD256F" w14:textId="2EC56C8B" w:rsidR="005219FF" w:rsidRPr="00A82687" w:rsidRDefault="002F00C6" w:rsidP="002F00C6">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Feminist Studies</w:t>
      </w:r>
      <w:r w:rsidR="005219FF" w:rsidRPr="00A82687">
        <w:rPr>
          <w:rFonts w:ascii="Avenir Book" w:eastAsia="Arial Unicode MS" w:hAnsi="Avenir Book"/>
          <w:color w:val="000000"/>
          <w:sz w:val="22"/>
          <w:szCs w:val="22"/>
        </w:rPr>
        <w:t xml:space="preserve"> 27.2: 499-531.</w:t>
      </w:r>
    </w:p>
    <w:p w14:paraId="0421EE5E" w14:textId="77777777" w:rsidR="005219FF" w:rsidRPr="00A82687" w:rsidRDefault="005219FF" w:rsidP="005219FF">
      <w:pPr>
        <w:ind w:right="-144"/>
        <w:rPr>
          <w:rFonts w:ascii="Avenir Book" w:eastAsia="Arial Unicode MS" w:hAnsi="Avenir Book"/>
          <w:color w:val="000000"/>
          <w:sz w:val="22"/>
          <w:szCs w:val="22"/>
        </w:rPr>
      </w:pPr>
    </w:p>
    <w:p w14:paraId="196EAEE6" w14:textId="77777777" w:rsidR="002F00C6"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2001</w:t>
      </w:r>
      <w:r w:rsidRPr="00A82687">
        <w:rPr>
          <w:rFonts w:ascii="Avenir Book" w:eastAsia="Arial Unicode MS" w:hAnsi="Avenir Book"/>
          <w:color w:val="000000"/>
          <w:sz w:val="22"/>
          <w:szCs w:val="22"/>
        </w:rPr>
        <w:tab/>
        <w:t xml:space="preserve">“Using a Virtual Job Search to Implement the Standards for Foreign Language Teaching in </w:t>
      </w:r>
    </w:p>
    <w:p w14:paraId="2A1EC1E2" w14:textId="77777777" w:rsidR="002F00C6" w:rsidRDefault="002F00C6"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First-Year German Studies Classroom.” </w:t>
      </w:r>
      <w:r w:rsidR="005219FF" w:rsidRPr="00A82687">
        <w:rPr>
          <w:rFonts w:ascii="Avenir Book" w:eastAsia="Arial Unicode MS" w:hAnsi="Avenir Book"/>
          <w:i/>
          <w:color w:val="000000"/>
          <w:sz w:val="22"/>
          <w:szCs w:val="22"/>
        </w:rPr>
        <w:t>Die Unterrichtspraxis</w:t>
      </w:r>
      <w:r w:rsidR="00E13788">
        <w:rPr>
          <w:rFonts w:ascii="Avenir Book" w:eastAsia="Arial Unicode MS" w:hAnsi="Avenir Book"/>
          <w:i/>
          <w:color w:val="000000"/>
          <w:sz w:val="22"/>
          <w:szCs w:val="22"/>
        </w:rPr>
        <w:t xml:space="preserve"> </w:t>
      </w:r>
      <w:r w:rsidR="005219FF" w:rsidRPr="00A82687">
        <w:rPr>
          <w:rFonts w:ascii="Avenir Book" w:eastAsia="Arial Unicode MS" w:hAnsi="Avenir Book"/>
          <w:i/>
          <w:color w:val="000000"/>
          <w:sz w:val="22"/>
          <w:szCs w:val="22"/>
        </w:rPr>
        <w:t>/</w:t>
      </w:r>
      <w:r w:rsidR="00E13788">
        <w:rPr>
          <w:rFonts w:ascii="Avenir Book" w:eastAsia="Arial Unicode MS" w:hAnsi="Avenir Book"/>
          <w:i/>
          <w:color w:val="000000"/>
          <w:sz w:val="22"/>
          <w:szCs w:val="22"/>
        </w:rPr>
        <w:t xml:space="preserve"> </w:t>
      </w:r>
      <w:r w:rsidR="005219FF" w:rsidRPr="00A82687">
        <w:rPr>
          <w:rFonts w:ascii="Avenir Book" w:eastAsia="Arial Unicode MS" w:hAnsi="Avenir Book"/>
          <w:i/>
          <w:color w:val="000000"/>
          <w:sz w:val="22"/>
          <w:szCs w:val="22"/>
        </w:rPr>
        <w:t>Teaching German</w:t>
      </w:r>
      <w:r w:rsidR="005219FF" w:rsidRPr="00A82687">
        <w:rPr>
          <w:rFonts w:ascii="Avenir Book" w:eastAsia="Arial Unicode MS" w:hAnsi="Avenir Book"/>
          <w:color w:val="000000"/>
          <w:sz w:val="22"/>
          <w:szCs w:val="22"/>
        </w:rPr>
        <w:t xml:space="preserve"> </w:t>
      </w:r>
    </w:p>
    <w:p w14:paraId="1282B0AB" w14:textId="2E49A67E" w:rsidR="005219FF" w:rsidRPr="002F00C6" w:rsidRDefault="002F00C6"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34.1:17-21.</w:t>
      </w:r>
    </w:p>
    <w:p w14:paraId="3AC049E4" w14:textId="77777777" w:rsidR="005219FF" w:rsidRPr="00A82687" w:rsidRDefault="005219FF" w:rsidP="005219FF">
      <w:pPr>
        <w:ind w:right="-144"/>
        <w:rPr>
          <w:rFonts w:ascii="Avenir Book" w:eastAsia="Arial Unicode MS" w:hAnsi="Avenir Book"/>
          <w:color w:val="000000"/>
          <w:sz w:val="22"/>
          <w:szCs w:val="22"/>
        </w:rPr>
      </w:pPr>
    </w:p>
    <w:p w14:paraId="00F82E5E" w14:textId="77777777" w:rsidR="002F00C6"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1994</w:t>
      </w:r>
      <w:r w:rsidRPr="00A82687">
        <w:rPr>
          <w:rFonts w:ascii="Avenir Book" w:eastAsia="Arial Unicode MS" w:hAnsi="Avenir Book"/>
          <w:color w:val="000000"/>
          <w:sz w:val="22"/>
          <w:szCs w:val="22"/>
        </w:rPr>
        <w:tab/>
        <w:t xml:space="preserve">“Der Stand des Experiments und der Avantgarde in der deutschsprachigen Literatur am </w:t>
      </w:r>
    </w:p>
    <w:p w14:paraId="1A4759B6" w14:textId="77777777" w:rsidR="002F00C6" w:rsidRDefault="002F00C6"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Beispiel des österreichischen Magazins </w:t>
      </w:r>
      <w:r w:rsidR="005219FF" w:rsidRPr="00A82687">
        <w:rPr>
          <w:rFonts w:ascii="Avenir Book" w:eastAsia="Arial Unicode MS" w:hAnsi="Avenir Book"/>
          <w:i/>
          <w:color w:val="000000"/>
          <w:sz w:val="22"/>
          <w:szCs w:val="22"/>
        </w:rPr>
        <w:t>perspektive</w:t>
      </w:r>
      <w:r w:rsidR="005219FF" w:rsidRPr="00A82687">
        <w:rPr>
          <w:rFonts w:ascii="Avenir Book" w:eastAsia="Arial Unicode MS" w:hAnsi="Avenir Book"/>
          <w:color w:val="000000"/>
          <w:sz w:val="22"/>
          <w:szCs w:val="22"/>
        </w:rPr>
        <w:t xml:space="preserve">” (Interview).  </w:t>
      </w:r>
      <w:r w:rsidR="005219FF" w:rsidRPr="00A82687">
        <w:rPr>
          <w:rFonts w:ascii="Avenir Book" w:eastAsia="Arial Unicode MS" w:hAnsi="Avenir Book"/>
          <w:i/>
          <w:color w:val="000000"/>
          <w:sz w:val="22"/>
          <w:szCs w:val="22"/>
        </w:rPr>
        <w:t>Focus on Literatur</w:t>
      </w:r>
      <w:r w:rsidR="005219FF" w:rsidRPr="00A82687">
        <w:rPr>
          <w:rFonts w:ascii="Avenir Book" w:eastAsia="Arial Unicode MS" w:hAnsi="Avenir Book"/>
          <w:color w:val="000000"/>
          <w:sz w:val="22"/>
          <w:szCs w:val="22"/>
        </w:rPr>
        <w:t xml:space="preserve"> 1.2: 151-</w:t>
      </w:r>
    </w:p>
    <w:p w14:paraId="28E366B3" w14:textId="21B15CD8" w:rsidR="005219FF" w:rsidRDefault="002F00C6"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165.</w:t>
      </w:r>
    </w:p>
    <w:p w14:paraId="3C6ED6C7" w14:textId="77777777" w:rsidR="000B522D" w:rsidRDefault="000B522D" w:rsidP="005219FF">
      <w:pPr>
        <w:ind w:right="-144"/>
        <w:rPr>
          <w:rFonts w:ascii="Avenir Book" w:eastAsia="Arial Unicode MS" w:hAnsi="Avenir Book"/>
          <w:color w:val="000000"/>
          <w:sz w:val="22"/>
          <w:szCs w:val="22"/>
        </w:rPr>
      </w:pPr>
    </w:p>
    <w:p w14:paraId="0332662A" w14:textId="158F0F5F" w:rsidR="000B522D" w:rsidRPr="000B522D" w:rsidRDefault="000B522D" w:rsidP="005219FF">
      <w:pPr>
        <w:ind w:right="-144"/>
        <w:rPr>
          <w:rFonts w:ascii="Avenir Book" w:eastAsia="Arial Unicode MS" w:hAnsi="Avenir Book"/>
          <w:i/>
          <w:color w:val="000000"/>
          <w:sz w:val="22"/>
          <w:szCs w:val="22"/>
        </w:rPr>
      </w:pPr>
      <w:r w:rsidRPr="000B522D">
        <w:rPr>
          <w:rFonts w:ascii="Avenir Book" w:eastAsia="Arial Unicode MS" w:hAnsi="Avenir Book"/>
          <w:i/>
          <w:color w:val="000000"/>
          <w:sz w:val="22"/>
          <w:szCs w:val="22"/>
        </w:rPr>
        <w:t>Articles in Progress</w:t>
      </w:r>
    </w:p>
    <w:p w14:paraId="2C4D5A86" w14:textId="66126114" w:rsidR="000B522D" w:rsidRPr="00A82687" w:rsidRDefault="000B522D" w:rsidP="000B522D">
      <w:pPr>
        <w:rPr>
          <w:rFonts w:ascii="Avenir Book" w:hAnsi="Avenir Book"/>
          <w:sz w:val="22"/>
          <w:szCs w:val="22"/>
        </w:rPr>
      </w:pPr>
      <w:r w:rsidRPr="00A82687">
        <w:rPr>
          <w:rFonts w:ascii="Avenir Book" w:hAnsi="Avenir Book"/>
          <w:sz w:val="22"/>
          <w:szCs w:val="22"/>
        </w:rPr>
        <w:t xml:space="preserve">“Somaesthetics, Gender, and the Body as Medium in Claire Goll’s </w:t>
      </w:r>
      <w:r w:rsidRPr="00A82687">
        <w:rPr>
          <w:rFonts w:ascii="Avenir Book" w:hAnsi="Avenir Book"/>
          <w:i/>
          <w:sz w:val="22"/>
          <w:szCs w:val="22"/>
        </w:rPr>
        <w:t xml:space="preserve">Der Neger Jupiter Raubt Europa.” </w:t>
      </w:r>
      <w:r w:rsidRPr="00A82687">
        <w:rPr>
          <w:rFonts w:ascii="Avenir Book" w:hAnsi="Avenir Book"/>
          <w:sz w:val="22"/>
          <w:szCs w:val="22"/>
        </w:rPr>
        <w:t xml:space="preserve">In </w:t>
      </w:r>
      <w:r w:rsidRPr="00A82687">
        <w:rPr>
          <w:rFonts w:ascii="Avenir Book" w:hAnsi="Avenir Book"/>
          <w:i/>
          <w:sz w:val="22"/>
          <w:szCs w:val="22"/>
        </w:rPr>
        <w:t>Women in German Expressionism: Gender</w:t>
      </w:r>
      <w:r w:rsidR="00F45F39">
        <w:rPr>
          <w:rFonts w:ascii="Avenir Book" w:hAnsi="Avenir Book"/>
          <w:i/>
          <w:sz w:val="22"/>
          <w:szCs w:val="22"/>
        </w:rPr>
        <w:t>,</w:t>
      </w:r>
      <w:r w:rsidRPr="00A82687">
        <w:rPr>
          <w:rFonts w:ascii="Avenir Book" w:hAnsi="Avenir Book"/>
          <w:i/>
          <w:sz w:val="22"/>
          <w:szCs w:val="22"/>
        </w:rPr>
        <w:t xml:space="preserve"> Sexuality, Activism</w:t>
      </w:r>
      <w:r w:rsidRPr="00A82687">
        <w:rPr>
          <w:rFonts w:ascii="Avenir Book" w:hAnsi="Avenir Book"/>
          <w:sz w:val="22"/>
          <w:szCs w:val="22"/>
        </w:rPr>
        <w:t>. Under submission with the University of Michigan Press</w:t>
      </w:r>
      <w:r w:rsidR="00B96DBF">
        <w:rPr>
          <w:rFonts w:ascii="Avenir Book" w:hAnsi="Avenir Book"/>
          <w:sz w:val="22"/>
          <w:szCs w:val="22"/>
        </w:rPr>
        <w:t xml:space="preserve"> 2</w:t>
      </w:r>
      <w:r>
        <w:rPr>
          <w:rFonts w:ascii="Avenir Book" w:hAnsi="Avenir Book"/>
          <w:sz w:val="22"/>
          <w:szCs w:val="22"/>
        </w:rPr>
        <w:t>/20</w:t>
      </w:r>
      <w:r w:rsidR="00E937B3">
        <w:rPr>
          <w:rFonts w:ascii="Avenir Book" w:hAnsi="Avenir Book"/>
          <w:sz w:val="22"/>
          <w:szCs w:val="22"/>
        </w:rPr>
        <w:t>20</w:t>
      </w:r>
      <w:r w:rsidRPr="00A82687">
        <w:rPr>
          <w:rFonts w:ascii="Avenir Book" w:hAnsi="Avenir Book"/>
          <w:sz w:val="22"/>
          <w:szCs w:val="22"/>
        </w:rPr>
        <w:t>.</w:t>
      </w:r>
      <w:r w:rsidR="00E14F2D">
        <w:rPr>
          <w:rFonts w:ascii="Avenir Book" w:hAnsi="Avenir Book"/>
          <w:sz w:val="22"/>
          <w:szCs w:val="22"/>
        </w:rPr>
        <w:t xml:space="preserve"> </w:t>
      </w:r>
    </w:p>
    <w:p w14:paraId="2E968432" w14:textId="77777777" w:rsidR="000B522D" w:rsidRPr="00A82687" w:rsidRDefault="000B522D" w:rsidP="000B522D">
      <w:pPr>
        <w:rPr>
          <w:rFonts w:ascii="Avenir Book" w:hAnsi="Avenir Book"/>
          <w:sz w:val="22"/>
          <w:szCs w:val="22"/>
        </w:rPr>
      </w:pPr>
    </w:p>
    <w:p w14:paraId="5F5A50DF" w14:textId="174E5F29" w:rsidR="000B522D" w:rsidRPr="00A82687" w:rsidRDefault="000B522D" w:rsidP="000B522D">
      <w:pPr>
        <w:rPr>
          <w:rFonts w:ascii="Avenir Book" w:hAnsi="Avenir Book"/>
          <w:sz w:val="22"/>
          <w:szCs w:val="22"/>
        </w:rPr>
      </w:pPr>
      <w:r w:rsidRPr="00A82687">
        <w:rPr>
          <w:rFonts w:ascii="Avenir Book" w:hAnsi="Avenir Book"/>
          <w:sz w:val="22"/>
          <w:szCs w:val="22"/>
        </w:rPr>
        <w:t>“</w:t>
      </w:r>
      <w:r w:rsidR="00314202">
        <w:rPr>
          <w:rFonts w:ascii="Avenir Book" w:hAnsi="Avenir Book"/>
          <w:sz w:val="22"/>
          <w:szCs w:val="22"/>
        </w:rPr>
        <w:t xml:space="preserve">Flipping the Prostitute: </w:t>
      </w:r>
      <w:r w:rsidRPr="00A82687">
        <w:rPr>
          <w:rFonts w:ascii="Avenir Book" w:hAnsi="Avenir Book"/>
          <w:sz w:val="22"/>
          <w:szCs w:val="22"/>
        </w:rPr>
        <w:t>G</w:t>
      </w:r>
      <w:r w:rsidR="00314202">
        <w:rPr>
          <w:rFonts w:ascii="Avenir Book" w:hAnsi="Avenir Book"/>
          <w:sz w:val="22"/>
          <w:szCs w:val="22"/>
        </w:rPr>
        <w:t xml:space="preserve">erman Expressionism Reexamined </w:t>
      </w:r>
      <w:r w:rsidRPr="00A82687">
        <w:rPr>
          <w:rFonts w:ascii="Avenir Book" w:hAnsi="Avenir Book"/>
          <w:sz w:val="22"/>
          <w:szCs w:val="22"/>
        </w:rPr>
        <w:t xml:space="preserve">after 100 Years.” Introduction to </w:t>
      </w:r>
      <w:r w:rsidRPr="00A82687">
        <w:rPr>
          <w:rFonts w:ascii="Avenir Book" w:hAnsi="Avenir Book"/>
          <w:i/>
          <w:sz w:val="22"/>
          <w:szCs w:val="22"/>
        </w:rPr>
        <w:t>Women in German Expressionism: Gender</w:t>
      </w:r>
      <w:r w:rsidR="00A047CF">
        <w:rPr>
          <w:rFonts w:ascii="Avenir Book" w:hAnsi="Avenir Book"/>
          <w:i/>
          <w:sz w:val="22"/>
          <w:szCs w:val="22"/>
        </w:rPr>
        <w:t>,</w:t>
      </w:r>
      <w:r w:rsidRPr="00A82687">
        <w:rPr>
          <w:rFonts w:ascii="Avenir Book" w:hAnsi="Avenir Book"/>
          <w:i/>
          <w:sz w:val="22"/>
          <w:szCs w:val="22"/>
        </w:rPr>
        <w:t xml:space="preserve"> Sexuality, Activism. </w:t>
      </w:r>
      <w:r w:rsidR="002F00C6">
        <w:rPr>
          <w:rFonts w:ascii="Avenir Book" w:hAnsi="Avenir Book"/>
          <w:sz w:val="22"/>
          <w:szCs w:val="22"/>
        </w:rPr>
        <w:t>With Julie Shoults</w:t>
      </w:r>
      <w:r w:rsidR="00033FD9">
        <w:rPr>
          <w:rFonts w:ascii="Avenir Book" w:hAnsi="Avenir Book"/>
          <w:sz w:val="22"/>
          <w:szCs w:val="22"/>
        </w:rPr>
        <w:t xml:space="preserve">. Under </w:t>
      </w:r>
      <w:r w:rsidRPr="00A82687">
        <w:rPr>
          <w:rFonts w:ascii="Avenir Book" w:hAnsi="Avenir Book"/>
          <w:sz w:val="22"/>
          <w:szCs w:val="22"/>
        </w:rPr>
        <w:t>submission with the University of Michigan Press</w:t>
      </w:r>
      <w:r w:rsidR="00B96DBF">
        <w:rPr>
          <w:rFonts w:ascii="Avenir Book" w:hAnsi="Avenir Book"/>
          <w:sz w:val="22"/>
          <w:szCs w:val="22"/>
        </w:rPr>
        <w:t xml:space="preserve"> 2</w:t>
      </w:r>
      <w:r>
        <w:rPr>
          <w:rFonts w:ascii="Avenir Book" w:hAnsi="Avenir Book"/>
          <w:sz w:val="22"/>
          <w:szCs w:val="22"/>
        </w:rPr>
        <w:t>/20</w:t>
      </w:r>
      <w:r w:rsidR="00E937B3">
        <w:rPr>
          <w:rFonts w:ascii="Avenir Book" w:hAnsi="Avenir Book"/>
          <w:sz w:val="22"/>
          <w:szCs w:val="22"/>
        </w:rPr>
        <w:t>20</w:t>
      </w:r>
      <w:r w:rsidRPr="00A82687">
        <w:rPr>
          <w:rFonts w:ascii="Avenir Book" w:hAnsi="Avenir Book"/>
          <w:sz w:val="22"/>
          <w:szCs w:val="22"/>
        </w:rPr>
        <w:t>.</w:t>
      </w:r>
    </w:p>
    <w:p w14:paraId="26DD6BA1" w14:textId="77777777" w:rsidR="000B522D" w:rsidRDefault="000B522D" w:rsidP="000B522D">
      <w:pPr>
        <w:rPr>
          <w:rFonts w:ascii="Avenir Book" w:hAnsi="Avenir Book"/>
          <w:sz w:val="22"/>
          <w:szCs w:val="22"/>
        </w:rPr>
      </w:pPr>
    </w:p>
    <w:p w14:paraId="1F366A9D" w14:textId="391B4CE1" w:rsidR="002D0912" w:rsidRDefault="000B522D" w:rsidP="000B522D">
      <w:pPr>
        <w:rPr>
          <w:rFonts w:ascii="Avenir Book" w:hAnsi="Avenir Book"/>
          <w:sz w:val="22"/>
          <w:szCs w:val="22"/>
        </w:rPr>
      </w:pPr>
      <w:r w:rsidRPr="00A82687">
        <w:rPr>
          <w:rFonts w:ascii="Avenir Book" w:hAnsi="Avenir Book"/>
          <w:sz w:val="22"/>
          <w:szCs w:val="22"/>
        </w:rPr>
        <w:t xml:space="preserve">“The Gutenberg Galaxy will be Pixelated or How to Think of Digital Scholarship as The Present. An Advisor’s Perspective.” In </w:t>
      </w:r>
      <w:r w:rsidRPr="002D0588">
        <w:rPr>
          <w:rFonts w:ascii="Avenir Book" w:hAnsi="Avenir Book"/>
          <w:i/>
          <w:sz w:val="22"/>
          <w:szCs w:val="22"/>
        </w:rPr>
        <w:t>Shaping the Digital</w:t>
      </w:r>
      <w:r w:rsidRPr="00A82687">
        <w:rPr>
          <w:rFonts w:ascii="Avenir Book" w:hAnsi="Avenir Book"/>
          <w:i/>
          <w:sz w:val="22"/>
          <w:szCs w:val="22"/>
        </w:rPr>
        <w:t xml:space="preserve"> Dissertation: Topics in Knowledge Productio</w:t>
      </w:r>
      <w:r>
        <w:rPr>
          <w:rFonts w:ascii="Avenir Book" w:hAnsi="Avenir Book"/>
          <w:i/>
          <w:sz w:val="22"/>
          <w:szCs w:val="22"/>
        </w:rPr>
        <w:t>n</w:t>
      </w:r>
      <w:r w:rsidR="00312B5E">
        <w:rPr>
          <w:rFonts w:ascii="Avenir Book" w:hAnsi="Avenir Book"/>
          <w:sz w:val="22"/>
          <w:szCs w:val="22"/>
        </w:rPr>
        <w:t>, edited by Virginia Kuhn and Anke Finger</w:t>
      </w:r>
      <w:r w:rsidRPr="00A82687">
        <w:rPr>
          <w:rFonts w:ascii="Avenir Book" w:hAnsi="Avenir Book"/>
          <w:sz w:val="22"/>
          <w:szCs w:val="22"/>
        </w:rPr>
        <w:t>. Under submission with Open Books Publishers (UK).</w:t>
      </w:r>
      <w:r>
        <w:rPr>
          <w:rFonts w:ascii="Avenir Book" w:hAnsi="Avenir Book"/>
          <w:sz w:val="22"/>
          <w:szCs w:val="22"/>
        </w:rPr>
        <w:t xml:space="preserve"> </w:t>
      </w:r>
      <w:r w:rsidR="00C27B04">
        <w:rPr>
          <w:rFonts w:ascii="Avenir Book" w:hAnsi="Avenir Book"/>
          <w:sz w:val="22"/>
          <w:szCs w:val="22"/>
        </w:rPr>
        <w:t>MSpp 16.</w:t>
      </w:r>
    </w:p>
    <w:p w14:paraId="15177180" w14:textId="77777777" w:rsidR="000B522D" w:rsidRPr="000B522D" w:rsidRDefault="000B522D" w:rsidP="000B522D">
      <w:pPr>
        <w:rPr>
          <w:rFonts w:ascii="Avenir Book" w:hAnsi="Avenir Book"/>
          <w:sz w:val="22"/>
          <w:szCs w:val="22"/>
        </w:rPr>
      </w:pPr>
    </w:p>
    <w:p w14:paraId="543D5BD6" w14:textId="77777777" w:rsidR="002D0912" w:rsidRPr="00432CAF" w:rsidRDefault="002D0912" w:rsidP="00C24E0D">
      <w:pPr>
        <w:ind w:right="-144"/>
        <w:rPr>
          <w:rFonts w:ascii="Avenir Book" w:eastAsia="Arial Unicode MS" w:hAnsi="Avenir Book"/>
          <w:i/>
          <w:color w:val="000000"/>
          <w:sz w:val="22"/>
          <w:szCs w:val="22"/>
        </w:rPr>
      </w:pPr>
      <w:r w:rsidRPr="00432CAF">
        <w:rPr>
          <w:rFonts w:ascii="Avenir Book" w:eastAsia="Arial Unicode MS" w:hAnsi="Avenir Book"/>
          <w:i/>
          <w:color w:val="000000"/>
          <w:sz w:val="22"/>
          <w:szCs w:val="22"/>
        </w:rPr>
        <w:t>Miscellaneous Publications</w:t>
      </w:r>
    </w:p>
    <w:p w14:paraId="50F90811" w14:textId="77777777" w:rsidR="002D0912" w:rsidRPr="00A82687" w:rsidRDefault="002D0912" w:rsidP="002D0912">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2015</w:t>
      </w:r>
      <w:r w:rsidRPr="00A82687">
        <w:rPr>
          <w:rFonts w:ascii="Avenir Book" w:eastAsia="Arial Unicode MS" w:hAnsi="Avenir Book"/>
          <w:color w:val="000000"/>
          <w:sz w:val="22"/>
          <w:szCs w:val="22"/>
        </w:rPr>
        <w:tab/>
        <w:t xml:space="preserve">Entries on “Abyss,” “Anthropology”, “Diaspora” and “Migration.” </w:t>
      </w:r>
      <w:r w:rsidRPr="00A82687">
        <w:rPr>
          <w:rFonts w:ascii="Avenir Book" w:eastAsia="Arial Unicode MS" w:hAnsi="Avenir Book"/>
          <w:i/>
          <w:color w:val="000000"/>
          <w:sz w:val="22"/>
          <w:szCs w:val="22"/>
        </w:rPr>
        <w:t xml:space="preserve">Flusseriana. An </w:t>
      </w:r>
    </w:p>
    <w:p w14:paraId="7CB76085"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t>Intellectual Toolbox.</w:t>
      </w:r>
      <w:r w:rsidRPr="00A82687">
        <w:rPr>
          <w:rFonts w:ascii="Avenir Book" w:eastAsia="Arial Unicode MS" w:hAnsi="Avenir Book"/>
          <w:color w:val="000000"/>
          <w:sz w:val="22"/>
          <w:szCs w:val="22"/>
        </w:rPr>
        <w:t xml:space="preserve"> Edited by Siegfried Zielinski, Peter Weibel, and Daniel Irrgang. </w:t>
      </w:r>
    </w:p>
    <w:p w14:paraId="21FEC12F"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Minneapolis: univocal press, 2015. 40-43; 50-51; 146-149; 278-281.</w:t>
      </w:r>
    </w:p>
    <w:p w14:paraId="16A145BE" w14:textId="77777777" w:rsidR="00432CAF" w:rsidRDefault="002D0912" w:rsidP="00432CAF">
      <w:pPr>
        <w:ind w:right="-144" w:firstLine="720"/>
        <w:rPr>
          <w:rFonts w:ascii="Avenir Book" w:hAnsi="Avenir Book"/>
        </w:rPr>
      </w:pPr>
      <w:r w:rsidRPr="00432CAF">
        <w:rPr>
          <w:rFonts w:ascii="Avenir Book" w:hAnsi="Avenir Book"/>
        </w:rPr>
        <w:t xml:space="preserve">“Certificate of Typographic Excellence,” The Type Directors Club, </w:t>
      </w:r>
      <w:r w:rsidRPr="00432CAF">
        <w:rPr>
          <w:rFonts w:ascii="Avenir Book" w:hAnsi="Avenir Book"/>
          <w:i/>
        </w:rPr>
        <w:t>Typography</w:t>
      </w:r>
      <w:r w:rsidRPr="00432CAF">
        <w:rPr>
          <w:rFonts w:ascii="Avenir Book" w:hAnsi="Avenir Book"/>
        </w:rPr>
        <w:t xml:space="preserve"> 37, 2016.</w:t>
      </w:r>
      <w:r w:rsidR="004858BD" w:rsidRPr="00432CAF">
        <w:rPr>
          <w:rFonts w:ascii="Avenir Book" w:hAnsi="Avenir Book"/>
        </w:rPr>
        <w:t xml:space="preserve"> </w:t>
      </w:r>
      <w:r w:rsidRPr="00432CAF">
        <w:rPr>
          <w:rFonts w:ascii="Avenir Book" w:hAnsi="Avenir Book"/>
        </w:rPr>
        <w:t>6</w:t>
      </w:r>
      <w:r w:rsidRPr="00432CAF">
        <w:rPr>
          <w:rFonts w:ascii="Avenir Book" w:hAnsi="Avenir Book"/>
          <w:vertAlign w:val="superscript"/>
        </w:rPr>
        <w:t>th</w:t>
      </w:r>
      <w:r w:rsidRPr="00432CAF">
        <w:rPr>
          <w:rFonts w:ascii="Avenir Book" w:hAnsi="Avenir Book"/>
        </w:rPr>
        <w:t xml:space="preserve"> place in </w:t>
      </w:r>
    </w:p>
    <w:p w14:paraId="26A523A2" w14:textId="690CDC8D" w:rsidR="002D0912" w:rsidRPr="00432CAF" w:rsidRDefault="002D0912" w:rsidP="00432CAF">
      <w:pPr>
        <w:ind w:right="-144" w:firstLine="720"/>
        <w:rPr>
          <w:rFonts w:ascii="Avenir Book" w:hAnsi="Avenir Book"/>
        </w:rPr>
      </w:pPr>
      <w:r w:rsidRPr="00432CAF">
        <w:rPr>
          <w:rFonts w:ascii="Avenir Book" w:hAnsi="Avenir Book"/>
        </w:rPr>
        <w:t>“Most Beautiful Book” category, Stiftung Buchkunst, Germany, 2016.</w:t>
      </w:r>
    </w:p>
    <w:p w14:paraId="2854D1FF" w14:textId="77777777" w:rsidR="002D0912" w:rsidRPr="00A82687" w:rsidRDefault="002D0912" w:rsidP="002D0912">
      <w:pPr>
        <w:ind w:right="-144"/>
        <w:rPr>
          <w:rFonts w:ascii="Avenir Book" w:eastAsia="Arial Unicode MS" w:hAnsi="Avenir Book"/>
          <w:color w:val="000000"/>
          <w:sz w:val="22"/>
          <w:szCs w:val="22"/>
        </w:rPr>
      </w:pPr>
    </w:p>
    <w:p w14:paraId="5908FCCD"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lastRenderedPageBreak/>
        <w:t>2008</w:t>
      </w:r>
      <w:r w:rsidRPr="00A82687">
        <w:rPr>
          <w:rFonts w:ascii="Avenir Book" w:eastAsia="Arial Unicode MS" w:hAnsi="Avenir Book"/>
          <w:color w:val="000000"/>
          <w:sz w:val="22"/>
          <w:szCs w:val="22"/>
        </w:rPr>
        <w:tab/>
        <w:t xml:space="preserve">“Erinnerungen an Brasilien – Ein Interview mit Edith Flusser, 27. Juni 2007, Teil 2.” </w:t>
      </w:r>
    </w:p>
    <w:p w14:paraId="089D6FBA" w14:textId="77777777" w:rsidR="004858BD"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[Memories of Brazil – An Interview with Edith Flusser] </w:t>
      </w:r>
      <w:r w:rsidRPr="00A82687">
        <w:rPr>
          <w:rFonts w:ascii="Avenir Book" w:eastAsia="Arial Unicode MS" w:hAnsi="Avenir Book"/>
          <w:i/>
          <w:color w:val="000000"/>
          <w:sz w:val="22"/>
          <w:szCs w:val="22"/>
        </w:rPr>
        <w:t>Flusser Studies 07</w:t>
      </w:r>
      <w:r w:rsidRPr="00A82687">
        <w:rPr>
          <w:rFonts w:ascii="Avenir Book" w:eastAsia="Arial Unicode MS" w:hAnsi="Avenir Book"/>
          <w:color w:val="000000"/>
          <w:sz w:val="22"/>
          <w:szCs w:val="22"/>
        </w:rPr>
        <w:t xml:space="preserve"> (November </w:t>
      </w:r>
    </w:p>
    <w:p w14:paraId="0092EAA7" w14:textId="24E0AA18" w:rsidR="002D0912" w:rsidRPr="00A82687" w:rsidRDefault="004858BD"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2D0912" w:rsidRPr="00A82687">
        <w:rPr>
          <w:rFonts w:ascii="Avenir Book" w:eastAsia="Arial Unicode MS" w:hAnsi="Avenir Book"/>
          <w:color w:val="000000"/>
          <w:sz w:val="22"/>
          <w:szCs w:val="22"/>
        </w:rPr>
        <w:t>2008): 18pp.</w:t>
      </w:r>
    </w:p>
    <w:p w14:paraId="1F40AD29" w14:textId="77777777" w:rsidR="002D0912" w:rsidRPr="00A82687" w:rsidRDefault="002D0912" w:rsidP="002D0912">
      <w:pPr>
        <w:ind w:right="-144"/>
        <w:rPr>
          <w:rFonts w:ascii="Avenir Book" w:eastAsia="Arial Unicode MS" w:hAnsi="Avenir Book"/>
          <w:color w:val="000000"/>
          <w:sz w:val="22"/>
          <w:szCs w:val="22"/>
        </w:rPr>
      </w:pPr>
    </w:p>
    <w:p w14:paraId="0F3FC2FC"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2007</w:t>
      </w:r>
      <w:r w:rsidRPr="00A82687">
        <w:rPr>
          <w:rFonts w:ascii="Avenir Book" w:eastAsia="Arial Unicode MS" w:hAnsi="Avenir Book"/>
          <w:color w:val="000000"/>
          <w:sz w:val="22"/>
          <w:szCs w:val="22"/>
        </w:rPr>
        <w:tab/>
        <w:t xml:space="preserve">“Prager Erinnerungen – Ein Interview mit Edith Flusser, 30. Januar 2007, Teil 1.” [Memories </w:t>
      </w:r>
    </w:p>
    <w:p w14:paraId="1C27E84C"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of Prague] </w:t>
      </w:r>
      <w:r w:rsidRPr="00A82687">
        <w:rPr>
          <w:rFonts w:ascii="Avenir Book" w:eastAsia="Arial Unicode MS" w:hAnsi="Avenir Book"/>
          <w:i/>
          <w:color w:val="000000"/>
          <w:sz w:val="22"/>
          <w:szCs w:val="22"/>
        </w:rPr>
        <w:t>Flusser Studies 05</w:t>
      </w:r>
      <w:r w:rsidRPr="00A82687">
        <w:rPr>
          <w:rFonts w:ascii="Avenir Book" w:eastAsia="Arial Unicode MS" w:hAnsi="Avenir Book"/>
          <w:color w:val="000000"/>
          <w:sz w:val="22"/>
          <w:szCs w:val="22"/>
        </w:rPr>
        <w:t xml:space="preserve"> (November 2007): 19pp.</w:t>
      </w:r>
    </w:p>
    <w:p w14:paraId="420763EB" w14:textId="77777777" w:rsidR="002D0912" w:rsidRPr="00A82687" w:rsidRDefault="002D0912" w:rsidP="002D0912">
      <w:pPr>
        <w:ind w:right="-144"/>
        <w:rPr>
          <w:rFonts w:ascii="Avenir Book" w:eastAsia="Arial Unicode MS" w:hAnsi="Avenir Book"/>
          <w:color w:val="000000"/>
          <w:sz w:val="22"/>
          <w:szCs w:val="22"/>
        </w:rPr>
      </w:pPr>
    </w:p>
    <w:p w14:paraId="30910853"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2007</w:t>
      </w:r>
      <w:r w:rsidRPr="00A82687">
        <w:rPr>
          <w:rFonts w:ascii="Avenir Book" w:eastAsia="Arial Unicode MS" w:hAnsi="Avenir Book"/>
          <w:color w:val="000000"/>
          <w:sz w:val="22"/>
          <w:szCs w:val="22"/>
        </w:rPr>
        <w:tab/>
        <w:t xml:space="preserve">“Die Nicht So Historischen Avantgarden – Von der Funktion in die Form zur Strategie.” [The </w:t>
      </w:r>
    </w:p>
    <w:p w14:paraId="46F92122" w14:textId="2958F03D" w:rsidR="002D0912" w:rsidRPr="00A82687" w:rsidRDefault="00582866" w:rsidP="002D0912">
      <w:pPr>
        <w:ind w:right="-144"/>
        <w:rPr>
          <w:rFonts w:ascii="Avenir Book" w:eastAsia="Arial Unicode MS" w:hAnsi="Avenir Book"/>
          <w:i/>
          <w:color w:val="000000"/>
          <w:sz w:val="22"/>
          <w:szCs w:val="22"/>
        </w:rPr>
      </w:pPr>
      <w:r>
        <w:rPr>
          <w:rFonts w:ascii="Avenir Book" w:eastAsia="Arial Unicode MS" w:hAnsi="Avenir Book"/>
          <w:color w:val="000000"/>
          <w:sz w:val="22"/>
          <w:szCs w:val="22"/>
        </w:rPr>
        <w:tab/>
        <w:t>Not-So</w:t>
      </w:r>
      <w:r w:rsidR="002D0912" w:rsidRPr="00A82687">
        <w:rPr>
          <w:rFonts w:ascii="Avenir Book" w:eastAsia="Arial Unicode MS" w:hAnsi="Avenir Book"/>
          <w:color w:val="000000"/>
          <w:sz w:val="22"/>
          <w:szCs w:val="22"/>
        </w:rPr>
        <w:t xml:space="preserve">-Historical Avant-Gardes – From Function to Form to Strategy] </w:t>
      </w:r>
      <w:r w:rsidR="002D0912" w:rsidRPr="00A82687">
        <w:rPr>
          <w:rFonts w:ascii="Avenir Book" w:eastAsia="Arial Unicode MS" w:hAnsi="Avenir Book"/>
          <w:i/>
          <w:color w:val="000000"/>
          <w:sz w:val="22"/>
          <w:szCs w:val="22"/>
        </w:rPr>
        <w:t xml:space="preserve">perspektive. hefte für </w:t>
      </w:r>
    </w:p>
    <w:p w14:paraId="5E78EC0B"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t>zeitgenössische literatur</w:t>
      </w:r>
      <w:r w:rsidRPr="00A82687">
        <w:rPr>
          <w:rFonts w:ascii="Avenir Book" w:eastAsia="Arial Unicode MS" w:hAnsi="Avenir Book"/>
          <w:color w:val="000000"/>
          <w:sz w:val="22"/>
          <w:szCs w:val="22"/>
        </w:rPr>
        <w:t xml:space="preserve"> 54: 20-22.</w:t>
      </w:r>
    </w:p>
    <w:p w14:paraId="600441E7" w14:textId="77777777" w:rsidR="002D0912" w:rsidRPr="00A82687" w:rsidRDefault="002D0912" w:rsidP="002D0912">
      <w:pPr>
        <w:ind w:right="-144"/>
        <w:rPr>
          <w:rFonts w:ascii="Avenir Book" w:eastAsia="Arial Unicode MS" w:hAnsi="Avenir Book"/>
          <w:color w:val="000000"/>
          <w:sz w:val="22"/>
          <w:szCs w:val="22"/>
        </w:rPr>
      </w:pPr>
    </w:p>
    <w:p w14:paraId="1E6127F1"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2001</w:t>
      </w:r>
      <w:r w:rsidRPr="00A82687">
        <w:rPr>
          <w:rFonts w:ascii="Avenir Book" w:eastAsia="Arial Unicode MS" w:hAnsi="Avenir Book"/>
          <w:color w:val="000000"/>
          <w:sz w:val="22"/>
          <w:szCs w:val="22"/>
        </w:rPr>
        <w:tab/>
        <w:t xml:space="preserve">“Vom Laufbild zum Technobild: Film als Anstrengung in Vilém Flussers Posthistorie.”[From </w:t>
      </w:r>
    </w:p>
    <w:p w14:paraId="1046070B"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the Moving Image to the Technical Image: Film as Exertion in Vilém Flusser’s Posthistory] </w:t>
      </w:r>
    </w:p>
    <w:p w14:paraId="4680674C" w14:textId="27BE5753"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Pr="00A82687">
        <w:rPr>
          <w:rFonts w:ascii="Avenir Book" w:eastAsia="Arial Unicode MS" w:hAnsi="Avenir Book"/>
          <w:i/>
          <w:color w:val="000000"/>
          <w:sz w:val="22"/>
          <w:szCs w:val="22"/>
        </w:rPr>
        <w:t>Schnitt. Das Filmmagazin</w:t>
      </w:r>
      <w:r w:rsidRPr="00A82687">
        <w:rPr>
          <w:rFonts w:ascii="Avenir Book" w:eastAsia="Arial Unicode MS" w:hAnsi="Avenir Book"/>
          <w:color w:val="000000"/>
          <w:sz w:val="22"/>
          <w:szCs w:val="22"/>
        </w:rPr>
        <w:t xml:space="preserve"> 4.24: 24-25.</w:t>
      </w:r>
    </w:p>
    <w:p w14:paraId="370C0851" w14:textId="77777777" w:rsidR="005D079B" w:rsidRDefault="005D079B" w:rsidP="002D0912">
      <w:pPr>
        <w:ind w:right="-144"/>
        <w:rPr>
          <w:rFonts w:ascii="Avenir Book" w:eastAsia="Arial Unicode MS" w:hAnsi="Avenir Book"/>
          <w:color w:val="000000"/>
          <w:sz w:val="22"/>
          <w:szCs w:val="22"/>
        </w:rPr>
      </w:pPr>
    </w:p>
    <w:p w14:paraId="4707AD8B" w14:textId="77777777" w:rsidR="002D0912" w:rsidRPr="00A82687" w:rsidRDefault="002D0912" w:rsidP="002D0912">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1998</w:t>
      </w:r>
      <w:r w:rsidRPr="00A82687">
        <w:rPr>
          <w:rFonts w:ascii="Avenir Book" w:eastAsia="Arial Unicode MS" w:hAnsi="Avenir Book"/>
          <w:color w:val="000000"/>
          <w:sz w:val="22"/>
          <w:szCs w:val="22"/>
        </w:rPr>
        <w:tab/>
        <w:t xml:space="preserve">“The Dada Gesamtkunstwerk: Germanic Ideology or European Utopia?” </w:t>
      </w:r>
      <w:r w:rsidRPr="00A82687">
        <w:rPr>
          <w:rFonts w:ascii="Avenir Book" w:eastAsia="Arial Unicode MS" w:hAnsi="Avenir Book"/>
          <w:i/>
          <w:color w:val="000000"/>
          <w:sz w:val="22"/>
          <w:szCs w:val="22"/>
        </w:rPr>
        <w:t xml:space="preserve">Memory, History </w:t>
      </w:r>
    </w:p>
    <w:p w14:paraId="0C998CA9"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t>and Critique: European Identity at the Millenium</w:t>
      </w:r>
      <w:r w:rsidRPr="00A82687">
        <w:rPr>
          <w:rFonts w:ascii="Avenir Book" w:eastAsia="Arial Unicode MS" w:hAnsi="Avenir Book"/>
          <w:color w:val="000000"/>
          <w:sz w:val="22"/>
          <w:szCs w:val="22"/>
        </w:rPr>
        <w:t>,</w:t>
      </w:r>
      <w:r w:rsidRPr="00A82687">
        <w:rPr>
          <w:rFonts w:ascii="Avenir Book" w:eastAsia="Arial Unicode MS" w:hAnsi="Avenir Book"/>
          <w:i/>
          <w:color w:val="000000"/>
          <w:sz w:val="22"/>
          <w:szCs w:val="22"/>
        </w:rPr>
        <w:t xml:space="preserve"> </w:t>
      </w:r>
      <w:r w:rsidRPr="00A82687">
        <w:rPr>
          <w:rFonts w:ascii="Avenir Book" w:eastAsia="Arial Unicode MS" w:hAnsi="Avenir Book"/>
          <w:color w:val="000000"/>
          <w:sz w:val="22"/>
          <w:szCs w:val="22"/>
        </w:rPr>
        <w:t xml:space="preserve">ISSEI Utrecht, 1996, edited by Frank </w:t>
      </w:r>
    </w:p>
    <w:p w14:paraId="79B5D6BB" w14:textId="17E0D6E8" w:rsidR="002D0912" w:rsidRPr="00A82687" w:rsidRDefault="002D0912" w:rsidP="002D0912">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t xml:space="preserve">Brinkhuis &amp; Sascha </w:t>
      </w:r>
      <w:r w:rsidR="006F4BC2">
        <w:rPr>
          <w:rFonts w:ascii="Avenir Book" w:eastAsia="Arial Unicode MS" w:hAnsi="Avenir Book"/>
          <w:color w:val="000000"/>
          <w:sz w:val="22"/>
          <w:szCs w:val="22"/>
        </w:rPr>
        <w:t>Talmor (CD-Rom publication</w:t>
      </w:r>
      <w:r w:rsidRPr="00A82687">
        <w:rPr>
          <w:rFonts w:ascii="Avenir Book" w:eastAsia="Arial Unicode MS" w:hAnsi="Avenir Book"/>
          <w:color w:val="000000"/>
          <w:sz w:val="22"/>
          <w:szCs w:val="22"/>
        </w:rPr>
        <w:t>).</w:t>
      </w:r>
    </w:p>
    <w:p w14:paraId="4FFBABA2" w14:textId="77777777" w:rsidR="002D0912" w:rsidRPr="00A82687" w:rsidRDefault="002D0912" w:rsidP="002D0912">
      <w:pPr>
        <w:ind w:right="-144"/>
        <w:rPr>
          <w:rFonts w:ascii="Avenir Book" w:eastAsia="Arial Unicode MS" w:hAnsi="Avenir Book"/>
          <w:color w:val="000000"/>
          <w:sz w:val="22"/>
          <w:szCs w:val="22"/>
        </w:rPr>
      </w:pPr>
    </w:p>
    <w:p w14:paraId="04F44EAE"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1996</w:t>
      </w:r>
      <w:r w:rsidRPr="00A82687">
        <w:rPr>
          <w:rFonts w:ascii="Avenir Book" w:eastAsia="Arial Unicode MS" w:hAnsi="Avenir Book"/>
          <w:color w:val="000000"/>
          <w:sz w:val="22"/>
          <w:szCs w:val="22"/>
        </w:rPr>
        <w:tab/>
        <w:t xml:space="preserve">“Are the Necromancer’s Books the Neuromancer’s Bytes? On Staging Hyperreality in </w:t>
      </w:r>
    </w:p>
    <w:p w14:paraId="2B7B211C" w14:textId="77777777" w:rsidR="002D0912" w:rsidRPr="00A82687" w:rsidRDefault="002D0912" w:rsidP="002D0912">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Renaissance Magic and Virtual Reality.” </w:t>
      </w:r>
      <w:r w:rsidRPr="00A82687">
        <w:rPr>
          <w:rFonts w:ascii="Avenir Book" w:eastAsia="Arial Unicode MS" w:hAnsi="Avenir Book"/>
          <w:i/>
          <w:color w:val="000000"/>
          <w:sz w:val="22"/>
          <w:szCs w:val="22"/>
        </w:rPr>
        <w:t>Perspektive. Hefte für Zeitgenössische Literatur</w:t>
      </w:r>
      <w:r w:rsidRPr="00A82687">
        <w:rPr>
          <w:rFonts w:ascii="Avenir Book" w:eastAsia="Arial Unicode MS" w:hAnsi="Avenir Book"/>
          <w:color w:val="000000"/>
          <w:sz w:val="22"/>
          <w:szCs w:val="22"/>
        </w:rPr>
        <w:t xml:space="preserve"> 32:</w:t>
      </w:r>
    </w:p>
    <w:p w14:paraId="24316338" w14:textId="036AEA8D" w:rsidR="00597B9A" w:rsidRDefault="002D0912"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ab/>
        <w:t>28-35.</w:t>
      </w:r>
    </w:p>
    <w:p w14:paraId="33FD429C" w14:textId="77777777" w:rsidR="00E937B3" w:rsidRPr="00A82687" w:rsidRDefault="00E937B3" w:rsidP="005219FF">
      <w:pPr>
        <w:ind w:right="-144"/>
        <w:rPr>
          <w:rFonts w:ascii="Avenir Book" w:eastAsia="Arial Unicode MS" w:hAnsi="Avenir Book"/>
          <w:color w:val="000000"/>
          <w:sz w:val="22"/>
          <w:szCs w:val="22"/>
        </w:rPr>
      </w:pPr>
    </w:p>
    <w:p w14:paraId="548A1884" w14:textId="77777777" w:rsidR="00597B9A" w:rsidRPr="00582866" w:rsidRDefault="00597B9A" w:rsidP="00C24E0D">
      <w:pPr>
        <w:ind w:right="-144"/>
        <w:rPr>
          <w:rFonts w:ascii="Avenir Book" w:eastAsia="Arial Unicode MS" w:hAnsi="Avenir Book"/>
          <w:i/>
          <w:color w:val="000000"/>
          <w:sz w:val="22"/>
          <w:szCs w:val="22"/>
        </w:rPr>
      </w:pPr>
      <w:r w:rsidRPr="00582866">
        <w:rPr>
          <w:rFonts w:ascii="Avenir Book" w:eastAsia="Arial Unicode MS" w:hAnsi="Avenir Book"/>
          <w:i/>
          <w:color w:val="000000"/>
          <w:sz w:val="22"/>
          <w:szCs w:val="22"/>
        </w:rPr>
        <w:t>Journal Issues edited and co-edited</w:t>
      </w:r>
    </w:p>
    <w:p w14:paraId="30306BA3" w14:textId="3A87BFB3" w:rsidR="00D8636E" w:rsidRDefault="00597B9A" w:rsidP="006F4BC2">
      <w:pPr>
        <w:ind w:right="-144" w:firstLine="720"/>
        <w:rPr>
          <w:rFonts w:ascii="Avenir Book" w:eastAsia="Arial Unicode MS" w:hAnsi="Avenir Book"/>
          <w:b/>
          <w:i/>
          <w:color w:val="000000"/>
          <w:sz w:val="22"/>
          <w:szCs w:val="22"/>
        </w:rPr>
      </w:pPr>
      <w:r w:rsidRPr="00A82687">
        <w:rPr>
          <w:rFonts w:ascii="Avenir Book" w:eastAsia="Arial Unicode MS" w:hAnsi="Avenir Book"/>
          <w:b/>
          <w:color w:val="000000"/>
          <w:sz w:val="22"/>
          <w:szCs w:val="22"/>
        </w:rPr>
        <w:t>(</w:t>
      </w:r>
      <w:r w:rsidRPr="00E937B3">
        <w:rPr>
          <w:rFonts w:ascii="Avenir Book" w:eastAsia="Arial Unicode MS" w:hAnsi="Avenir Book"/>
          <w:color w:val="000000"/>
          <w:sz w:val="22"/>
          <w:szCs w:val="22"/>
        </w:rPr>
        <w:t>co-founder and co-editor</w:t>
      </w:r>
      <w:r w:rsidR="00D8636E">
        <w:rPr>
          <w:rFonts w:ascii="Avenir Book" w:eastAsia="Arial Unicode MS" w:hAnsi="Avenir Book"/>
          <w:color w:val="000000"/>
          <w:sz w:val="22"/>
          <w:szCs w:val="22"/>
        </w:rPr>
        <w:t>, with Rainer Guldin,</w:t>
      </w:r>
      <w:r w:rsidRPr="00E937B3">
        <w:rPr>
          <w:rFonts w:ascii="Avenir Book" w:eastAsia="Arial Unicode MS" w:hAnsi="Avenir Book"/>
          <w:color w:val="000000"/>
          <w:sz w:val="22"/>
          <w:szCs w:val="22"/>
        </w:rPr>
        <w:t xml:space="preserve"> of</w:t>
      </w:r>
      <w:r w:rsidRPr="00A82687">
        <w:rPr>
          <w:rFonts w:ascii="Avenir Book" w:eastAsia="Arial Unicode MS" w:hAnsi="Avenir Book"/>
          <w:b/>
          <w:color w:val="000000"/>
          <w:sz w:val="22"/>
          <w:szCs w:val="22"/>
        </w:rPr>
        <w:t xml:space="preserve"> </w:t>
      </w:r>
      <w:r w:rsidRPr="00A82687">
        <w:rPr>
          <w:rFonts w:ascii="Avenir Book" w:eastAsia="Arial Unicode MS" w:hAnsi="Avenir Book"/>
          <w:b/>
          <w:i/>
          <w:color w:val="000000"/>
          <w:sz w:val="22"/>
          <w:szCs w:val="22"/>
        </w:rPr>
        <w:t>Flusser Studies</w:t>
      </w:r>
      <w:r w:rsidR="00347588">
        <w:rPr>
          <w:rFonts w:ascii="Avenir Book" w:eastAsia="Arial Unicode MS" w:hAnsi="Avenir Book"/>
          <w:b/>
          <w:i/>
          <w:color w:val="000000"/>
          <w:sz w:val="22"/>
          <w:szCs w:val="22"/>
        </w:rPr>
        <w:t xml:space="preserve">: Multilingual Journal for </w:t>
      </w:r>
    </w:p>
    <w:p w14:paraId="0B5B238D" w14:textId="355DEB2F" w:rsidR="00597B9A" w:rsidRPr="00D8636E" w:rsidRDefault="00347588" w:rsidP="00D8636E">
      <w:pPr>
        <w:ind w:right="-144" w:firstLine="720"/>
        <w:rPr>
          <w:rFonts w:ascii="Avenir Book" w:eastAsia="Arial Unicode MS" w:hAnsi="Avenir Book"/>
          <w:b/>
          <w:i/>
          <w:color w:val="000000"/>
          <w:sz w:val="22"/>
          <w:szCs w:val="22"/>
        </w:rPr>
      </w:pPr>
      <w:r>
        <w:rPr>
          <w:rFonts w:ascii="Avenir Book" w:eastAsia="Arial Unicode MS" w:hAnsi="Avenir Book"/>
          <w:b/>
          <w:i/>
          <w:color w:val="000000"/>
          <w:sz w:val="22"/>
          <w:szCs w:val="22"/>
        </w:rPr>
        <w:t>Cultural and Media Theory</w:t>
      </w:r>
      <w:r w:rsidR="00597B9A" w:rsidRPr="00A82687">
        <w:rPr>
          <w:rFonts w:ascii="Avenir Book" w:eastAsia="Arial Unicode MS" w:hAnsi="Avenir Book"/>
          <w:b/>
          <w:color w:val="000000"/>
          <w:sz w:val="22"/>
          <w:szCs w:val="22"/>
        </w:rPr>
        <w:t xml:space="preserve"> </w:t>
      </w:r>
      <w:r w:rsidR="00597B9A" w:rsidRPr="00E937B3">
        <w:rPr>
          <w:rFonts w:ascii="Avenir Book" w:eastAsia="Arial Unicode MS" w:hAnsi="Avenir Book"/>
          <w:color w:val="000000"/>
          <w:sz w:val="22"/>
          <w:szCs w:val="22"/>
        </w:rPr>
        <w:t>2005-2015</w:t>
      </w:r>
      <w:r w:rsidR="00597B9A" w:rsidRPr="00A82687">
        <w:rPr>
          <w:rFonts w:ascii="Avenir Book" w:eastAsia="Arial Unicode MS" w:hAnsi="Avenir Book"/>
          <w:b/>
          <w:color w:val="000000"/>
          <w:sz w:val="22"/>
          <w:szCs w:val="22"/>
        </w:rPr>
        <w:t>)</w:t>
      </w:r>
      <w:r w:rsidR="00391DA7">
        <w:rPr>
          <w:rFonts w:ascii="Avenir Book" w:eastAsia="Arial Unicode MS" w:hAnsi="Avenir Book"/>
          <w:b/>
          <w:color w:val="000000"/>
          <w:sz w:val="22"/>
          <w:szCs w:val="22"/>
        </w:rPr>
        <w:t>; online, peer-reviewed, open-access</w:t>
      </w:r>
    </w:p>
    <w:p w14:paraId="426F7DB0" w14:textId="77777777" w:rsidR="00597B9A" w:rsidRPr="00A82687" w:rsidRDefault="00717E01" w:rsidP="00597B9A">
      <w:pPr>
        <w:ind w:right="-144" w:firstLine="720"/>
        <w:rPr>
          <w:rFonts w:ascii="Avenir Book" w:eastAsia="Arial Unicode MS" w:hAnsi="Avenir Book"/>
          <w:color w:val="000000"/>
          <w:sz w:val="22"/>
          <w:szCs w:val="22"/>
        </w:rPr>
      </w:pPr>
      <w:hyperlink r:id="rId21" w:history="1">
        <w:r w:rsidR="00597B9A" w:rsidRPr="00A82687">
          <w:rPr>
            <w:rStyle w:val="Hyperlink"/>
            <w:rFonts w:ascii="Avenir Book" w:eastAsia="Arial Unicode MS" w:hAnsi="Avenir Book"/>
            <w:i/>
            <w:sz w:val="22"/>
            <w:szCs w:val="22"/>
          </w:rPr>
          <w:t>Flusser Studies 18</w:t>
        </w:r>
      </w:hyperlink>
      <w:r w:rsidR="00597B9A" w:rsidRPr="00A82687">
        <w:rPr>
          <w:rFonts w:ascii="Avenir Book" w:eastAsia="Arial Unicode MS" w:hAnsi="Avenir Book"/>
          <w:color w:val="000000"/>
          <w:sz w:val="22"/>
          <w:szCs w:val="22"/>
        </w:rPr>
        <w:t xml:space="preserve"> (November 2014); with Simone Osthoff. </w:t>
      </w:r>
    </w:p>
    <w:p w14:paraId="4A359BE2" w14:textId="77777777" w:rsidR="00597B9A" w:rsidRPr="00A82687" w:rsidRDefault="00717E01" w:rsidP="00597B9A">
      <w:pPr>
        <w:ind w:right="-144" w:firstLine="720"/>
        <w:rPr>
          <w:rFonts w:ascii="Avenir Book" w:eastAsia="Arial Unicode MS" w:hAnsi="Avenir Book"/>
          <w:color w:val="000000"/>
          <w:sz w:val="22"/>
          <w:szCs w:val="22"/>
        </w:rPr>
      </w:pPr>
      <w:hyperlink r:id="rId22" w:history="1">
        <w:r w:rsidR="00597B9A" w:rsidRPr="00A82687">
          <w:rPr>
            <w:rStyle w:val="Hyperlink"/>
            <w:rFonts w:ascii="Avenir Book" w:eastAsia="Arial Unicode MS" w:hAnsi="Avenir Book"/>
            <w:i/>
            <w:sz w:val="22"/>
            <w:szCs w:val="22"/>
          </w:rPr>
          <w:t>Flusser Studies 10/11</w:t>
        </w:r>
      </w:hyperlink>
      <w:r w:rsidR="00597B9A" w:rsidRPr="00A82687">
        <w:rPr>
          <w:rFonts w:ascii="Avenir Book" w:eastAsia="Arial Unicode MS" w:hAnsi="Avenir Book"/>
          <w:color w:val="000000"/>
          <w:sz w:val="22"/>
          <w:szCs w:val="22"/>
        </w:rPr>
        <w:t xml:space="preserve">: </w:t>
      </w:r>
      <w:r w:rsidR="00597B9A" w:rsidRPr="00A82687">
        <w:rPr>
          <w:rFonts w:ascii="Avenir Book" w:eastAsia="Arial Unicode MS" w:hAnsi="Avenir Book"/>
          <w:i/>
          <w:color w:val="000000"/>
          <w:sz w:val="22"/>
          <w:szCs w:val="22"/>
        </w:rPr>
        <w:t>Photography, Cinema, the Technical Image, and Vilém Flusser</w:t>
      </w:r>
      <w:r w:rsidR="00597B9A" w:rsidRPr="00A82687">
        <w:rPr>
          <w:rFonts w:ascii="Avenir Book" w:eastAsia="Arial Unicode MS" w:hAnsi="Avenir Book"/>
          <w:color w:val="000000"/>
          <w:sz w:val="22"/>
          <w:szCs w:val="22"/>
        </w:rPr>
        <w:t xml:space="preserve"> </w:t>
      </w:r>
    </w:p>
    <w:p w14:paraId="05AA09DE" w14:textId="77777777" w:rsidR="00597B9A" w:rsidRPr="00A82687" w:rsidRDefault="00597B9A" w:rsidP="00597B9A">
      <w:pPr>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(November 2010); with Rainer Guldin (double issue).</w:t>
      </w:r>
    </w:p>
    <w:p w14:paraId="6749382D" w14:textId="77777777" w:rsidR="00597B9A" w:rsidRPr="00A82687" w:rsidRDefault="00717E01" w:rsidP="00597B9A">
      <w:pPr>
        <w:ind w:right="-144" w:firstLine="720"/>
        <w:rPr>
          <w:rFonts w:ascii="Avenir Book" w:eastAsia="Arial Unicode MS" w:hAnsi="Avenir Book"/>
          <w:color w:val="000000"/>
          <w:sz w:val="22"/>
          <w:szCs w:val="22"/>
        </w:rPr>
      </w:pPr>
      <w:hyperlink r:id="rId23" w:history="1">
        <w:r w:rsidR="00597B9A" w:rsidRPr="00A82687">
          <w:rPr>
            <w:rStyle w:val="Hyperlink"/>
            <w:rFonts w:ascii="Avenir Book" w:eastAsia="Arial Unicode MS" w:hAnsi="Avenir Book"/>
            <w:i/>
            <w:sz w:val="22"/>
            <w:szCs w:val="22"/>
          </w:rPr>
          <w:t>Flusser Studies 09</w:t>
        </w:r>
      </w:hyperlink>
      <w:r w:rsidR="00597B9A" w:rsidRPr="00A82687">
        <w:rPr>
          <w:rFonts w:ascii="Avenir Book" w:eastAsia="Arial Unicode MS" w:hAnsi="Avenir Book"/>
          <w:color w:val="000000"/>
          <w:sz w:val="22"/>
          <w:szCs w:val="22"/>
        </w:rPr>
        <w:t xml:space="preserve"> (November 2009); with Rainer Guldin.</w:t>
      </w:r>
    </w:p>
    <w:p w14:paraId="7EFD0ED4" w14:textId="77777777" w:rsidR="00597B9A" w:rsidRPr="00A82687" w:rsidRDefault="00717E01" w:rsidP="00597B9A">
      <w:pPr>
        <w:ind w:right="-144" w:firstLine="720"/>
        <w:rPr>
          <w:rFonts w:ascii="Avenir Book" w:eastAsia="Arial Unicode MS" w:hAnsi="Avenir Book"/>
          <w:color w:val="000000"/>
          <w:sz w:val="22"/>
          <w:szCs w:val="22"/>
        </w:rPr>
      </w:pPr>
      <w:hyperlink r:id="rId24" w:history="1">
        <w:r w:rsidR="00597B9A" w:rsidRPr="00A82687">
          <w:rPr>
            <w:rStyle w:val="Hyperlink"/>
            <w:rFonts w:ascii="Avenir Book" w:eastAsia="Arial Unicode MS" w:hAnsi="Avenir Book"/>
            <w:i/>
            <w:sz w:val="22"/>
            <w:szCs w:val="22"/>
          </w:rPr>
          <w:t>Flusser Studies 07</w:t>
        </w:r>
      </w:hyperlink>
      <w:r w:rsidR="00597B9A" w:rsidRPr="00A82687">
        <w:rPr>
          <w:rFonts w:ascii="Avenir Book" w:eastAsia="Arial Unicode MS" w:hAnsi="Avenir Book"/>
          <w:color w:val="000000"/>
          <w:sz w:val="22"/>
          <w:szCs w:val="22"/>
        </w:rPr>
        <w:t xml:space="preserve"> (November 2008); single editor </w:t>
      </w:r>
    </w:p>
    <w:p w14:paraId="4D2EDE37" w14:textId="77777777" w:rsidR="00597B9A" w:rsidRPr="00A82687" w:rsidRDefault="00717E01" w:rsidP="00597B9A">
      <w:pPr>
        <w:ind w:right="-144" w:firstLine="720"/>
        <w:rPr>
          <w:rFonts w:ascii="Avenir Book" w:eastAsia="Arial Unicode MS" w:hAnsi="Avenir Book"/>
          <w:color w:val="000000"/>
          <w:sz w:val="22"/>
          <w:szCs w:val="22"/>
        </w:rPr>
      </w:pPr>
      <w:hyperlink r:id="rId25" w:history="1">
        <w:r w:rsidR="00597B9A" w:rsidRPr="00A82687">
          <w:rPr>
            <w:rStyle w:val="Hyperlink"/>
            <w:rFonts w:ascii="Avenir Book" w:eastAsia="Arial Unicode MS" w:hAnsi="Avenir Book"/>
            <w:i/>
            <w:sz w:val="22"/>
            <w:szCs w:val="22"/>
          </w:rPr>
          <w:t>Flusser Studies 04</w:t>
        </w:r>
      </w:hyperlink>
      <w:r w:rsidR="00597B9A" w:rsidRPr="00A82687">
        <w:rPr>
          <w:rFonts w:ascii="Avenir Book" w:eastAsia="Arial Unicode MS" w:hAnsi="Avenir Book"/>
          <w:color w:val="000000"/>
          <w:sz w:val="22"/>
          <w:szCs w:val="22"/>
        </w:rPr>
        <w:t xml:space="preserve"> (May 2007); with Rainer Guldin </w:t>
      </w:r>
    </w:p>
    <w:p w14:paraId="1A0FBFEC" w14:textId="77777777" w:rsidR="00597B9A" w:rsidRPr="00A82687" w:rsidRDefault="00717E01" w:rsidP="00597B9A">
      <w:pPr>
        <w:ind w:right="-144" w:firstLine="720"/>
        <w:rPr>
          <w:rFonts w:ascii="Avenir Book" w:eastAsia="Arial Unicode MS" w:hAnsi="Avenir Book"/>
          <w:color w:val="000000"/>
          <w:sz w:val="22"/>
          <w:szCs w:val="22"/>
        </w:rPr>
      </w:pPr>
      <w:hyperlink r:id="rId26" w:history="1">
        <w:r w:rsidR="00597B9A" w:rsidRPr="00A82687">
          <w:rPr>
            <w:rStyle w:val="Hyperlink"/>
            <w:rFonts w:ascii="Avenir Book" w:eastAsia="Arial Unicode MS" w:hAnsi="Avenir Book"/>
            <w:i/>
            <w:sz w:val="22"/>
            <w:szCs w:val="22"/>
          </w:rPr>
          <w:t>Flusser Studies 02</w:t>
        </w:r>
      </w:hyperlink>
      <w:r w:rsidR="00597B9A" w:rsidRPr="00A82687">
        <w:rPr>
          <w:rFonts w:ascii="Avenir Book" w:eastAsia="Arial Unicode MS" w:hAnsi="Avenir Book"/>
          <w:color w:val="000000"/>
          <w:sz w:val="22"/>
          <w:szCs w:val="22"/>
        </w:rPr>
        <w:t xml:space="preserve"> (May 2006); with Rainer Guldin </w:t>
      </w:r>
    </w:p>
    <w:p w14:paraId="69426F56" w14:textId="77777777" w:rsidR="00597B9A" w:rsidRPr="00A82687" w:rsidRDefault="00717E01" w:rsidP="00597B9A">
      <w:pPr>
        <w:ind w:right="-144" w:firstLine="720"/>
        <w:rPr>
          <w:rFonts w:ascii="Avenir Book" w:eastAsia="Arial Unicode MS" w:hAnsi="Avenir Book"/>
          <w:color w:val="000000"/>
          <w:sz w:val="22"/>
          <w:szCs w:val="22"/>
        </w:rPr>
      </w:pPr>
      <w:hyperlink r:id="rId27" w:history="1">
        <w:r w:rsidR="00597B9A" w:rsidRPr="00A82687">
          <w:rPr>
            <w:rStyle w:val="Hyperlink"/>
            <w:rFonts w:ascii="Avenir Book" w:eastAsia="Arial Unicode MS" w:hAnsi="Avenir Book"/>
            <w:i/>
            <w:sz w:val="22"/>
            <w:szCs w:val="22"/>
          </w:rPr>
          <w:t>Flusser Studies 01</w:t>
        </w:r>
      </w:hyperlink>
      <w:r w:rsidR="00597B9A" w:rsidRPr="00A82687">
        <w:rPr>
          <w:rFonts w:ascii="Avenir Book" w:eastAsia="Arial Unicode MS" w:hAnsi="Avenir Book"/>
          <w:color w:val="000000"/>
          <w:sz w:val="22"/>
          <w:szCs w:val="22"/>
        </w:rPr>
        <w:t xml:space="preserve"> (November 2005); with Rainer Guldin. </w:t>
      </w:r>
    </w:p>
    <w:p w14:paraId="34B635B2" w14:textId="77777777" w:rsidR="00597B9A" w:rsidRPr="00A82687" w:rsidRDefault="00597B9A" w:rsidP="00597B9A">
      <w:pPr>
        <w:ind w:right="-144"/>
        <w:rPr>
          <w:rFonts w:ascii="Avenir Book" w:eastAsia="Arial Unicode MS" w:hAnsi="Avenir Book"/>
          <w:color w:val="000000"/>
          <w:sz w:val="22"/>
          <w:szCs w:val="22"/>
        </w:rPr>
      </w:pPr>
    </w:p>
    <w:p w14:paraId="4965537A" w14:textId="05A4C701" w:rsidR="00597B9A" w:rsidRPr="00582866" w:rsidRDefault="00597B9A" w:rsidP="00C24E0D">
      <w:pPr>
        <w:ind w:right="-144"/>
        <w:rPr>
          <w:rFonts w:ascii="Avenir Book" w:eastAsia="Arial Unicode MS" w:hAnsi="Avenir Book"/>
          <w:i/>
          <w:color w:val="000000"/>
          <w:sz w:val="22"/>
          <w:szCs w:val="22"/>
        </w:rPr>
      </w:pPr>
      <w:r w:rsidRPr="00582866">
        <w:rPr>
          <w:rFonts w:ascii="Avenir Book" w:eastAsia="Arial Unicode MS" w:hAnsi="Avenir Book"/>
          <w:i/>
          <w:color w:val="000000"/>
          <w:sz w:val="22"/>
          <w:szCs w:val="22"/>
        </w:rPr>
        <w:t>Videos</w:t>
      </w:r>
    </w:p>
    <w:p w14:paraId="4F4039CC" w14:textId="77777777" w:rsidR="00597B9A" w:rsidRPr="00A82687" w:rsidRDefault="00597B9A" w:rsidP="00597B9A">
      <w:pPr>
        <w:ind w:right="-144"/>
        <w:rPr>
          <w:rFonts w:ascii="Avenir Book" w:eastAsia="Arial Unicode MS" w:hAnsi="Avenir Book"/>
          <w:color w:val="000000"/>
          <w:sz w:val="22"/>
          <w:szCs w:val="22"/>
        </w:rPr>
      </w:pPr>
      <w:r w:rsidRPr="00A82687">
        <w:rPr>
          <w:rFonts w:ascii="Avenir Book" w:hAnsi="Avenir Book"/>
          <w:sz w:val="22"/>
          <w:szCs w:val="22"/>
        </w:rPr>
        <w:t>2018</w:t>
      </w:r>
      <w:r w:rsidRPr="00A82687">
        <w:rPr>
          <w:rFonts w:ascii="Avenir Book" w:hAnsi="Avenir Book"/>
          <w:sz w:val="22"/>
          <w:szCs w:val="22"/>
        </w:rPr>
        <w:tab/>
        <w:t>“The Conviction Project: Introduction.”</w:t>
      </w:r>
      <w:r w:rsidRPr="00A82687">
        <w:rPr>
          <w:rFonts w:ascii="Avenir Book" w:eastAsia="Arial Unicode MS" w:hAnsi="Avenir Book"/>
          <w:color w:val="000000"/>
          <w:sz w:val="22"/>
          <w:szCs w:val="22"/>
        </w:rPr>
        <w:t xml:space="preserve"> Introductory video for conversations on the concept </w:t>
      </w:r>
    </w:p>
    <w:p w14:paraId="6DF63613" w14:textId="1EE88B56" w:rsidR="00597B9A" w:rsidRPr="00A82687" w:rsidRDefault="006F4BC2" w:rsidP="00597B9A">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of conviction. Part of $6</w:t>
      </w:r>
      <w:r w:rsidR="00597B9A" w:rsidRPr="00A82687">
        <w:rPr>
          <w:rFonts w:ascii="Avenir Book" w:eastAsia="Arial Unicode MS" w:hAnsi="Avenir Book"/>
          <w:color w:val="000000"/>
          <w:sz w:val="22"/>
          <w:szCs w:val="22"/>
        </w:rPr>
        <w:t xml:space="preserve"> million grant (PIs M.P. Lynch and B. Kane), housed at the </w:t>
      </w:r>
    </w:p>
    <w:p w14:paraId="1985777B" w14:textId="77777777" w:rsidR="00597B9A" w:rsidRPr="00A82687" w:rsidRDefault="00597B9A" w:rsidP="00597B9A">
      <w:pPr>
        <w:ind w:right="-144"/>
        <w:rPr>
          <w:rFonts w:ascii="Avenir Book" w:hAnsi="Avenir Book"/>
          <w:sz w:val="22"/>
          <w:szCs w:val="22"/>
        </w:rPr>
      </w:pPr>
      <w:r w:rsidRPr="00A82687">
        <w:rPr>
          <w:rFonts w:ascii="Avenir Book" w:eastAsia="Arial Unicode MS" w:hAnsi="Avenir Book"/>
          <w:color w:val="000000"/>
          <w:sz w:val="22"/>
          <w:szCs w:val="22"/>
        </w:rPr>
        <w:tab/>
        <w:t>Humanities Institute on “Humility and Conviction in Public Life.”</w:t>
      </w:r>
      <w:r w:rsidRPr="00A82687">
        <w:rPr>
          <w:rFonts w:ascii="Avenir Book" w:hAnsi="Avenir Book"/>
          <w:sz w:val="22"/>
          <w:szCs w:val="22"/>
        </w:rPr>
        <w:t xml:space="preserve"> Vimeo, </w:t>
      </w:r>
    </w:p>
    <w:p w14:paraId="304577D6" w14:textId="11C41A3E" w:rsidR="00597B9A" w:rsidRPr="00FA39AA" w:rsidRDefault="00597B9A" w:rsidP="00597B9A">
      <w:pPr>
        <w:ind w:right="-144"/>
        <w:rPr>
          <w:rFonts w:ascii="Avenir Book" w:hAnsi="Avenir Book"/>
        </w:rPr>
      </w:pPr>
      <w:r w:rsidRPr="00A82687">
        <w:rPr>
          <w:rFonts w:ascii="Avenir Book" w:hAnsi="Avenir Book"/>
          <w:sz w:val="22"/>
          <w:szCs w:val="22"/>
        </w:rPr>
        <w:tab/>
      </w:r>
      <w:hyperlink r:id="rId28" w:history="1">
        <w:r w:rsidRPr="00A82687">
          <w:rPr>
            <w:rStyle w:val="Hyperlink"/>
            <w:rFonts w:ascii="Avenir Book" w:hAnsi="Avenir Book"/>
            <w:sz w:val="22"/>
            <w:szCs w:val="22"/>
          </w:rPr>
          <w:t>https://vimeo.com/251593246</w:t>
        </w:r>
      </w:hyperlink>
      <w:r w:rsidRPr="00A82687">
        <w:rPr>
          <w:rFonts w:ascii="Avenir Book" w:hAnsi="Avenir Book"/>
          <w:sz w:val="22"/>
          <w:szCs w:val="22"/>
        </w:rPr>
        <w:t xml:space="preserve">, 2018. Video. 2:26. </w:t>
      </w:r>
      <w:r w:rsidRPr="00FA39AA">
        <w:rPr>
          <w:rFonts w:ascii="Avenir Book" w:hAnsi="Avenir Book"/>
        </w:rPr>
        <w:t xml:space="preserve">Additional videos available on </w:t>
      </w:r>
      <w:r w:rsidR="00C724BC" w:rsidRPr="00FA39AA">
        <w:rPr>
          <w:rFonts w:ascii="Avenir Book" w:hAnsi="Avenir Book"/>
        </w:rPr>
        <w:t>“</w:t>
      </w:r>
      <w:r w:rsidRPr="00FA39AA">
        <w:rPr>
          <w:rFonts w:ascii="Avenir Book" w:hAnsi="Avenir Book"/>
        </w:rPr>
        <w:t xml:space="preserve">The </w:t>
      </w:r>
    </w:p>
    <w:p w14:paraId="08288C42" w14:textId="1497D1CD" w:rsidR="008C19DD" w:rsidRPr="00FA39AA" w:rsidRDefault="00597B9A" w:rsidP="00597B9A">
      <w:pPr>
        <w:ind w:right="-144"/>
        <w:rPr>
          <w:rFonts w:ascii="Avenir Book" w:hAnsi="Avenir Book"/>
        </w:rPr>
      </w:pPr>
      <w:r w:rsidRPr="00FA39AA">
        <w:rPr>
          <w:rFonts w:ascii="Avenir Book" w:hAnsi="Avenir Book"/>
        </w:rPr>
        <w:tab/>
        <w:t>Conviction Project</w:t>
      </w:r>
      <w:r w:rsidR="00C724BC" w:rsidRPr="00FA39AA">
        <w:rPr>
          <w:rFonts w:ascii="Avenir Book" w:hAnsi="Avenir Book"/>
        </w:rPr>
        <w:t>”</w:t>
      </w:r>
      <w:r w:rsidRPr="00FA39AA">
        <w:rPr>
          <w:rFonts w:ascii="Avenir Book" w:hAnsi="Avenir Book"/>
        </w:rPr>
        <w:t xml:space="preserve"> website (</w:t>
      </w:r>
      <w:hyperlink r:id="rId29" w:history="1">
        <w:r w:rsidRPr="00FA39AA">
          <w:rPr>
            <w:rStyle w:val="Hyperlink"/>
            <w:rFonts w:ascii="Avenir Book" w:hAnsi="Avenir Book"/>
          </w:rPr>
          <w:t>http://www.convictionproject.com)</w:t>
        </w:r>
      </w:hyperlink>
      <w:r w:rsidR="008C19DD" w:rsidRPr="00FA39AA">
        <w:rPr>
          <w:rFonts w:ascii="Avenir Book" w:hAnsi="Avenir Book"/>
        </w:rPr>
        <w:t xml:space="preserve"> and on the </w:t>
      </w:r>
      <w:hyperlink r:id="rId30" w:history="1">
        <w:r w:rsidR="008C19DD" w:rsidRPr="00FA39AA">
          <w:rPr>
            <w:rStyle w:val="Hyperlink"/>
            <w:rFonts w:ascii="Avenir Book" w:hAnsi="Avenir Book"/>
          </w:rPr>
          <w:t>youtube page</w:t>
        </w:r>
      </w:hyperlink>
      <w:r w:rsidR="008C19DD" w:rsidRPr="00FA39AA">
        <w:rPr>
          <w:rFonts w:ascii="Avenir Book" w:hAnsi="Avenir Book"/>
        </w:rPr>
        <w:t xml:space="preserve"> of </w:t>
      </w:r>
    </w:p>
    <w:p w14:paraId="74131186" w14:textId="10ADA27E" w:rsidR="00597B9A" w:rsidRPr="00FA39AA" w:rsidRDefault="008C19DD" w:rsidP="00597B9A">
      <w:pPr>
        <w:ind w:right="-144"/>
        <w:rPr>
          <w:rFonts w:ascii="Avenir Book" w:hAnsi="Avenir Book"/>
        </w:rPr>
      </w:pPr>
      <w:r w:rsidRPr="00FA39AA">
        <w:rPr>
          <w:rFonts w:ascii="Avenir Book" w:hAnsi="Avenir Book"/>
        </w:rPr>
        <w:tab/>
        <w:t>the Humility &amp; Conviction in Public Life Project.</w:t>
      </w:r>
    </w:p>
    <w:p w14:paraId="26C960FD" w14:textId="77777777" w:rsidR="005D57B8" w:rsidRPr="00A82687" w:rsidRDefault="005D57B8" w:rsidP="00597B9A">
      <w:pPr>
        <w:ind w:right="-144"/>
        <w:rPr>
          <w:rFonts w:ascii="Avenir Book" w:hAnsi="Avenir Book"/>
          <w:sz w:val="22"/>
          <w:szCs w:val="22"/>
        </w:rPr>
      </w:pPr>
    </w:p>
    <w:p w14:paraId="28208D59" w14:textId="27F4F02B" w:rsidR="001B73B3" w:rsidRPr="00A82687" w:rsidRDefault="005D57B8" w:rsidP="00597B9A">
      <w:pPr>
        <w:ind w:right="-144"/>
        <w:rPr>
          <w:rFonts w:ascii="Avenir Book" w:hAnsi="Avenir Book"/>
          <w:sz w:val="22"/>
          <w:szCs w:val="22"/>
        </w:rPr>
      </w:pPr>
      <w:r w:rsidRPr="00A82687">
        <w:rPr>
          <w:rFonts w:ascii="Avenir Book" w:hAnsi="Avenir Book"/>
          <w:sz w:val="22"/>
          <w:szCs w:val="22"/>
        </w:rPr>
        <w:lastRenderedPageBreak/>
        <w:t>2018</w:t>
      </w:r>
      <w:r w:rsidRPr="00A82687">
        <w:rPr>
          <w:rFonts w:ascii="Avenir Book" w:hAnsi="Avenir Book"/>
          <w:sz w:val="22"/>
          <w:szCs w:val="22"/>
        </w:rPr>
        <w:tab/>
      </w:r>
      <w:r w:rsidR="0066419B">
        <w:rPr>
          <w:rFonts w:ascii="Avenir Book" w:hAnsi="Avenir Book"/>
          <w:sz w:val="22"/>
          <w:szCs w:val="22"/>
        </w:rPr>
        <w:t>“</w:t>
      </w:r>
      <w:r w:rsidRPr="00A82687">
        <w:rPr>
          <w:rFonts w:ascii="Avenir Book" w:hAnsi="Avenir Book"/>
          <w:sz w:val="22"/>
          <w:szCs w:val="22"/>
        </w:rPr>
        <w:t>The Conviction Project. A Conversation with Michael Byram</w:t>
      </w:r>
      <w:r w:rsidR="0066419B">
        <w:rPr>
          <w:rFonts w:ascii="Avenir Book" w:hAnsi="Avenir Book"/>
          <w:sz w:val="22"/>
          <w:szCs w:val="22"/>
        </w:rPr>
        <w:t>”</w:t>
      </w:r>
      <w:r w:rsidR="001B73B3" w:rsidRPr="00A82687">
        <w:rPr>
          <w:rFonts w:ascii="Avenir Book" w:hAnsi="Avenir Book"/>
          <w:sz w:val="22"/>
          <w:szCs w:val="22"/>
        </w:rPr>
        <w:t xml:space="preserve"> (Conviction and Education)</w:t>
      </w:r>
      <w:r w:rsidRPr="00A82687">
        <w:rPr>
          <w:rFonts w:ascii="Avenir Book" w:hAnsi="Avenir Book"/>
          <w:sz w:val="22"/>
          <w:szCs w:val="22"/>
        </w:rPr>
        <w:t xml:space="preserve">. </w:t>
      </w:r>
    </w:p>
    <w:p w14:paraId="169A8FAC" w14:textId="5E8C3F39" w:rsidR="005D57B8" w:rsidRPr="00A82687" w:rsidRDefault="001B73B3" w:rsidP="00307941">
      <w:pPr>
        <w:rPr>
          <w:sz w:val="22"/>
          <w:szCs w:val="22"/>
        </w:rPr>
      </w:pPr>
      <w:r w:rsidRPr="00A82687">
        <w:rPr>
          <w:rFonts w:ascii="Avenir Book" w:hAnsi="Avenir Book"/>
          <w:sz w:val="22"/>
          <w:szCs w:val="22"/>
        </w:rPr>
        <w:tab/>
      </w:r>
      <w:r w:rsidR="005D57B8" w:rsidRPr="00A82687">
        <w:rPr>
          <w:rFonts w:ascii="Avenir Book" w:hAnsi="Avenir Book"/>
          <w:sz w:val="22"/>
          <w:szCs w:val="22"/>
        </w:rPr>
        <w:t>Youtube</w:t>
      </w:r>
      <w:r w:rsidR="00307941" w:rsidRPr="00A82687">
        <w:rPr>
          <w:rFonts w:ascii="Avenir Book" w:hAnsi="Avenir Book"/>
          <w:sz w:val="22"/>
          <w:szCs w:val="22"/>
        </w:rPr>
        <w:t xml:space="preserve">, </w:t>
      </w:r>
      <w:hyperlink r:id="rId31" w:history="1">
        <w:r w:rsidR="00307941" w:rsidRPr="00A82687">
          <w:rPr>
            <w:rStyle w:val="Hyperlink"/>
            <w:rFonts w:ascii="Avenir Book" w:hAnsi="Avenir Book"/>
            <w:sz w:val="22"/>
            <w:szCs w:val="22"/>
          </w:rPr>
          <w:t>https://www.youtube.com/watch?v=xxpDqCGVxlQ&amp;t=1951s</w:t>
        </w:r>
      </w:hyperlink>
      <w:r w:rsidR="005D57B8" w:rsidRPr="00A82687">
        <w:rPr>
          <w:rFonts w:ascii="Avenir Book" w:hAnsi="Avenir Book"/>
          <w:sz w:val="22"/>
          <w:szCs w:val="22"/>
        </w:rPr>
        <w:t>. Video. 45:27.</w:t>
      </w:r>
    </w:p>
    <w:p w14:paraId="78BED4C3" w14:textId="77777777" w:rsidR="005D57B8" w:rsidRPr="00A82687" w:rsidRDefault="005D57B8" w:rsidP="00597B9A">
      <w:pPr>
        <w:ind w:right="-144"/>
        <w:rPr>
          <w:rFonts w:ascii="Avenir Book" w:hAnsi="Avenir Book"/>
          <w:sz w:val="22"/>
          <w:szCs w:val="22"/>
        </w:rPr>
      </w:pPr>
    </w:p>
    <w:p w14:paraId="10CE0541" w14:textId="46C1EB63" w:rsidR="001B73B3" w:rsidRPr="00A82687" w:rsidRDefault="005D57B8" w:rsidP="00597B9A">
      <w:pPr>
        <w:ind w:right="-144"/>
        <w:rPr>
          <w:rFonts w:ascii="Avenir Book" w:hAnsi="Avenir Book"/>
          <w:sz w:val="22"/>
          <w:szCs w:val="22"/>
        </w:rPr>
      </w:pPr>
      <w:r w:rsidRPr="00A82687">
        <w:rPr>
          <w:rFonts w:ascii="Avenir Book" w:hAnsi="Avenir Book"/>
          <w:sz w:val="22"/>
          <w:szCs w:val="22"/>
        </w:rPr>
        <w:t>2018</w:t>
      </w:r>
      <w:r w:rsidRPr="00A82687">
        <w:rPr>
          <w:rFonts w:ascii="Avenir Book" w:hAnsi="Avenir Book"/>
          <w:sz w:val="22"/>
          <w:szCs w:val="22"/>
        </w:rPr>
        <w:tab/>
      </w:r>
      <w:r w:rsidR="0066419B">
        <w:rPr>
          <w:rFonts w:ascii="Avenir Book" w:hAnsi="Avenir Book"/>
          <w:sz w:val="22"/>
          <w:szCs w:val="22"/>
        </w:rPr>
        <w:t>“</w:t>
      </w:r>
      <w:r w:rsidRPr="00A82687">
        <w:rPr>
          <w:rFonts w:ascii="Avenir Book" w:hAnsi="Avenir Book"/>
          <w:sz w:val="22"/>
          <w:szCs w:val="22"/>
        </w:rPr>
        <w:t>The Conviction Project: A Conversation with Anne-Katrin Gramber</w:t>
      </w:r>
      <w:r w:rsidR="001B73B3" w:rsidRPr="00A82687">
        <w:rPr>
          <w:rFonts w:ascii="Avenir Book" w:hAnsi="Avenir Book"/>
          <w:sz w:val="22"/>
          <w:szCs w:val="22"/>
        </w:rPr>
        <w:t>g</w:t>
      </w:r>
      <w:r w:rsidR="0066419B">
        <w:rPr>
          <w:rFonts w:ascii="Avenir Book" w:hAnsi="Avenir Book"/>
          <w:sz w:val="22"/>
          <w:szCs w:val="22"/>
        </w:rPr>
        <w:t>”</w:t>
      </w:r>
      <w:r w:rsidR="001B73B3" w:rsidRPr="00A82687">
        <w:rPr>
          <w:rFonts w:ascii="Avenir Book" w:hAnsi="Avenir Book"/>
          <w:sz w:val="22"/>
          <w:szCs w:val="22"/>
        </w:rPr>
        <w:t xml:space="preserve"> (Conviction and </w:t>
      </w:r>
    </w:p>
    <w:p w14:paraId="18003A18" w14:textId="1D2781D9" w:rsidR="005D57B8" w:rsidRPr="00A82687" w:rsidRDefault="001B73B3" w:rsidP="00307941">
      <w:pPr>
        <w:ind w:left="720"/>
        <w:rPr>
          <w:sz w:val="22"/>
          <w:szCs w:val="22"/>
        </w:rPr>
      </w:pPr>
      <w:r w:rsidRPr="00A82687">
        <w:rPr>
          <w:rFonts w:ascii="Avenir Book" w:hAnsi="Avenir Book"/>
          <w:sz w:val="22"/>
          <w:szCs w:val="22"/>
        </w:rPr>
        <w:t>Women’s Leadership)</w:t>
      </w:r>
      <w:r w:rsidR="005D57B8" w:rsidRPr="00A82687">
        <w:rPr>
          <w:rFonts w:ascii="Avenir Book" w:hAnsi="Avenir Book"/>
          <w:sz w:val="22"/>
          <w:szCs w:val="22"/>
        </w:rPr>
        <w:t>. Youtube</w:t>
      </w:r>
      <w:r w:rsidR="00307941" w:rsidRPr="00A82687">
        <w:rPr>
          <w:rFonts w:ascii="Avenir Book" w:hAnsi="Avenir Book"/>
          <w:sz w:val="22"/>
          <w:szCs w:val="22"/>
        </w:rPr>
        <w:t xml:space="preserve">, </w:t>
      </w:r>
      <w:hyperlink r:id="rId32" w:history="1">
        <w:r w:rsidR="00307941" w:rsidRPr="00FA044E">
          <w:rPr>
            <w:rStyle w:val="Hyperlink"/>
            <w:rFonts w:ascii="Avenir Book" w:hAnsi="Avenir Book"/>
            <w:sz w:val="22"/>
            <w:szCs w:val="22"/>
          </w:rPr>
          <w:t>https://www.youtube.com/watch?v=QY5KQLKwVKQ&amp;t=613s</w:t>
        </w:r>
      </w:hyperlink>
      <w:r w:rsidR="005D57B8" w:rsidRPr="00FA044E">
        <w:rPr>
          <w:rFonts w:ascii="Avenir Book" w:hAnsi="Avenir Book"/>
          <w:sz w:val="22"/>
          <w:szCs w:val="22"/>
        </w:rPr>
        <w:t>.</w:t>
      </w:r>
      <w:r w:rsidR="005D57B8" w:rsidRPr="00A82687">
        <w:rPr>
          <w:rFonts w:ascii="Avenir Book" w:hAnsi="Avenir Book"/>
          <w:sz w:val="22"/>
          <w:szCs w:val="22"/>
        </w:rPr>
        <w:t xml:space="preserve"> Video. 22:36.</w:t>
      </w:r>
    </w:p>
    <w:p w14:paraId="3ED096C8" w14:textId="77777777" w:rsidR="005D57B8" w:rsidRPr="00A82687" w:rsidRDefault="005D57B8" w:rsidP="00597B9A">
      <w:pPr>
        <w:ind w:right="-144"/>
        <w:rPr>
          <w:rFonts w:ascii="Avenir Book" w:hAnsi="Avenir Book"/>
          <w:sz w:val="22"/>
          <w:szCs w:val="22"/>
        </w:rPr>
      </w:pPr>
    </w:p>
    <w:p w14:paraId="4B496F8B" w14:textId="2AE95B0C" w:rsidR="001B73B3" w:rsidRPr="00A82687" w:rsidRDefault="005D57B8" w:rsidP="00597B9A">
      <w:pPr>
        <w:ind w:right="-144"/>
        <w:rPr>
          <w:rFonts w:ascii="Avenir Book" w:hAnsi="Avenir Book"/>
          <w:sz w:val="22"/>
          <w:szCs w:val="22"/>
        </w:rPr>
      </w:pPr>
      <w:r w:rsidRPr="00A82687">
        <w:rPr>
          <w:rFonts w:ascii="Avenir Book" w:hAnsi="Avenir Book"/>
          <w:sz w:val="22"/>
          <w:szCs w:val="22"/>
        </w:rPr>
        <w:t>2018</w:t>
      </w:r>
      <w:r w:rsidRPr="00A82687">
        <w:rPr>
          <w:rFonts w:ascii="Avenir Book" w:hAnsi="Avenir Book"/>
          <w:sz w:val="22"/>
          <w:szCs w:val="22"/>
        </w:rPr>
        <w:tab/>
      </w:r>
      <w:r w:rsidR="0066419B">
        <w:rPr>
          <w:rFonts w:ascii="Avenir Book" w:hAnsi="Avenir Book"/>
          <w:sz w:val="22"/>
          <w:szCs w:val="22"/>
        </w:rPr>
        <w:t>“</w:t>
      </w:r>
      <w:r w:rsidRPr="00A82687">
        <w:rPr>
          <w:rFonts w:ascii="Avenir Book" w:hAnsi="Avenir Book"/>
          <w:sz w:val="22"/>
          <w:szCs w:val="22"/>
        </w:rPr>
        <w:t>The Conviction Project: A Conversation with William “Bro” Adams</w:t>
      </w:r>
      <w:r w:rsidR="0066419B">
        <w:rPr>
          <w:rFonts w:ascii="Avenir Book" w:hAnsi="Avenir Book"/>
          <w:sz w:val="22"/>
          <w:szCs w:val="22"/>
        </w:rPr>
        <w:t>”</w:t>
      </w:r>
      <w:r w:rsidR="001B73B3" w:rsidRPr="00A82687">
        <w:rPr>
          <w:rFonts w:ascii="Avenir Book" w:hAnsi="Avenir Book"/>
          <w:sz w:val="22"/>
          <w:szCs w:val="22"/>
        </w:rPr>
        <w:t xml:space="preserve"> (Conviction and the </w:t>
      </w:r>
    </w:p>
    <w:p w14:paraId="5D32BCA5" w14:textId="77777777" w:rsidR="00307941" w:rsidRPr="00A82687" w:rsidRDefault="001B73B3" w:rsidP="00307941">
      <w:pPr>
        <w:rPr>
          <w:sz w:val="22"/>
          <w:szCs w:val="22"/>
        </w:rPr>
      </w:pPr>
      <w:r w:rsidRPr="00A82687">
        <w:rPr>
          <w:rFonts w:ascii="Avenir Book" w:hAnsi="Avenir Book"/>
          <w:sz w:val="22"/>
          <w:szCs w:val="22"/>
        </w:rPr>
        <w:tab/>
        <w:t>Humanities)</w:t>
      </w:r>
      <w:r w:rsidR="005D57B8" w:rsidRPr="00A82687">
        <w:rPr>
          <w:rFonts w:ascii="Avenir Book" w:hAnsi="Avenir Book"/>
          <w:sz w:val="22"/>
          <w:szCs w:val="22"/>
        </w:rPr>
        <w:t>. Youtube</w:t>
      </w:r>
      <w:r w:rsidR="00307941" w:rsidRPr="00A82687">
        <w:rPr>
          <w:rFonts w:ascii="Avenir Book" w:hAnsi="Avenir Book"/>
          <w:sz w:val="22"/>
          <w:szCs w:val="22"/>
        </w:rPr>
        <w:t xml:space="preserve">, </w:t>
      </w:r>
      <w:hyperlink r:id="rId33" w:history="1">
        <w:r w:rsidR="00307941" w:rsidRPr="00FA044E">
          <w:rPr>
            <w:rStyle w:val="Hyperlink"/>
            <w:rFonts w:ascii="Avenir Book" w:hAnsi="Avenir Book"/>
            <w:sz w:val="22"/>
            <w:szCs w:val="22"/>
          </w:rPr>
          <w:t>https://www.youtube.com/watch?v=N98DweV79bk&amp;t=956s</w:t>
        </w:r>
      </w:hyperlink>
    </w:p>
    <w:p w14:paraId="0FDF43FE" w14:textId="7E7BE566" w:rsidR="005D57B8" w:rsidRPr="00A82687" w:rsidRDefault="005D57B8" w:rsidP="00597B9A">
      <w:pPr>
        <w:ind w:right="-144"/>
        <w:rPr>
          <w:rFonts w:ascii="Avenir Book" w:hAnsi="Avenir Book"/>
          <w:sz w:val="22"/>
          <w:szCs w:val="22"/>
        </w:rPr>
      </w:pPr>
      <w:r w:rsidRPr="00A82687">
        <w:rPr>
          <w:rFonts w:ascii="Avenir Book" w:hAnsi="Avenir Book"/>
          <w:sz w:val="22"/>
          <w:szCs w:val="22"/>
        </w:rPr>
        <w:t xml:space="preserve"> </w:t>
      </w:r>
      <w:r w:rsidR="00307941" w:rsidRPr="00A82687">
        <w:rPr>
          <w:rFonts w:ascii="Avenir Book" w:hAnsi="Avenir Book"/>
          <w:sz w:val="22"/>
          <w:szCs w:val="22"/>
        </w:rPr>
        <w:tab/>
      </w:r>
      <w:r w:rsidRPr="00A82687">
        <w:rPr>
          <w:rFonts w:ascii="Avenir Book" w:hAnsi="Avenir Book"/>
          <w:sz w:val="22"/>
          <w:szCs w:val="22"/>
        </w:rPr>
        <w:t>Video. 55:16.</w:t>
      </w:r>
    </w:p>
    <w:p w14:paraId="1A943825" w14:textId="77777777" w:rsidR="00597B9A" w:rsidRDefault="00597B9A" w:rsidP="00597B9A">
      <w:pPr>
        <w:ind w:right="-144"/>
        <w:rPr>
          <w:rFonts w:ascii="Avenir Book" w:hAnsi="Avenir Book"/>
          <w:sz w:val="22"/>
          <w:szCs w:val="22"/>
        </w:rPr>
      </w:pPr>
    </w:p>
    <w:p w14:paraId="0D44D999" w14:textId="1CAC0B61" w:rsidR="00DF4EAA" w:rsidRDefault="00DF4EAA" w:rsidP="00597B9A">
      <w:pPr>
        <w:ind w:right="-144"/>
        <w:rPr>
          <w:rFonts w:ascii="Avenir Book" w:hAnsi="Avenir Book"/>
          <w:sz w:val="22"/>
          <w:szCs w:val="22"/>
        </w:rPr>
      </w:pPr>
      <w:r>
        <w:rPr>
          <w:rFonts w:ascii="Avenir Book" w:hAnsi="Avenir Book"/>
          <w:sz w:val="22"/>
          <w:szCs w:val="22"/>
        </w:rPr>
        <w:t>2017-2018</w:t>
      </w:r>
      <w:r>
        <w:rPr>
          <w:rFonts w:ascii="Avenir Book" w:hAnsi="Avenir Book"/>
          <w:sz w:val="22"/>
          <w:szCs w:val="22"/>
        </w:rPr>
        <w:tab/>
        <w:t xml:space="preserve">Creator and editor of the “Humility and Conviction in Public Life” youtube channel. </w:t>
      </w:r>
    </w:p>
    <w:p w14:paraId="70B5413D" w14:textId="77777777" w:rsidR="00DF4EAA" w:rsidRPr="00DF4EAA" w:rsidRDefault="00DF4EAA" w:rsidP="00DF4EAA">
      <w:pPr>
        <w:rPr>
          <w:rFonts w:ascii="Avenir Book" w:hAnsi="Avenir Book"/>
          <w:sz w:val="22"/>
          <w:szCs w:val="22"/>
        </w:rPr>
      </w:pPr>
      <w:r>
        <w:rPr>
          <w:rFonts w:ascii="Avenir Book" w:hAnsi="Avenir Book"/>
          <w:sz w:val="22"/>
          <w:szCs w:val="22"/>
        </w:rPr>
        <w:tab/>
      </w:r>
      <w:r>
        <w:rPr>
          <w:rFonts w:ascii="Avenir Book" w:hAnsi="Avenir Book"/>
          <w:sz w:val="22"/>
          <w:szCs w:val="22"/>
        </w:rPr>
        <w:tab/>
      </w:r>
      <w:hyperlink r:id="rId34" w:history="1">
        <w:r w:rsidRPr="00DF4EAA">
          <w:rPr>
            <w:rStyle w:val="Hyperlink"/>
            <w:rFonts w:ascii="Avenir Book" w:hAnsi="Avenir Book"/>
            <w:sz w:val="22"/>
            <w:szCs w:val="22"/>
          </w:rPr>
          <w:t>https://www.youtube.com/channel/UCKbFdLklhY_dRtEFSmo28AA/videos</w:t>
        </w:r>
      </w:hyperlink>
    </w:p>
    <w:p w14:paraId="255C8425" w14:textId="10BE310B" w:rsidR="00DF4EAA" w:rsidRPr="000F5B1E" w:rsidRDefault="000F5B1E" w:rsidP="00597B9A">
      <w:pPr>
        <w:ind w:right="-144"/>
        <w:rPr>
          <w:rFonts w:ascii="Avenir Book" w:hAnsi="Avenir Book"/>
        </w:rPr>
      </w:pPr>
      <w:r>
        <w:rPr>
          <w:rFonts w:ascii="Avenir Book" w:hAnsi="Avenir Book"/>
          <w:sz w:val="22"/>
          <w:szCs w:val="22"/>
        </w:rPr>
        <w:tab/>
      </w:r>
      <w:r>
        <w:rPr>
          <w:rFonts w:ascii="Avenir Book" w:hAnsi="Avenir Book"/>
          <w:sz w:val="22"/>
          <w:szCs w:val="22"/>
        </w:rPr>
        <w:tab/>
      </w:r>
      <w:r w:rsidRPr="000F5B1E">
        <w:rPr>
          <w:rFonts w:ascii="Avenir Book" w:hAnsi="Avenir Book"/>
        </w:rPr>
        <w:t>Supervised production of video documentation, except Forums</w:t>
      </w:r>
      <w:r>
        <w:rPr>
          <w:rFonts w:ascii="Avenir Book" w:hAnsi="Avenir Book"/>
        </w:rPr>
        <w:t xml:space="preserve"> and Introduction</w:t>
      </w:r>
      <w:r w:rsidRPr="000F5B1E">
        <w:rPr>
          <w:rFonts w:ascii="Avenir Book" w:hAnsi="Avenir Book"/>
        </w:rPr>
        <w:t>.</w:t>
      </w:r>
    </w:p>
    <w:p w14:paraId="4954F2A6" w14:textId="77777777" w:rsidR="000F5B1E" w:rsidRPr="00A82687" w:rsidRDefault="000F5B1E" w:rsidP="00597B9A">
      <w:pPr>
        <w:ind w:right="-144"/>
        <w:rPr>
          <w:rFonts w:ascii="Avenir Book" w:hAnsi="Avenir Book"/>
          <w:sz w:val="22"/>
          <w:szCs w:val="22"/>
        </w:rPr>
      </w:pPr>
    </w:p>
    <w:p w14:paraId="433A9DA9" w14:textId="7494B0E0" w:rsidR="00597B9A" w:rsidRPr="00A82687" w:rsidRDefault="00597B9A" w:rsidP="00597B9A">
      <w:pPr>
        <w:ind w:right="-144"/>
        <w:rPr>
          <w:rFonts w:ascii="Avenir Book" w:hAnsi="Avenir Book"/>
          <w:sz w:val="22"/>
          <w:szCs w:val="22"/>
        </w:rPr>
      </w:pPr>
      <w:r w:rsidRPr="00A82687">
        <w:rPr>
          <w:rFonts w:ascii="Avenir Book" w:hAnsi="Avenir Book"/>
          <w:sz w:val="22"/>
          <w:szCs w:val="22"/>
        </w:rPr>
        <w:t>2017</w:t>
      </w:r>
      <w:r w:rsidRPr="00A82687">
        <w:rPr>
          <w:rFonts w:ascii="Avenir Book" w:hAnsi="Avenir Book"/>
          <w:sz w:val="22"/>
          <w:szCs w:val="22"/>
        </w:rPr>
        <w:tab/>
        <w:t xml:space="preserve">“Memoryland.” Series of vignettes introducing book project with </w:t>
      </w:r>
      <w:r w:rsidR="00DF4EAA">
        <w:rPr>
          <w:rFonts w:ascii="Avenir Book" w:hAnsi="Avenir Book"/>
          <w:sz w:val="22"/>
          <w:szCs w:val="22"/>
        </w:rPr>
        <w:t xml:space="preserve">the </w:t>
      </w:r>
      <w:r w:rsidRPr="00A82687">
        <w:rPr>
          <w:rFonts w:ascii="Avenir Book" w:hAnsi="Avenir Book"/>
          <w:sz w:val="22"/>
          <w:szCs w:val="22"/>
        </w:rPr>
        <w:t xml:space="preserve">same title. Vimeo, </w:t>
      </w:r>
    </w:p>
    <w:p w14:paraId="5556C48B" w14:textId="53136641" w:rsidR="00597B9A" w:rsidRPr="00A82687" w:rsidRDefault="00597B9A" w:rsidP="00597B9A">
      <w:pPr>
        <w:ind w:right="-144"/>
        <w:rPr>
          <w:rFonts w:ascii="Avenir Book" w:hAnsi="Avenir Book"/>
          <w:sz w:val="22"/>
          <w:szCs w:val="22"/>
        </w:rPr>
      </w:pPr>
      <w:r w:rsidRPr="00A82687">
        <w:rPr>
          <w:rFonts w:ascii="Avenir Book" w:hAnsi="Avenir Book"/>
          <w:sz w:val="22"/>
          <w:szCs w:val="22"/>
        </w:rPr>
        <w:tab/>
      </w:r>
      <w:hyperlink r:id="rId35" w:history="1">
        <w:r w:rsidRPr="00A82687">
          <w:rPr>
            <w:rStyle w:val="Hyperlink"/>
            <w:rFonts w:ascii="Avenir Book" w:hAnsi="Avenir Book"/>
            <w:sz w:val="22"/>
            <w:szCs w:val="22"/>
          </w:rPr>
          <w:t>https://vimeo.com/213283177</w:t>
        </w:r>
      </w:hyperlink>
      <w:r w:rsidRPr="00A82687">
        <w:rPr>
          <w:rFonts w:ascii="Avenir Book" w:hAnsi="Avenir Book"/>
          <w:sz w:val="22"/>
          <w:szCs w:val="22"/>
        </w:rPr>
        <w:t>. Video. 3:11.</w:t>
      </w:r>
    </w:p>
    <w:p w14:paraId="4C28D4BB" w14:textId="77777777" w:rsidR="00B3077B" w:rsidRDefault="00B3077B" w:rsidP="00597B9A">
      <w:pPr>
        <w:ind w:right="-144"/>
        <w:rPr>
          <w:rFonts w:ascii="Avenir Book" w:hAnsi="Avenir Book"/>
          <w:sz w:val="22"/>
          <w:szCs w:val="22"/>
        </w:rPr>
      </w:pPr>
    </w:p>
    <w:p w14:paraId="7CBEF870" w14:textId="77777777" w:rsidR="00597B9A" w:rsidRPr="00A82687" w:rsidRDefault="00597B9A" w:rsidP="00597B9A">
      <w:pPr>
        <w:ind w:right="-144"/>
        <w:rPr>
          <w:rFonts w:ascii="Avenir Book" w:eastAsia="Arial Unicode MS" w:hAnsi="Avenir Book"/>
          <w:i/>
          <w:color w:val="000000"/>
          <w:sz w:val="22"/>
          <w:szCs w:val="22"/>
        </w:rPr>
      </w:pPr>
      <w:r w:rsidRPr="00A82687">
        <w:rPr>
          <w:rFonts w:ascii="Avenir Book" w:hAnsi="Avenir Book"/>
          <w:sz w:val="22"/>
          <w:szCs w:val="22"/>
        </w:rPr>
        <w:t>2016</w:t>
      </w:r>
      <w:r w:rsidRPr="00A82687">
        <w:rPr>
          <w:rFonts w:ascii="Avenir Book" w:hAnsi="Avenir Book"/>
          <w:sz w:val="22"/>
          <w:szCs w:val="22"/>
        </w:rPr>
        <w:tab/>
        <w:t xml:space="preserve">“ReMEDIAting Flusser.” Visualized introduction to </w:t>
      </w:r>
      <w:r w:rsidRPr="00A82687">
        <w:rPr>
          <w:rFonts w:ascii="Avenir Book" w:eastAsia="Arial Unicode MS" w:hAnsi="Avenir Book"/>
          <w:i/>
          <w:color w:val="000000"/>
          <w:sz w:val="22"/>
          <w:szCs w:val="22"/>
        </w:rPr>
        <w:t xml:space="preserve">Flusser 2.0: Remediating Ideas, </w:t>
      </w:r>
    </w:p>
    <w:p w14:paraId="31580EC9" w14:textId="15F12454" w:rsidR="00FA39AA" w:rsidRPr="00E937B3" w:rsidRDefault="00597B9A" w:rsidP="005219FF">
      <w:pPr>
        <w:ind w:right="-144"/>
        <w:rPr>
          <w:rFonts w:ascii="Avenir Book" w:hAnsi="Avenir Book"/>
          <w:sz w:val="22"/>
          <w:szCs w:val="22"/>
        </w:rPr>
      </w:pPr>
      <w:r w:rsidRPr="00A82687">
        <w:rPr>
          <w:rFonts w:ascii="Avenir Book" w:eastAsia="Arial Unicode MS" w:hAnsi="Avenir Book"/>
          <w:i/>
          <w:color w:val="000000"/>
          <w:sz w:val="22"/>
          <w:szCs w:val="22"/>
        </w:rPr>
        <w:tab/>
        <w:t>Reimagining Texts.</w:t>
      </w:r>
      <w:r w:rsidRPr="00A82687">
        <w:rPr>
          <w:rFonts w:ascii="Avenir Book" w:eastAsia="Arial Unicode MS" w:hAnsi="Avenir Book"/>
          <w:color w:val="000000"/>
          <w:sz w:val="22"/>
          <w:szCs w:val="22"/>
        </w:rPr>
        <w:t xml:space="preserve"> </w:t>
      </w:r>
      <w:r w:rsidRPr="00A82687">
        <w:rPr>
          <w:rFonts w:ascii="Avenir Book" w:hAnsi="Avenir Book"/>
          <w:sz w:val="22"/>
          <w:szCs w:val="22"/>
        </w:rPr>
        <w:t xml:space="preserve">Vimeo, </w:t>
      </w:r>
      <w:hyperlink r:id="rId36" w:history="1">
        <w:r w:rsidRPr="00A82687">
          <w:rPr>
            <w:rStyle w:val="Hyperlink"/>
            <w:rFonts w:ascii="Avenir Book" w:hAnsi="Avenir Book"/>
            <w:sz w:val="22"/>
            <w:szCs w:val="22"/>
          </w:rPr>
          <w:t>https://vimeo.com/156304605</w:t>
        </w:r>
      </w:hyperlink>
      <w:r w:rsidRPr="00A82687">
        <w:rPr>
          <w:rFonts w:ascii="Avenir Book" w:hAnsi="Avenir Book"/>
          <w:sz w:val="22"/>
          <w:szCs w:val="22"/>
        </w:rPr>
        <w:t>, 2016. Video. 5:19.</w:t>
      </w:r>
    </w:p>
    <w:p w14:paraId="1A3BF995" w14:textId="77777777" w:rsidR="00FA39AA" w:rsidRDefault="00FA39AA" w:rsidP="005219FF">
      <w:pPr>
        <w:ind w:right="-144"/>
        <w:rPr>
          <w:rFonts w:ascii="Avenir Book" w:eastAsia="Arial Unicode MS" w:hAnsi="Avenir Book"/>
          <w:b/>
          <w:sz w:val="22"/>
          <w:szCs w:val="22"/>
        </w:rPr>
      </w:pPr>
    </w:p>
    <w:p w14:paraId="621650F0" w14:textId="488A5F9A" w:rsidR="0026691B" w:rsidRPr="00B37AD3" w:rsidRDefault="00B92E6C" w:rsidP="005219FF">
      <w:pPr>
        <w:ind w:right="-144"/>
        <w:rPr>
          <w:rFonts w:ascii="Avenir Book" w:eastAsia="Arial Unicode MS" w:hAnsi="Avenir Book"/>
          <w:i/>
          <w:sz w:val="22"/>
          <w:szCs w:val="22"/>
        </w:rPr>
      </w:pPr>
      <w:r w:rsidRPr="00B37AD3">
        <w:rPr>
          <w:rFonts w:ascii="Avenir Book" w:eastAsia="Arial Unicode MS" w:hAnsi="Avenir Book"/>
          <w:i/>
          <w:sz w:val="22"/>
          <w:szCs w:val="22"/>
        </w:rPr>
        <w:t>Podcasts/Interviews</w:t>
      </w:r>
    </w:p>
    <w:p w14:paraId="681C92F0" w14:textId="7B8F4117" w:rsidR="0026691B" w:rsidRPr="00582866" w:rsidRDefault="00582866" w:rsidP="00582866">
      <w:pPr>
        <w:pStyle w:val="BodyTextIndent"/>
        <w:ind w:left="720" w:hanging="720"/>
        <w:rPr>
          <w:rFonts w:ascii="Avenir Book" w:hAnsi="Avenir Book"/>
          <w:color w:val="000000"/>
          <w:sz w:val="22"/>
          <w:szCs w:val="22"/>
        </w:rPr>
      </w:pPr>
      <w:r w:rsidRPr="00582866">
        <w:rPr>
          <w:rFonts w:ascii="Avenir Book" w:hAnsi="Avenir Book"/>
          <w:color w:val="000000"/>
          <w:sz w:val="22"/>
          <w:szCs w:val="22"/>
        </w:rPr>
        <w:t>2009</w:t>
      </w:r>
      <w:r w:rsidRPr="00582866">
        <w:rPr>
          <w:rFonts w:ascii="Avenir Book" w:hAnsi="Avenir Book"/>
          <w:color w:val="000000"/>
          <w:sz w:val="22"/>
          <w:szCs w:val="22"/>
        </w:rPr>
        <w:tab/>
      </w:r>
      <w:r w:rsidR="0026691B" w:rsidRPr="00582866">
        <w:rPr>
          <w:rFonts w:ascii="Avenir Book" w:hAnsi="Avenir Book"/>
          <w:color w:val="000000"/>
          <w:sz w:val="22"/>
          <w:szCs w:val="22"/>
        </w:rPr>
        <w:t>“Caixa Preta.” Brazilian documentary on Vilém Flusser by Maurício Dwek and Chico Toledo. Interviewee and consultant. Trailer:</w:t>
      </w:r>
      <w:r>
        <w:rPr>
          <w:rFonts w:ascii="Avenir Book" w:hAnsi="Avenir Book"/>
          <w:color w:val="000000"/>
          <w:sz w:val="22"/>
          <w:szCs w:val="22"/>
        </w:rPr>
        <w:t xml:space="preserve"> </w:t>
      </w:r>
      <w:hyperlink r:id="rId37" w:history="1">
        <w:r w:rsidR="0026691B" w:rsidRPr="00582866">
          <w:rPr>
            <w:rStyle w:val="Hyperlink"/>
            <w:rFonts w:ascii="Avenir Book" w:hAnsi="Avenir Book"/>
            <w:sz w:val="22"/>
            <w:szCs w:val="22"/>
          </w:rPr>
          <w:t>http://www.youtube.com/watch?v=i83Y05OdH0o</w:t>
        </w:r>
      </w:hyperlink>
      <w:r w:rsidR="0026691B" w:rsidRPr="00582866">
        <w:rPr>
          <w:rFonts w:ascii="Avenir Book" w:hAnsi="Avenir Book"/>
          <w:color w:val="000000"/>
          <w:sz w:val="22"/>
          <w:szCs w:val="22"/>
        </w:rPr>
        <w:t xml:space="preserve"> </w:t>
      </w:r>
    </w:p>
    <w:p w14:paraId="0D2BE5D3" w14:textId="77777777" w:rsidR="0026691B" w:rsidRPr="00582866" w:rsidRDefault="0026691B" w:rsidP="005219FF">
      <w:pPr>
        <w:ind w:right="-144"/>
        <w:rPr>
          <w:rFonts w:ascii="Avenir Book" w:eastAsia="Arial Unicode MS" w:hAnsi="Avenir Book"/>
          <w:b/>
          <w:sz w:val="22"/>
          <w:szCs w:val="22"/>
        </w:rPr>
      </w:pPr>
    </w:p>
    <w:p w14:paraId="44202707" w14:textId="07A476E9" w:rsidR="00B92E6C" w:rsidRPr="00582866" w:rsidRDefault="00273087" w:rsidP="00B92E6C">
      <w:pPr>
        <w:tabs>
          <w:tab w:val="left" w:pos="-1440"/>
          <w:tab w:val="left" w:pos="-720"/>
          <w:tab w:val="left" w:pos="0"/>
          <w:tab w:val="left" w:pos="540"/>
          <w:tab w:val="left" w:pos="1080"/>
          <w:tab w:val="left" w:pos="1620"/>
          <w:tab w:val="left" w:pos="2880"/>
        </w:tabs>
        <w:rPr>
          <w:rFonts w:ascii="Avenir Book" w:hAnsi="Avenir Book"/>
          <w:sz w:val="22"/>
          <w:szCs w:val="22"/>
        </w:rPr>
      </w:pPr>
      <w:r>
        <w:rPr>
          <w:rFonts w:ascii="Avenir Book" w:hAnsi="Avenir Book"/>
          <w:sz w:val="22"/>
          <w:szCs w:val="22"/>
        </w:rPr>
        <w:t>2007</w:t>
      </w:r>
      <w:r>
        <w:rPr>
          <w:rFonts w:ascii="Avenir Book" w:hAnsi="Avenir Book"/>
          <w:sz w:val="22"/>
          <w:szCs w:val="22"/>
        </w:rPr>
        <w:tab/>
        <w:t xml:space="preserve">    </w:t>
      </w:r>
      <w:r w:rsidR="00B92E6C" w:rsidRPr="00582866">
        <w:rPr>
          <w:rFonts w:ascii="Avenir Book" w:hAnsi="Avenir Book"/>
          <w:sz w:val="22"/>
          <w:szCs w:val="22"/>
        </w:rPr>
        <w:t>Teachers</w:t>
      </w:r>
      <w:r w:rsidR="00334250">
        <w:rPr>
          <w:rFonts w:ascii="Avenir Book" w:hAnsi="Avenir Book"/>
          <w:sz w:val="22"/>
          <w:szCs w:val="22"/>
        </w:rPr>
        <w:t xml:space="preserve"> for a New Era (TNE) Podcast.</w:t>
      </w:r>
    </w:p>
    <w:p w14:paraId="31B9577F" w14:textId="77777777" w:rsidR="00334250" w:rsidRDefault="00334250" w:rsidP="00334250">
      <w:pPr>
        <w:tabs>
          <w:tab w:val="left" w:pos="-1440"/>
          <w:tab w:val="left" w:pos="-720"/>
          <w:tab w:val="left" w:pos="0"/>
          <w:tab w:val="left" w:pos="540"/>
          <w:tab w:val="left" w:pos="1080"/>
          <w:tab w:val="left" w:pos="1620"/>
          <w:tab w:val="left" w:pos="2880"/>
        </w:tabs>
        <w:ind w:left="720"/>
        <w:rPr>
          <w:rFonts w:ascii="Avenir Book" w:hAnsi="Avenir Book"/>
        </w:rPr>
      </w:pPr>
      <w:r>
        <w:rPr>
          <w:rFonts w:ascii="Avenir Book" w:hAnsi="Avenir Book"/>
          <w:sz w:val="22"/>
          <w:szCs w:val="22"/>
        </w:rPr>
        <w:t xml:space="preserve">  </w:t>
      </w:r>
      <w:r w:rsidR="00B92E6C" w:rsidRPr="00334250">
        <w:rPr>
          <w:rFonts w:ascii="Avenir Book" w:hAnsi="Avenir Book"/>
        </w:rPr>
        <w:t xml:space="preserve">25-minute recorded conversation with Sarah Smith (E.O. Smith High School) about Foreign </w:t>
      </w:r>
      <w:r>
        <w:rPr>
          <w:rFonts w:ascii="Avenir Book" w:hAnsi="Avenir Book"/>
        </w:rPr>
        <w:t xml:space="preserve">   </w:t>
      </w:r>
    </w:p>
    <w:p w14:paraId="5F0B7332" w14:textId="2DFB527E" w:rsidR="00E937B3" w:rsidRDefault="00334250" w:rsidP="00E937B3">
      <w:pPr>
        <w:tabs>
          <w:tab w:val="left" w:pos="-1440"/>
          <w:tab w:val="left" w:pos="-720"/>
          <w:tab w:val="left" w:pos="0"/>
          <w:tab w:val="left" w:pos="540"/>
          <w:tab w:val="left" w:pos="1080"/>
          <w:tab w:val="left" w:pos="1620"/>
          <w:tab w:val="left" w:pos="2880"/>
        </w:tabs>
        <w:ind w:left="720"/>
        <w:rPr>
          <w:rFonts w:ascii="Avenir Book" w:hAnsi="Avenir Book"/>
        </w:rPr>
      </w:pPr>
      <w:r>
        <w:rPr>
          <w:rFonts w:ascii="Avenir Book" w:hAnsi="Avenir Book"/>
        </w:rPr>
        <w:t xml:space="preserve">  </w:t>
      </w:r>
      <w:r w:rsidR="00B92E6C" w:rsidRPr="00334250">
        <w:rPr>
          <w:rFonts w:ascii="Avenir Book" w:hAnsi="Avenir Book"/>
        </w:rPr>
        <w:t>Language</w:t>
      </w:r>
      <w:r>
        <w:rPr>
          <w:rFonts w:ascii="Avenir Book" w:hAnsi="Avenir Book"/>
        </w:rPr>
        <w:t xml:space="preserve"> </w:t>
      </w:r>
      <w:r w:rsidR="00B92E6C" w:rsidRPr="00334250">
        <w:rPr>
          <w:rFonts w:ascii="Avenir Book" w:hAnsi="Avenir Book"/>
        </w:rPr>
        <w:t>Teaching, challenges, and possibilities for teachers and programs in the 21</w:t>
      </w:r>
      <w:r w:rsidR="00B92E6C" w:rsidRPr="00334250">
        <w:rPr>
          <w:rFonts w:ascii="Avenir Book" w:hAnsi="Avenir Book"/>
          <w:vertAlign w:val="superscript"/>
        </w:rPr>
        <w:t>st</w:t>
      </w:r>
      <w:r w:rsidR="00B92E6C" w:rsidRPr="00334250">
        <w:rPr>
          <w:rFonts w:ascii="Avenir Book" w:hAnsi="Avenir Book"/>
        </w:rPr>
        <w:t xml:space="preserve"> century.</w:t>
      </w:r>
    </w:p>
    <w:p w14:paraId="1D9877AE" w14:textId="77777777" w:rsidR="00E937B3" w:rsidRPr="00E937B3" w:rsidRDefault="00E937B3" w:rsidP="00E937B3">
      <w:pPr>
        <w:tabs>
          <w:tab w:val="left" w:pos="-1440"/>
          <w:tab w:val="left" w:pos="-720"/>
          <w:tab w:val="left" w:pos="0"/>
          <w:tab w:val="left" w:pos="540"/>
          <w:tab w:val="left" w:pos="1080"/>
          <w:tab w:val="left" w:pos="1620"/>
          <w:tab w:val="left" w:pos="2880"/>
        </w:tabs>
        <w:ind w:left="720"/>
        <w:rPr>
          <w:rFonts w:ascii="Avenir Book" w:hAnsi="Avenir Book"/>
        </w:rPr>
      </w:pPr>
    </w:p>
    <w:p w14:paraId="44B66AC6" w14:textId="64F28F95" w:rsidR="005219FF" w:rsidRPr="00334250" w:rsidRDefault="005219FF" w:rsidP="00C24E0D">
      <w:pPr>
        <w:ind w:right="-144"/>
        <w:rPr>
          <w:rFonts w:ascii="Avenir Book" w:eastAsia="Arial Unicode MS" w:hAnsi="Avenir Book"/>
          <w:i/>
          <w:sz w:val="22"/>
          <w:szCs w:val="22"/>
        </w:rPr>
      </w:pPr>
      <w:r w:rsidRPr="00334250">
        <w:rPr>
          <w:rFonts w:ascii="Avenir Book" w:eastAsia="Arial Unicode MS" w:hAnsi="Avenir Book"/>
          <w:i/>
          <w:sz w:val="22"/>
          <w:szCs w:val="22"/>
        </w:rPr>
        <w:t>Blogs</w:t>
      </w:r>
    </w:p>
    <w:p w14:paraId="252B0A05" w14:textId="2FA1A4D9" w:rsidR="005219FF" w:rsidRPr="00A82687" w:rsidRDefault="005219FF" w:rsidP="005219FF">
      <w:pPr>
        <w:ind w:right="-144"/>
        <w:rPr>
          <w:rFonts w:ascii="Avenir Book" w:eastAsia="Arial Unicode MS" w:hAnsi="Avenir Book"/>
          <w:sz w:val="22"/>
          <w:szCs w:val="22"/>
        </w:rPr>
      </w:pPr>
      <w:r w:rsidRPr="00A82687">
        <w:rPr>
          <w:rFonts w:ascii="Avenir Book" w:eastAsia="Arial Unicode MS" w:hAnsi="Avenir Book"/>
          <w:sz w:val="22"/>
          <w:szCs w:val="22"/>
        </w:rPr>
        <w:t>“</w:t>
      </w:r>
      <w:r w:rsidRPr="006F3DE3">
        <w:rPr>
          <w:rFonts w:ascii="Avenir Book" w:eastAsia="Arial Unicode MS" w:hAnsi="Avenir Book"/>
          <w:sz w:val="22"/>
          <w:szCs w:val="22"/>
        </w:rPr>
        <w:t>brain byt</w:t>
      </w:r>
      <w:r w:rsidR="006F3DE3">
        <w:rPr>
          <w:rFonts w:ascii="Avenir Book" w:eastAsia="Arial Unicode MS" w:hAnsi="Avenir Book"/>
          <w:sz w:val="22"/>
          <w:szCs w:val="22"/>
        </w:rPr>
        <w:t>es</w:t>
      </w:r>
      <w:r w:rsidRPr="00A82687">
        <w:rPr>
          <w:rFonts w:ascii="Avenir Book" w:eastAsia="Arial Unicode MS" w:hAnsi="Avenir Book"/>
          <w:sz w:val="22"/>
          <w:szCs w:val="22"/>
        </w:rPr>
        <w:t xml:space="preserve">.” DHMS blog accompanying Assistant Directorship for Digital Humanities and Media Studies, UConn Humanities Institute. </w:t>
      </w:r>
      <w:r w:rsidR="0066419B">
        <w:rPr>
          <w:rFonts w:ascii="Avenir Book" w:eastAsia="Arial Unicode MS" w:hAnsi="Avenir Book"/>
          <w:sz w:val="22"/>
          <w:szCs w:val="22"/>
        </w:rPr>
        <w:t xml:space="preserve">Monthly posts, </w:t>
      </w:r>
      <w:r w:rsidRPr="00A82687">
        <w:rPr>
          <w:rFonts w:ascii="Avenir Book" w:eastAsia="Arial Unicode MS" w:hAnsi="Avenir Book"/>
          <w:sz w:val="22"/>
          <w:szCs w:val="22"/>
        </w:rPr>
        <w:t>August 2016 – 2018.</w:t>
      </w:r>
      <w:r w:rsidR="006F5CED">
        <w:rPr>
          <w:rFonts w:ascii="Avenir Book" w:eastAsia="Arial Unicode MS" w:hAnsi="Avenir Book"/>
          <w:sz w:val="22"/>
          <w:szCs w:val="22"/>
        </w:rPr>
        <w:t xml:space="preserve"> Archived at the UCHI.</w:t>
      </w:r>
    </w:p>
    <w:p w14:paraId="7F2C1E5B" w14:textId="77777777" w:rsidR="005219FF" w:rsidRPr="00A82687" w:rsidRDefault="005219FF" w:rsidP="005219FF">
      <w:pPr>
        <w:ind w:right="-144"/>
        <w:rPr>
          <w:rFonts w:ascii="Avenir Book" w:eastAsia="Arial Unicode MS" w:hAnsi="Avenir Book"/>
          <w:sz w:val="22"/>
          <w:szCs w:val="22"/>
        </w:rPr>
      </w:pPr>
    </w:p>
    <w:p w14:paraId="5A958045" w14:textId="77777777" w:rsidR="005219FF" w:rsidRPr="00A82687" w:rsidRDefault="005219FF" w:rsidP="005219FF">
      <w:pPr>
        <w:ind w:right="-144"/>
        <w:rPr>
          <w:rFonts w:ascii="Avenir Book" w:eastAsia="Arial Unicode MS" w:hAnsi="Avenir Book"/>
          <w:sz w:val="22"/>
          <w:szCs w:val="22"/>
        </w:rPr>
      </w:pPr>
      <w:r w:rsidRPr="00A82687">
        <w:rPr>
          <w:rFonts w:ascii="Avenir Book" w:eastAsia="Arial Unicode MS" w:hAnsi="Avenir Book"/>
          <w:sz w:val="22"/>
          <w:szCs w:val="22"/>
        </w:rPr>
        <w:t>“</w:t>
      </w:r>
      <w:hyperlink r:id="rId38" w:history="1">
        <w:r w:rsidRPr="00A82687">
          <w:rPr>
            <w:rStyle w:val="Hyperlink"/>
            <w:rFonts w:ascii="Avenir Book" w:eastAsia="Arial Unicode MS" w:hAnsi="Avenir Book"/>
            <w:sz w:val="22"/>
            <w:szCs w:val="22"/>
          </w:rPr>
          <w:t>Digital Culture and Media Studies</w:t>
        </w:r>
      </w:hyperlink>
      <w:r w:rsidRPr="00A82687">
        <w:rPr>
          <w:rFonts w:ascii="Avenir Book" w:eastAsia="Arial Unicode MS" w:hAnsi="Avenir Book"/>
          <w:sz w:val="22"/>
          <w:szCs w:val="22"/>
        </w:rPr>
        <w:t>.” Wordpress blog to accompany secondary concentration in Digital Culture and Media Studies in LCL Ph.D. program. Author, with Roger Travis. January 2012 – 2013.</w:t>
      </w:r>
    </w:p>
    <w:p w14:paraId="3466B09B" w14:textId="77777777" w:rsidR="005219FF" w:rsidRPr="00A82687" w:rsidRDefault="005219FF" w:rsidP="005219FF">
      <w:pPr>
        <w:ind w:right="-144"/>
        <w:rPr>
          <w:rFonts w:ascii="Avenir Book" w:eastAsia="Arial Unicode MS" w:hAnsi="Avenir Book"/>
          <w:sz w:val="22"/>
          <w:szCs w:val="22"/>
        </w:rPr>
      </w:pPr>
    </w:p>
    <w:p w14:paraId="170F1378" w14:textId="38A3A2C7" w:rsidR="005219FF" w:rsidRPr="00334250" w:rsidRDefault="005219FF" w:rsidP="005219FF">
      <w:pPr>
        <w:ind w:right="-144"/>
        <w:rPr>
          <w:rFonts w:ascii="Avenir Book" w:eastAsia="Arial Unicode MS" w:hAnsi="Avenir Book"/>
          <w:bCs/>
          <w:sz w:val="22"/>
          <w:szCs w:val="22"/>
        </w:rPr>
      </w:pPr>
      <w:r w:rsidRPr="00A82687">
        <w:rPr>
          <w:rFonts w:ascii="Avenir Book" w:eastAsia="Arial Unicode MS" w:hAnsi="Avenir Book"/>
          <w:sz w:val="22"/>
          <w:szCs w:val="22"/>
        </w:rPr>
        <w:t>“</w:t>
      </w:r>
      <w:hyperlink r:id="rId39" w:history="1">
        <w:r w:rsidRPr="00A82687">
          <w:rPr>
            <w:rStyle w:val="Hyperlink"/>
            <w:rFonts w:ascii="Avenir Book" w:eastAsia="Arial Unicode MS" w:hAnsi="Avenir Book"/>
            <w:bCs/>
            <w:sz w:val="22"/>
            <w:szCs w:val="22"/>
          </w:rPr>
          <w:t>New media and old philosophy</w:t>
        </w:r>
      </w:hyperlink>
      <w:r w:rsidRPr="00A82687">
        <w:rPr>
          <w:rFonts w:ascii="Avenir Book" w:eastAsia="Arial Unicode MS" w:hAnsi="Avenir Book"/>
          <w:bCs/>
          <w:sz w:val="22"/>
          <w:szCs w:val="22"/>
        </w:rPr>
        <w:t xml:space="preserve">: What would Vilém Flusser think about e-books?” University of Minnesota Press Blog, December 14, 2011. </w:t>
      </w:r>
    </w:p>
    <w:p w14:paraId="0C759985" w14:textId="77777777" w:rsidR="00C64134" w:rsidRDefault="00C64134" w:rsidP="00C24E0D">
      <w:pPr>
        <w:ind w:right="-144"/>
        <w:rPr>
          <w:rFonts w:ascii="Avenir Book" w:eastAsia="Arial Unicode MS" w:hAnsi="Avenir Book"/>
          <w:bCs/>
          <w:i/>
          <w:sz w:val="22"/>
          <w:szCs w:val="22"/>
        </w:rPr>
      </w:pPr>
    </w:p>
    <w:p w14:paraId="3B7137BD" w14:textId="77777777" w:rsidR="00735904" w:rsidRDefault="00735904" w:rsidP="00C24E0D">
      <w:pPr>
        <w:ind w:right="-144"/>
        <w:rPr>
          <w:rFonts w:ascii="Avenir Book" w:eastAsia="Arial Unicode MS" w:hAnsi="Avenir Book"/>
          <w:bCs/>
          <w:i/>
          <w:sz w:val="22"/>
          <w:szCs w:val="22"/>
        </w:rPr>
      </w:pPr>
    </w:p>
    <w:p w14:paraId="01741CF0" w14:textId="77777777" w:rsidR="00735904" w:rsidRDefault="00735904" w:rsidP="00C24E0D">
      <w:pPr>
        <w:ind w:right="-144"/>
        <w:rPr>
          <w:rFonts w:ascii="Avenir Book" w:eastAsia="Arial Unicode MS" w:hAnsi="Avenir Book"/>
          <w:bCs/>
          <w:i/>
          <w:sz w:val="22"/>
          <w:szCs w:val="22"/>
        </w:rPr>
      </w:pPr>
    </w:p>
    <w:p w14:paraId="6FD4B6A0" w14:textId="66982F6C" w:rsidR="005219FF" w:rsidRPr="00334250" w:rsidRDefault="005219FF" w:rsidP="00C24E0D">
      <w:pPr>
        <w:ind w:right="-144"/>
        <w:rPr>
          <w:rFonts w:ascii="Avenir Book" w:eastAsia="Arial Unicode MS" w:hAnsi="Avenir Book"/>
          <w:bCs/>
          <w:i/>
          <w:sz w:val="22"/>
          <w:szCs w:val="22"/>
        </w:rPr>
      </w:pPr>
      <w:r w:rsidRPr="00334250">
        <w:rPr>
          <w:rFonts w:ascii="Avenir Book" w:eastAsia="Arial Unicode MS" w:hAnsi="Avenir Book"/>
          <w:bCs/>
          <w:i/>
          <w:sz w:val="22"/>
          <w:szCs w:val="22"/>
        </w:rPr>
        <w:lastRenderedPageBreak/>
        <w:t>Web Design and Content Creation</w:t>
      </w:r>
    </w:p>
    <w:p w14:paraId="4E6F1029" w14:textId="3AF2EE54" w:rsidR="005219FF" w:rsidRPr="00A82687" w:rsidRDefault="00717E01" w:rsidP="005219FF">
      <w:pPr>
        <w:ind w:right="-144"/>
        <w:rPr>
          <w:rFonts w:ascii="Avenir Book" w:hAnsi="Avenir Book"/>
          <w:sz w:val="22"/>
          <w:szCs w:val="22"/>
        </w:rPr>
      </w:pPr>
      <w:hyperlink r:id="rId40" w:history="1">
        <w:r w:rsidR="005219FF" w:rsidRPr="00A82687">
          <w:rPr>
            <w:rStyle w:val="Hyperlink"/>
            <w:rFonts w:ascii="Avenir Book" w:hAnsi="Avenir Book"/>
            <w:sz w:val="22"/>
            <w:szCs w:val="22"/>
          </w:rPr>
          <w:t>http://dsevaluation.com</w:t>
        </w:r>
      </w:hyperlink>
      <w:r w:rsidR="005219FF" w:rsidRPr="00A82687">
        <w:rPr>
          <w:rFonts w:ascii="Avenir Book" w:hAnsi="Avenir Book"/>
          <w:sz w:val="22"/>
          <w:szCs w:val="22"/>
        </w:rPr>
        <w:t xml:space="preserve"> (website and content</w:t>
      </w:r>
      <w:r w:rsidR="00FA044E">
        <w:rPr>
          <w:rFonts w:ascii="Avenir Book" w:hAnsi="Avenir Book"/>
          <w:sz w:val="22"/>
          <w:szCs w:val="22"/>
        </w:rPr>
        <w:t xml:space="preserve"> creator</w:t>
      </w:r>
      <w:r w:rsidR="005219FF" w:rsidRPr="00A82687">
        <w:rPr>
          <w:rFonts w:ascii="Avenir Book" w:hAnsi="Avenir Book"/>
          <w:sz w:val="22"/>
          <w:szCs w:val="22"/>
        </w:rPr>
        <w:t>), 2019-present</w:t>
      </w:r>
      <w:r w:rsidR="00FA044E">
        <w:rPr>
          <w:rFonts w:ascii="Avenir Book" w:hAnsi="Avenir Book"/>
          <w:sz w:val="22"/>
          <w:szCs w:val="22"/>
        </w:rPr>
        <w:t>.</w:t>
      </w:r>
      <w:r w:rsidR="00753734">
        <w:rPr>
          <w:rFonts w:ascii="Avenir Book" w:hAnsi="Avenir Book"/>
          <w:sz w:val="22"/>
          <w:szCs w:val="22"/>
        </w:rPr>
        <w:t xml:space="preserve"> Part of monograph on “E-Valuating Digital Scholarship.”</w:t>
      </w:r>
    </w:p>
    <w:p w14:paraId="15CBCE70" w14:textId="77777777" w:rsidR="005219FF" w:rsidRPr="00A82687" w:rsidRDefault="005219FF" w:rsidP="005219FF">
      <w:pPr>
        <w:ind w:right="-144"/>
        <w:rPr>
          <w:rFonts w:ascii="Avenir Book" w:hAnsi="Avenir Book"/>
          <w:sz w:val="22"/>
          <w:szCs w:val="22"/>
        </w:rPr>
      </w:pPr>
    </w:p>
    <w:p w14:paraId="46BB547C" w14:textId="17BF7D68" w:rsidR="005219FF" w:rsidRPr="00A82687" w:rsidRDefault="00717E01" w:rsidP="005219FF">
      <w:pPr>
        <w:ind w:right="-144"/>
        <w:rPr>
          <w:rFonts w:ascii="Avenir Book" w:eastAsia="Arial Unicode MS" w:hAnsi="Avenir Book"/>
          <w:bCs/>
          <w:sz w:val="22"/>
          <w:szCs w:val="22"/>
        </w:rPr>
      </w:pPr>
      <w:hyperlink r:id="rId41" w:history="1">
        <w:r w:rsidR="005219FF" w:rsidRPr="00A82687">
          <w:rPr>
            <w:rStyle w:val="Hyperlink"/>
            <w:rFonts w:ascii="Avenir Book" w:eastAsia="Arial Unicode MS" w:hAnsi="Avenir Book"/>
            <w:bCs/>
            <w:sz w:val="22"/>
            <w:szCs w:val="22"/>
          </w:rPr>
          <w:t>http://www.convictionproject.com</w:t>
        </w:r>
      </w:hyperlink>
      <w:r w:rsidR="006F5CED">
        <w:rPr>
          <w:rFonts w:ascii="Avenir Book" w:eastAsia="Arial Unicode MS" w:hAnsi="Avenir Book"/>
          <w:bCs/>
          <w:sz w:val="22"/>
          <w:szCs w:val="22"/>
        </w:rPr>
        <w:t xml:space="preserve"> (website and content creator;</w:t>
      </w:r>
      <w:r w:rsidR="005219FF" w:rsidRPr="00A82687">
        <w:rPr>
          <w:rFonts w:ascii="Avenir Book" w:eastAsia="Arial Unicode MS" w:hAnsi="Avenir Book"/>
          <w:bCs/>
          <w:sz w:val="22"/>
          <w:szCs w:val="22"/>
        </w:rPr>
        <w:t xml:space="preserve"> host); </w:t>
      </w:r>
      <w:r w:rsidR="005219FF" w:rsidRPr="00A82687">
        <w:rPr>
          <w:rFonts w:ascii="Avenir Book" w:eastAsia="Arial Unicode MS" w:hAnsi="Avenir Book"/>
          <w:bCs/>
          <w:i/>
          <w:sz w:val="22"/>
          <w:szCs w:val="22"/>
        </w:rPr>
        <w:t>The Conviction Project</w:t>
      </w:r>
      <w:r w:rsidR="005219FF" w:rsidRPr="00A82687">
        <w:rPr>
          <w:rFonts w:ascii="Avenir Book" w:eastAsia="Arial Unicode MS" w:hAnsi="Avenir Book"/>
          <w:bCs/>
          <w:sz w:val="22"/>
          <w:szCs w:val="22"/>
        </w:rPr>
        <w:t xml:space="preserve"> (part of Humility and Conviction in Public </w:t>
      </w:r>
      <w:r w:rsidR="006F4BC2">
        <w:rPr>
          <w:rFonts w:ascii="Avenir Book" w:eastAsia="Arial Unicode MS" w:hAnsi="Avenir Book"/>
          <w:bCs/>
          <w:sz w:val="22"/>
          <w:szCs w:val="22"/>
        </w:rPr>
        <w:t>Life</w:t>
      </w:r>
      <w:r w:rsidR="005219FF" w:rsidRPr="00A82687">
        <w:rPr>
          <w:rFonts w:ascii="Avenir Book" w:eastAsia="Arial Unicode MS" w:hAnsi="Avenir Book"/>
          <w:bCs/>
          <w:sz w:val="22"/>
          <w:szCs w:val="22"/>
        </w:rPr>
        <w:t>), 2018-present</w:t>
      </w:r>
      <w:r w:rsidR="00FA044E">
        <w:rPr>
          <w:rFonts w:ascii="Avenir Book" w:eastAsia="Arial Unicode MS" w:hAnsi="Avenir Book"/>
          <w:bCs/>
          <w:sz w:val="22"/>
          <w:szCs w:val="22"/>
        </w:rPr>
        <w:t>.</w:t>
      </w:r>
      <w:r w:rsidR="00753734">
        <w:rPr>
          <w:rFonts w:ascii="Avenir Book" w:eastAsia="Arial Unicode MS" w:hAnsi="Avenir Book"/>
          <w:bCs/>
          <w:sz w:val="22"/>
          <w:szCs w:val="22"/>
        </w:rPr>
        <w:t xml:space="preserve"> Part of edition of collected essays on “Conviction in the Age of Fake Facts.”</w:t>
      </w:r>
    </w:p>
    <w:p w14:paraId="1BA502EC" w14:textId="77777777" w:rsidR="005219FF" w:rsidRPr="00A82687" w:rsidRDefault="005219FF" w:rsidP="005219FF">
      <w:pPr>
        <w:ind w:right="-144"/>
        <w:rPr>
          <w:rFonts w:ascii="Avenir Book" w:eastAsia="Arial Unicode MS" w:hAnsi="Avenir Book"/>
          <w:b/>
          <w:bCs/>
          <w:sz w:val="22"/>
          <w:szCs w:val="22"/>
        </w:rPr>
      </w:pPr>
    </w:p>
    <w:p w14:paraId="246DE477" w14:textId="35D337FD" w:rsidR="005219FF" w:rsidRPr="00A82687" w:rsidRDefault="00717E01" w:rsidP="005219FF">
      <w:pPr>
        <w:ind w:right="-144"/>
        <w:rPr>
          <w:rFonts w:ascii="Avenir Book" w:eastAsia="Arial Unicode MS" w:hAnsi="Avenir Book"/>
          <w:bCs/>
          <w:sz w:val="22"/>
          <w:szCs w:val="22"/>
        </w:rPr>
      </w:pPr>
      <w:hyperlink r:id="rId42" w:history="1">
        <w:r w:rsidR="005219FF" w:rsidRPr="00A82687">
          <w:rPr>
            <w:rStyle w:val="Hyperlink"/>
            <w:rFonts w:ascii="Avenir Book" w:eastAsia="Arial Unicode MS" w:hAnsi="Avenir Book"/>
            <w:bCs/>
            <w:sz w:val="22"/>
            <w:szCs w:val="22"/>
          </w:rPr>
          <w:t>http://dhmediastudies.uconn.edu</w:t>
        </w:r>
      </w:hyperlink>
      <w:r w:rsidR="005219FF" w:rsidRPr="00A82687">
        <w:rPr>
          <w:rFonts w:ascii="Avenir Book" w:eastAsia="Arial Unicode MS" w:hAnsi="Avenir Book"/>
          <w:bCs/>
          <w:sz w:val="22"/>
          <w:szCs w:val="22"/>
        </w:rPr>
        <w:t xml:space="preserve"> (content creator); DHMS program website, 2016-2019</w:t>
      </w:r>
      <w:r w:rsidR="00FA044E">
        <w:rPr>
          <w:rFonts w:ascii="Avenir Book" w:eastAsia="Arial Unicode MS" w:hAnsi="Avenir Book"/>
          <w:bCs/>
          <w:sz w:val="22"/>
          <w:szCs w:val="22"/>
        </w:rPr>
        <w:t>.</w:t>
      </w:r>
    </w:p>
    <w:p w14:paraId="26E25CB5" w14:textId="77777777" w:rsidR="005219FF" w:rsidRPr="00A82687" w:rsidRDefault="005219FF" w:rsidP="005219FF">
      <w:pPr>
        <w:ind w:right="-144"/>
        <w:rPr>
          <w:rFonts w:ascii="Avenir Book" w:eastAsia="Arial Unicode MS" w:hAnsi="Avenir Book"/>
          <w:bCs/>
          <w:sz w:val="22"/>
          <w:szCs w:val="22"/>
        </w:rPr>
      </w:pPr>
    </w:p>
    <w:p w14:paraId="550B5D6D" w14:textId="7CF40A22" w:rsidR="005219FF" w:rsidRDefault="00717E01" w:rsidP="005219FF">
      <w:pPr>
        <w:ind w:right="-144"/>
        <w:rPr>
          <w:rFonts w:ascii="Avenir Book" w:eastAsia="Arial Unicode MS" w:hAnsi="Avenir Book"/>
          <w:bCs/>
          <w:sz w:val="22"/>
          <w:szCs w:val="22"/>
        </w:rPr>
      </w:pPr>
      <w:hyperlink r:id="rId43" w:history="1">
        <w:r w:rsidR="005219FF" w:rsidRPr="00A82687">
          <w:rPr>
            <w:rStyle w:val="Hyperlink"/>
            <w:rFonts w:ascii="Avenir Book" w:eastAsia="Arial Unicode MS" w:hAnsi="Avenir Book"/>
            <w:bCs/>
            <w:sz w:val="22"/>
            <w:szCs w:val="22"/>
          </w:rPr>
          <w:t>http://dhnetwork.thegsa.org</w:t>
        </w:r>
      </w:hyperlink>
      <w:r w:rsidR="002C118C">
        <w:rPr>
          <w:rFonts w:ascii="Avenir Book" w:eastAsia="Arial Unicode MS" w:hAnsi="Avenir Book"/>
          <w:bCs/>
          <w:sz w:val="22"/>
          <w:szCs w:val="22"/>
        </w:rPr>
        <w:t xml:space="preserve"> (design and content </w:t>
      </w:r>
      <w:r w:rsidR="005219FF" w:rsidRPr="00A82687">
        <w:rPr>
          <w:rFonts w:ascii="Avenir Book" w:eastAsia="Arial Unicode MS" w:hAnsi="Avenir Book"/>
          <w:bCs/>
          <w:sz w:val="22"/>
          <w:szCs w:val="22"/>
        </w:rPr>
        <w:t>creator); DH Network at the German Studies A</w:t>
      </w:r>
      <w:r w:rsidR="00FA044E">
        <w:rPr>
          <w:rFonts w:ascii="Avenir Book" w:eastAsia="Arial Unicode MS" w:hAnsi="Avenir Book"/>
          <w:bCs/>
          <w:sz w:val="22"/>
          <w:szCs w:val="22"/>
        </w:rPr>
        <w:t>ssociation site, 2017-2019.</w:t>
      </w:r>
    </w:p>
    <w:p w14:paraId="32012364" w14:textId="77777777" w:rsidR="003A0DE6" w:rsidRDefault="003A0DE6" w:rsidP="005219FF">
      <w:pPr>
        <w:ind w:right="-144"/>
        <w:rPr>
          <w:rFonts w:ascii="Avenir Book" w:eastAsia="Arial Unicode MS" w:hAnsi="Avenir Book"/>
          <w:bCs/>
          <w:sz w:val="22"/>
          <w:szCs w:val="22"/>
        </w:rPr>
      </w:pPr>
    </w:p>
    <w:p w14:paraId="15571038" w14:textId="713D79E7" w:rsidR="003A0DE6" w:rsidRDefault="003A0DE6" w:rsidP="003A0DE6">
      <w:pPr>
        <w:rPr>
          <w:rFonts w:ascii="Avenir Book" w:hAnsi="Avenir Book"/>
          <w:sz w:val="22"/>
          <w:szCs w:val="22"/>
        </w:rPr>
      </w:pPr>
      <w:r w:rsidRPr="003A0DE6">
        <w:rPr>
          <w:rFonts w:ascii="Avenir Book" w:hAnsi="Avenir Book"/>
          <w:sz w:val="22"/>
          <w:szCs w:val="22"/>
        </w:rPr>
        <w:t>CT AATG website manager; created and maintain</w:t>
      </w:r>
      <w:r w:rsidR="00334250">
        <w:rPr>
          <w:rFonts w:ascii="Avenir Book" w:hAnsi="Avenir Book"/>
          <w:sz w:val="22"/>
          <w:szCs w:val="22"/>
        </w:rPr>
        <w:t>ed</w:t>
      </w:r>
      <w:r w:rsidRPr="003A0DE6">
        <w:rPr>
          <w:rFonts w:ascii="Avenir Book" w:hAnsi="Avenir Book"/>
          <w:sz w:val="22"/>
          <w:szCs w:val="22"/>
        </w:rPr>
        <w:t xml:space="preserve"> CT AATG website, 2005</w:t>
      </w:r>
      <w:r w:rsidR="00334250">
        <w:rPr>
          <w:rFonts w:ascii="Avenir Book" w:hAnsi="Avenir Book"/>
          <w:sz w:val="22"/>
          <w:szCs w:val="22"/>
        </w:rPr>
        <w:t>-2009</w:t>
      </w:r>
      <w:r w:rsidRPr="003A0DE6">
        <w:rPr>
          <w:rFonts w:ascii="Avenir Book" w:hAnsi="Avenir Book"/>
          <w:sz w:val="22"/>
          <w:szCs w:val="22"/>
        </w:rPr>
        <w:t>.</w:t>
      </w:r>
    </w:p>
    <w:p w14:paraId="3EB08FBE" w14:textId="77777777" w:rsidR="00124B3D" w:rsidRDefault="00124B3D" w:rsidP="003A0DE6">
      <w:pPr>
        <w:rPr>
          <w:rFonts w:ascii="Avenir Book" w:hAnsi="Avenir Book"/>
          <w:sz w:val="22"/>
          <w:szCs w:val="22"/>
        </w:rPr>
      </w:pPr>
    </w:p>
    <w:p w14:paraId="5E146684" w14:textId="77777777" w:rsidR="00124B3D" w:rsidRPr="00EF4A6C" w:rsidRDefault="00124B3D" w:rsidP="00124B3D">
      <w:pPr>
        <w:ind w:right="-144"/>
        <w:rPr>
          <w:rFonts w:ascii="Avenir Book" w:eastAsia="Arial Unicode MS" w:hAnsi="Avenir Book"/>
          <w:i/>
          <w:color w:val="000000"/>
          <w:sz w:val="22"/>
          <w:szCs w:val="22"/>
        </w:rPr>
      </w:pPr>
      <w:r w:rsidRPr="00EF4A6C">
        <w:rPr>
          <w:rFonts w:ascii="Avenir Book" w:eastAsia="Arial Unicode MS" w:hAnsi="Avenir Book"/>
          <w:i/>
          <w:color w:val="000000"/>
          <w:sz w:val="22"/>
          <w:szCs w:val="22"/>
        </w:rPr>
        <w:t>Digital Scholarship in Progress</w:t>
      </w:r>
    </w:p>
    <w:p w14:paraId="4FADC718" w14:textId="77777777" w:rsidR="00124B3D" w:rsidRPr="00A82687" w:rsidRDefault="00124B3D" w:rsidP="00124B3D">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b/>
          <w:color w:val="000000"/>
          <w:sz w:val="22"/>
          <w:szCs w:val="22"/>
        </w:rPr>
        <w:t>-</w:t>
      </w:r>
      <w:r w:rsidRPr="00A82687">
        <w:rPr>
          <w:rFonts w:ascii="Avenir Book" w:eastAsia="Arial Unicode MS" w:hAnsi="Avenir Book"/>
          <w:b/>
          <w:color w:val="000000"/>
          <w:sz w:val="22"/>
          <w:szCs w:val="22"/>
        </w:rPr>
        <w:tab/>
      </w:r>
      <w:r w:rsidRPr="005D079B">
        <w:rPr>
          <w:rFonts w:ascii="Avenir Book" w:eastAsia="Arial Unicode MS" w:hAnsi="Avenir Book"/>
          <w:b/>
          <w:i/>
          <w:color w:val="000000"/>
          <w:sz w:val="22"/>
          <w:szCs w:val="22"/>
        </w:rPr>
        <w:t>Flusser 2.0: Remediating Ideas, Reimagining Texts. A Digital Humanities Project</w:t>
      </w:r>
      <w:r w:rsidRPr="00A82687">
        <w:rPr>
          <w:rFonts w:ascii="Avenir Book" w:eastAsia="Arial Unicode MS" w:hAnsi="Avenir Book"/>
          <w:i/>
          <w:color w:val="000000"/>
          <w:sz w:val="22"/>
          <w:szCs w:val="22"/>
        </w:rPr>
        <w:t>.</w:t>
      </w:r>
      <w:r>
        <w:rPr>
          <w:rFonts w:ascii="Avenir Book" w:eastAsia="Arial Unicode MS" w:hAnsi="Avenir Book"/>
          <w:color w:val="000000"/>
          <w:sz w:val="22"/>
          <w:szCs w:val="22"/>
        </w:rPr>
        <w:t xml:space="preserve"> Editor</w:t>
      </w:r>
      <w:r w:rsidRPr="00A82687">
        <w:rPr>
          <w:rFonts w:ascii="Avenir Book" w:eastAsia="Arial Unicode MS" w:hAnsi="Avenir Book"/>
          <w:color w:val="000000"/>
          <w:sz w:val="22"/>
          <w:szCs w:val="22"/>
        </w:rPr>
        <w:t xml:space="preserve">, </w:t>
      </w:r>
    </w:p>
    <w:p w14:paraId="58BBC832" w14:textId="77777777" w:rsidR="00124B3D" w:rsidRPr="00A82687" w:rsidRDefault="00124B3D" w:rsidP="00124B3D">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with Britta Meredith. Multimodal collection of scholarly articles and other contributions. </w:t>
      </w:r>
    </w:p>
    <w:p w14:paraId="36FC1642" w14:textId="77777777" w:rsidR="00124B3D" w:rsidRPr="00A82687" w:rsidRDefault="00124B3D" w:rsidP="00124B3D">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Forthcoming 2020 (on </w:t>
      </w:r>
      <w:hyperlink r:id="rId44" w:history="1">
        <w:r w:rsidRPr="00A82687">
          <w:rPr>
            <w:rStyle w:val="Hyperlink"/>
            <w:rFonts w:ascii="Avenir Book" w:eastAsia="Arial Unicode MS" w:hAnsi="Avenir Book"/>
            <w:sz w:val="22"/>
            <w:szCs w:val="22"/>
          </w:rPr>
          <w:t>Scalar</w:t>
        </w:r>
      </w:hyperlink>
      <w:r w:rsidRPr="00A82687">
        <w:rPr>
          <w:rFonts w:ascii="Avenir Book" w:eastAsia="Arial Unicode MS" w:hAnsi="Avenir Book"/>
          <w:color w:val="000000"/>
          <w:sz w:val="22"/>
          <w:szCs w:val="22"/>
        </w:rPr>
        <w:t>).</w:t>
      </w:r>
    </w:p>
    <w:p w14:paraId="7FEEB19F" w14:textId="77777777" w:rsidR="00124B3D" w:rsidRPr="00A82687" w:rsidRDefault="00124B3D" w:rsidP="00124B3D">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w:t>
      </w:r>
      <w:r w:rsidRPr="00A82687">
        <w:rPr>
          <w:rFonts w:ascii="Avenir Book" w:eastAsia="Arial Unicode MS" w:hAnsi="Avenir Book"/>
          <w:color w:val="000000"/>
          <w:sz w:val="22"/>
          <w:szCs w:val="22"/>
        </w:rPr>
        <w:tab/>
      </w:r>
      <w:r w:rsidRPr="005D079B">
        <w:rPr>
          <w:rFonts w:ascii="Avenir Book" w:eastAsia="Arial Unicode MS" w:hAnsi="Avenir Book"/>
          <w:b/>
          <w:color w:val="000000"/>
          <w:sz w:val="22"/>
          <w:szCs w:val="22"/>
        </w:rPr>
        <w:t xml:space="preserve">Vilém Flusser. </w:t>
      </w:r>
      <w:r w:rsidRPr="005D079B">
        <w:rPr>
          <w:rFonts w:ascii="Avenir Book" w:eastAsia="Arial Unicode MS" w:hAnsi="Avenir Book"/>
          <w:b/>
          <w:i/>
          <w:color w:val="000000"/>
          <w:sz w:val="22"/>
          <w:szCs w:val="22"/>
        </w:rPr>
        <w:t>Suppose That. A Series of Scenes</w:t>
      </w:r>
      <w:r w:rsidRPr="00A82687">
        <w:rPr>
          <w:rFonts w:ascii="Avenir Book" w:eastAsia="Arial Unicode MS" w:hAnsi="Avenir Book"/>
          <w:color w:val="000000"/>
          <w:sz w:val="22"/>
          <w:szCs w:val="22"/>
        </w:rPr>
        <w:t xml:space="preserve">. Film script. Translated by Anke Finger and </w:t>
      </w:r>
    </w:p>
    <w:p w14:paraId="4F346E7B" w14:textId="29760FFE" w:rsidR="00E937B3" w:rsidRPr="00124B3D" w:rsidRDefault="00124B3D" w:rsidP="00124B3D">
      <w:pPr>
        <w:pStyle w:val="Footer"/>
        <w:tabs>
          <w:tab w:val="clear" w:pos="4320"/>
          <w:tab w:val="clear" w:pos="8640"/>
        </w:tabs>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developed as a multimodal project with Greenhouse Studios.</w:t>
      </w:r>
    </w:p>
    <w:p w14:paraId="297F3A07" w14:textId="77777777" w:rsidR="00E937B3" w:rsidRDefault="00E937B3" w:rsidP="00C24E0D">
      <w:pPr>
        <w:ind w:right="-144"/>
        <w:rPr>
          <w:rFonts w:ascii="Avenir Book" w:eastAsia="Arial Unicode MS" w:hAnsi="Avenir Book"/>
          <w:i/>
          <w:color w:val="000000"/>
          <w:sz w:val="22"/>
          <w:szCs w:val="22"/>
        </w:rPr>
      </w:pPr>
    </w:p>
    <w:p w14:paraId="5B8ED177" w14:textId="77601E8B" w:rsidR="005219FF" w:rsidRPr="00334250" w:rsidRDefault="005219FF" w:rsidP="00C24E0D">
      <w:pPr>
        <w:ind w:right="-144"/>
        <w:rPr>
          <w:rFonts w:ascii="Avenir Book" w:eastAsia="Arial Unicode MS" w:hAnsi="Avenir Book"/>
          <w:i/>
          <w:color w:val="000000"/>
          <w:sz w:val="22"/>
          <w:szCs w:val="22"/>
        </w:rPr>
      </w:pPr>
      <w:r w:rsidRPr="00334250">
        <w:rPr>
          <w:rFonts w:ascii="Avenir Book" w:eastAsia="Arial Unicode MS" w:hAnsi="Avenir Book"/>
          <w:i/>
          <w:color w:val="000000"/>
          <w:sz w:val="22"/>
          <w:szCs w:val="22"/>
        </w:rPr>
        <w:t>Encyclopedia Entries</w:t>
      </w:r>
    </w:p>
    <w:p w14:paraId="494A25EC" w14:textId="352461EC" w:rsidR="005219FF" w:rsidRPr="00DA083D"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Encyclopedia of Contemporary German Culture</w:t>
      </w:r>
      <w:r w:rsidRPr="00A82687">
        <w:rPr>
          <w:rFonts w:ascii="Avenir Book" w:eastAsia="Arial Unicode MS" w:hAnsi="Avenir Book"/>
          <w:color w:val="000000"/>
          <w:sz w:val="22"/>
          <w:szCs w:val="22"/>
        </w:rPr>
        <w:t xml:space="preserve">, edited by John Sandford (New York: Routledge, 1999 and 2002). </w:t>
      </w:r>
      <w:r w:rsidRPr="00A82687">
        <w:rPr>
          <w:rFonts w:ascii="Avenir Book" w:eastAsia="Arial Unicode MS" w:hAnsi="Avenir Book"/>
          <w:i/>
          <w:color w:val="000000"/>
          <w:sz w:val="22"/>
          <w:szCs w:val="22"/>
        </w:rPr>
        <w:t>Choice Outstanding Academic Book, 1999</w:t>
      </w:r>
      <w:r w:rsidRPr="00A82687">
        <w:rPr>
          <w:rFonts w:ascii="Avenir Book" w:eastAsia="Arial Unicode MS" w:hAnsi="Avenir Book"/>
          <w:color w:val="000000"/>
          <w:sz w:val="22"/>
          <w:szCs w:val="22"/>
        </w:rPr>
        <w:t>. Contributor, entries on Eugen Gomringer, Helmut Heissenbüttel, Jürg Läderach, and Oswald Wiener. Pp. 262, 283-284, 364, 649.</w:t>
      </w:r>
    </w:p>
    <w:p w14:paraId="3C9DA341" w14:textId="77777777" w:rsidR="005219FF" w:rsidRPr="00A82687" w:rsidRDefault="005219FF" w:rsidP="005219FF">
      <w:pPr>
        <w:ind w:right="-144"/>
        <w:rPr>
          <w:rFonts w:ascii="Avenir Book" w:eastAsia="Arial Unicode MS" w:hAnsi="Avenir Book"/>
          <w:b/>
          <w:color w:val="000000"/>
          <w:sz w:val="22"/>
          <w:szCs w:val="22"/>
        </w:rPr>
      </w:pPr>
    </w:p>
    <w:p w14:paraId="6238110E" w14:textId="487B448F" w:rsidR="005219FF" w:rsidRPr="00334250" w:rsidRDefault="005219FF" w:rsidP="00C24E0D">
      <w:pPr>
        <w:ind w:right="-144"/>
        <w:rPr>
          <w:rFonts w:ascii="Avenir Book" w:eastAsia="Arial Unicode MS" w:hAnsi="Avenir Book"/>
          <w:i/>
          <w:color w:val="000000"/>
          <w:sz w:val="22"/>
          <w:szCs w:val="22"/>
        </w:rPr>
      </w:pPr>
      <w:r w:rsidRPr="00334250">
        <w:rPr>
          <w:rFonts w:ascii="Avenir Book" w:eastAsia="Arial Unicode MS" w:hAnsi="Avenir Book"/>
          <w:i/>
          <w:color w:val="000000"/>
          <w:sz w:val="22"/>
          <w:szCs w:val="22"/>
        </w:rPr>
        <w:t>Creative Writing</w:t>
      </w:r>
    </w:p>
    <w:p w14:paraId="0D454543" w14:textId="77777777" w:rsidR="002D0912" w:rsidRPr="00A82687" w:rsidRDefault="002D0912" w:rsidP="005219FF">
      <w:pPr>
        <w:rPr>
          <w:rFonts w:ascii="Avenir Book" w:eastAsia="Arial Unicode MS" w:hAnsi="Avenir Book"/>
          <w:i/>
          <w:color w:val="000000"/>
          <w:sz w:val="22"/>
          <w:szCs w:val="22"/>
        </w:rPr>
      </w:pPr>
      <w:r w:rsidRPr="00A82687">
        <w:rPr>
          <w:rFonts w:ascii="Avenir Book" w:eastAsia="Arial Unicode MS" w:hAnsi="Avenir Book"/>
          <w:sz w:val="22"/>
          <w:szCs w:val="22"/>
        </w:rPr>
        <w:t>2016</w:t>
      </w:r>
      <w:r w:rsidRPr="00A82687">
        <w:rPr>
          <w:rFonts w:ascii="Avenir Book" w:eastAsia="Arial Unicode MS" w:hAnsi="Avenir Book"/>
          <w:sz w:val="22"/>
          <w:szCs w:val="22"/>
        </w:rPr>
        <w:tab/>
      </w:r>
      <w:r w:rsidR="005219FF" w:rsidRPr="00A82687">
        <w:rPr>
          <w:rFonts w:ascii="Avenir Book" w:eastAsia="Arial Unicode MS" w:hAnsi="Avenir Book"/>
          <w:sz w:val="22"/>
          <w:szCs w:val="22"/>
        </w:rPr>
        <w:t xml:space="preserve">“dada 100.1 – DADA WAS BORN 100 YEARS AGO. SO WHAT?” perspektive. </w:t>
      </w:r>
      <w:r w:rsidR="005219FF" w:rsidRPr="00A82687">
        <w:rPr>
          <w:rFonts w:ascii="Avenir Book" w:eastAsia="Arial Unicode MS" w:hAnsi="Avenir Book"/>
          <w:i/>
          <w:color w:val="000000"/>
          <w:sz w:val="22"/>
          <w:szCs w:val="22"/>
        </w:rPr>
        <w:t xml:space="preserve">hefte für </w:t>
      </w:r>
    </w:p>
    <w:p w14:paraId="1BF32014" w14:textId="0931D292" w:rsidR="005219FF" w:rsidRPr="00A82687" w:rsidRDefault="002D0912" w:rsidP="005219FF">
      <w:pPr>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 xml:space="preserve">zeitgenössische literatur </w:t>
      </w:r>
      <w:r w:rsidRPr="00A82687">
        <w:rPr>
          <w:rFonts w:ascii="Avenir Book" w:eastAsia="Arial Unicode MS" w:hAnsi="Avenir Book"/>
          <w:color w:val="000000"/>
          <w:sz w:val="22"/>
          <w:szCs w:val="22"/>
        </w:rPr>
        <w:t>88/89</w:t>
      </w:r>
      <w:r w:rsidR="005219FF" w:rsidRPr="00A82687">
        <w:rPr>
          <w:rFonts w:ascii="Avenir Book" w:eastAsia="Arial Unicode MS" w:hAnsi="Avenir Book"/>
          <w:color w:val="000000"/>
          <w:sz w:val="22"/>
          <w:szCs w:val="22"/>
        </w:rPr>
        <w:t>: 14-17.</w:t>
      </w:r>
    </w:p>
    <w:p w14:paraId="59225882" w14:textId="77777777" w:rsidR="005219FF" w:rsidRPr="00A82687" w:rsidRDefault="005219FF" w:rsidP="005219FF">
      <w:pPr>
        <w:rPr>
          <w:rFonts w:ascii="Avenir Book" w:eastAsia="Arial Unicode MS" w:hAnsi="Avenir Book"/>
          <w:sz w:val="22"/>
          <w:szCs w:val="22"/>
        </w:rPr>
      </w:pPr>
    </w:p>
    <w:p w14:paraId="47D5D3DB" w14:textId="77777777" w:rsidR="002D0912" w:rsidRPr="00A82687" w:rsidRDefault="002D0912" w:rsidP="005219FF">
      <w:pPr>
        <w:rPr>
          <w:rFonts w:ascii="Avenir Book" w:eastAsia="Arial Unicode MS" w:hAnsi="Avenir Book"/>
          <w:sz w:val="22"/>
          <w:szCs w:val="22"/>
        </w:rPr>
      </w:pPr>
      <w:r w:rsidRPr="00A82687">
        <w:rPr>
          <w:rFonts w:ascii="Avenir Book" w:eastAsia="Arial Unicode MS" w:hAnsi="Avenir Book"/>
          <w:sz w:val="22"/>
          <w:szCs w:val="22"/>
        </w:rPr>
        <w:t>2013</w:t>
      </w:r>
      <w:r w:rsidRPr="00A82687">
        <w:rPr>
          <w:rFonts w:ascii="Avenir Book" w:eastAsia="Arial Unicode MS" w:hAnsi="Avenir Book"/>
          <w:sz w:val="22"/>
          <w:szCs w:val="22"/>
        </w:rPr>
        <w:tab/>
      </w:r>
      <w:r w:rsidR="005219FF" w:rsidRPr="00A82687">
        <w:rPr>
          <w:rFonts w:ascii="Avenir Book" w:eastAsia="Arial Unicode MS" w:hAnsi="Avenir Book"/>
          <w:sz w:val="22"/>
          <w:szCs w:val="22"/>
        </w:rPr>
        <w:t xml:space="preserve">“literarische depesche: nachrichten von der aporie der prosatexte” [literary dispatch: news </w:t>
      </w:r>
    </w:p>
    <w:p w14:paraId="15AA6ABD" w14:textId="0E028DA5" w:rsidR="005219FF" w:rsidRPr="00A82687" w:rsidRDefault="002D0912" w:rsidP="005219FF">
      <w:pPr>
        <w:rPr>
          <w:rFonts w:ascii="Avenir Book" w:eastAsia="Arial Unicode MS" w:hAnsi="Avenir Book"/>
          <w:sz w:val="22"/>
          <w:szCs w:val="22"/>
        </w:rPr>
      </w:pPr>
      <w:r w:rsidRPr="00A82687">
        <w:rPr>
          <w:rFonts w:ascii="Avenir Book" w:eastAsia="Arial Unicode MS" w:hAnsi="Avenir Book"/>
          <w:sz w:val="22"/>
          <w:szCs w:val="22"/>
        </w:rPr>
        <w:tab/>
      </w:r>
      <w:r w:rsidR="005219FF" w:rsidRPr="00A82687">
        <w:rPr>
          <w:rFonts w:ascii="Avenir Book" w:eastAsia="Arial Unicode MS" w:hAnsi="Avenir Book"/>
          <w:sz w:val="22"/>
          <w:szCs w:val="22"/>
        </w:rPr>
        <w:t xml:space="preserve">from the aporia of prose texts] </w:t>
      </w:r>
      <w:r w:rsidR="005219FF" w:rsidRPr="00A82687">
        <w:rPr>
          <w:rFonts w:ascii="Avenir Book" w:eastAsia="Arial Unicode MS" w:hAnsi="Avenir Book"/>
          <w:i/>
          <w:color w:val="000000"/>
          <w:sz w:val="22"/>
          <w:szCs w:val="22"/>
        </w:rPr>
        <w:t xml:space="preserve">perspektive. hefte für zeitgenössische literatur </w:t>
      </w:r>
      <w:r w:rsidRPr="00A82687">
        <w:rPr>
          <w:rFonts w:ascii="Avenir Book" w:eastAsia="Arial Unicode MS" w:hAnsi="Avenir Book"/>
          <w:color w:val="000000"/>
          <w:sz w:val="22"/>
          <w:szCs w:val="22"/>
        </w:rPr>
        <w:t>74/75</w:t>
      </w:r>
      <w:r w:rsidR="005219FF" w:rsidRPr="00A82687">
        <w:rPr>
          <w:rFonts w:ascii="Avenir Book" w:eastAsia="Arial Unicode MS" w:hAnsi="Avenir Book"/>
          <w:color w:val="000000"/>
          <w:sz w:val="22"/>
          <w:szCs w:val="22"/>
        </w:rPr>
        <w:t>: 15-18.</w:t>
      </w:r>
    </w:p>
    <w:p w14:paraId="45CDA3A2" w14:textId="77777777" w:rsidR="005219FF" w:rsidRPr="00A82687" w:rsidRDefault="005219FF" w:rsidP="005219FF">
      <w:pPr>
        <w:rPr>
          <w:rFonts w:ascii="Avenir Book" w:eastAsia="Arial Unicode MS" w:hAnsi="Avenir Book"/>
          <w:sz w:val="22"/>
          <w:szCs w:val="22"/>
        </w:rPr>
      </w:pPr>
    </w:p>
    <w:p w14:paraId="19455C55" w14:textId="77777777" w:rsidR="002D0912" w:rsidRPr="00A82687" w:rsidRDefault="002D0912" w:rsidP="005219FF">
      <w:pPr>
        <w:rPr>
          <w:rFonts w:ascii="Avenir Book" w:eastAsia="Arial Unicode MS" w:hAnsi="Avenir Book"/>
          <w:sz w:val="22"/>
          <w:szCs w:val="22"/>
        </w:rPr>
      </w:pPr>
      <w:r w:rsidRPr="00A82687">
        <w:rPr>
          <w:rFonts w:ascii="Avenir Book" w:eastAsia="Arial Unicode MS" w:hAnsi="Avenir Book"/>
          <w:sz w:val="22"/>
          <w:szCs w:val="22"/>
        </w:rPr>
        <w:t>2013</w:t>
      </w:r>
      <w:r w:rsidRPr="00A82687">
        <w:rPr>
          <w:rFonts w:ascii="Avenir Book" w:eastAsia="Arial Unicode MS" w:hAnsi="Avenir Book"/>
          <w:sz w:val="22"/>
          <w:szCs w:val="22"/>
        </w:rPr>
        <w:tab/>
      </w:r>
      <w:r w:rsidR="005219FF" w:rsidRPr="00A82687">
        <w:rPr>
          <w:rFonts w:ascii="Avenir Book" w:eastAsia="Arial Unicode MS" w:hAnsi="Avenir Book"/>
          <w:sz w:val="22"/>
          <w:szCs w:val="22"/>
        </w:rPr>
        <w:t xml:space="preserve">“digitale depesche: nachrichten vom jungbrunnen der geisteswissenschaften.” [digital </w:t>
      </w:r>
    </w:p>
    <w:p w14:paraId="71C89D86" w14:textId="77777777" w:rsidR="002D0912" w:rsidRPr="00A82687" w:rsidRDefault="002D0912" w:rsidP="005219FF">
      <w:pPr>
        <w:rPr>
          <w:rFonts w:ascii="Avenir Book" w:eastAsia="Arial Unicode MS" w:hAnsi="Avenir Book"/>
          <w:i/>
          <w:color w:val="000000"/>
          <w:sz w:val="22"/>
          <w:szCs w:val="22"/>
        </w:rPr>
      </w:pPr>
      <w:r w:rsidRPr="00A82687">
        <w:rPr>
          <w:rFonts w:ascii="Avenir Book" w:eastAsia="Arial Unicode MS" w:hAnsi="Avenir Book"/>
          <w:sz w:val="22"/>
          <w:szCs w:val="22"/>
        </w:rPr>
        <w:tab/>
      </w:r>
      <w:r w:rsidR="005219FF" w:rsidRPr="00A82687">
        <w:rPr>
          <w:rFonts w:ascii="Avenir Book" w:eastAsia="Arial Unicode MS" w:hAnsi="Avenir Book"/>
          <w:sz w:val="22"/>
          <w:szCs w:val="22"/>
        </w:rPr>
        <w:t xml:space="preserve">dispatch: news from the humanities’ fountain of youth] </w:t>
      </w:r>
      <w:r w:rsidRPr="00A82687">
        <w:rPr>
          <w:rFonts w:ascii="Avenir Book" w:eastAsia="Arial Unicode MS" w:hAnsi="Avenir Book"/>
          <w:i/>
          <w:color w:val="000000"/>
          <w:sz w:val="22"/>
          <w:szCs w:val="22"/>
        </w:rPr>
        <w:t>perspektive. hefte für</w:t>
      </w:r>
    </w:p>
    <w:p w14:paraId="7D0B68EC" w14:textId="11B828AE" w:rsidR="005219FF" w:rsidRPr="00A82687" w:rsidRDefault="005219FF" w:rsidP="002D0912">
      <w:pPr>
        <w:ind w:firstLine="720"/>
        <w:rPr>
          <w:rFonts w:ascii="Avenir Book" w:eastAsia="Arial Unicode MS" w:hAnsi="Avenir Book"/>
          <w:sz w:val="22"/>
          <w:szCs w:val="22"/>
        </w:rPr>
      </w:pPr>
      <w:r w:rsidRPr="00A82687">
        <w:rPr>
          <w:rFonts w:ascii="Avenir Book" w:eastAsia="Arial Unicode MS" w:hAnsi="Avenir Book"/>
          <w:i/>
          <w:color w:val="000000"/>
          <w:sz w:val="22"/>
          <w:szCs w:val="22"/>
        </w:rPr>
        <w:t xml:space="preserve">zeitgenössische literatur </w:t>
      </w:r>
      <w:r w:rsidR="005E54B8" w:rsidRPr="00A82687">
        <w:rPr>
          <w:rFonts w:ascii="Avenir Book" w:eastAsia="Arial Unicode MS" w:hAnsi="Avenir Book"/>
          <w:color w:val="000000"/>
          <w:sz w:val="22"/>
          <w:szCs w:val="22"/>
        </w:rPr>
        <w:t>72/73</w:t>
      </w:r>
      <w:r w:rsidRPr="00A82687">
        <w:rPr>
          <w:rFonts w:ascii="Avenir Book" w:eastAsia="Arial Unicode MS" w:hAnsi="Avenir Book"/>
          <w:color w:val="000000"/>
          <w:sz w:val="22"/>
          <w:szCs w:val="22"/>
        </w:rPr>
        <w:t>: 16-21.</w:t>
      </w:r>
    </w:p>
    <w:p w14:paraId="39C5153A" w14:textId="77777777" w:rsidR="005219FF" w:rsidRPr="00A82687" w:rsidRDefault="005219FF" w:rsidP="005219FF">
      <w:pPr>
        <w:rPr>
          <w:rFonts w:ascii="Avenir Book" w:eastAsia="Arial Unicode MS" w:hAnsi="Avenir Book"/>
          <w:sz w:val="22"/>
          <w:szCs w:val="22"/>
        </w:rPr>
      </w:pPr>
    </w:p>
    <w:p w14:paraId="1784D2C4" w14:textId="77777777" w:rsidR="00753A3D" w:rsidRPr="00A82687" w:rsidRDefault="00753A3D" w:rsidP="005219FF">
      <w:pPr>
        <w:rPr>
          <w:rFonts w:ascii="Avenir Book" w:eastAsia="Arial Unicode MS" w:hAnsi="Avenir Book"/>
          <w:sz w:val="22"/>
          <w:szCs w:val="22"/>
        </w:rPr>
      </w:pPr>
      <w:r w:rsidRPr="00A82687">
        <w:rPr>
          <w:rFonts w:ascii="Avenir Book" w:eastAsia="Arial Unicode MS" w:hAnsi="Avenir Book"/>
          <w:sz w:val="22"/>
          <w:szCs w:val="22"/>
        </w:rPr>
        <w:t>2012</w:t>
      </w:r>
      <w:r w:rsidRPr="00A82687">
        <w:rPr>
          <w:rFonts w:ascii="Avenir Book" w:eastAsia="Arial Unicode MS" w:hAnsi="Avenir Book"/>
          <w:sz w:val="22"/>
          <w:szCs w:val="22"/>
        </w:rPr>
        <w:tab/>
      </w:r>
      <w:r w:rsidR="005219FF" w:rsidRPr="00A82687">
        <w:rPr>
          <w:rFonts w:ascii="Avenir Book" w:eastAsia="Arial Unicode MS" w:hAnsi="Avenir Book"/>
          <w:sz w:val="22"/>
          <w:szCs w:val="22"/>
        </w:rPr>
        <w:t xml:space="preserve">“AlterModerne Depesche: Nachrichten aus der Zukunft der Manifeste.“ [altermodern  </w:t>
      </w:r>
    </w:p>
    <w:p w14:paraId="16548AFE" w14:textId="16F588FA" w:rsidR="00753A3D" w:rsidRPr="00A82687" w:rsidRDefault="00753A3D" w:rsidP="005219FF">
      <w:pPr>
        <w:rPr>
          <w:rFonts w:ascii="Avenir Book" w:eastAsia="Arial Unicode MS" w:hAnsi="Avenir Book"/>
          <w:i/>
          <w:color w:val="000000"/>
          <w:sz w:val="22"/>
          <w:szCs w:val="22"/>
        </w:rPr>
      </w:pPr>
      <w:r w:rsidRPr="00A82687">
        <w:rPr>
          <w:rFonts w:ascii="Avenir Book" w:eastAsia="Arial Unicode MS" w:hAnsi="Avenir Book"/>
          <w:sz w:val="22"/>
          <w:szCs w:val="22"/>
        </w:rPr>
        <w:tab/>
      </w:r>
      <w:r w:rsidR="005219FF" w:rsidRPr="00A82687">
        <w:rPr>
          <w:rFonts w:ascii="Avenir Book" w:eastAsia="Arial Unicode MS" w:hAnsi="Avenir Book"/>
          <w:sz w:val="22"/>
          <w:szCs w:val="22"/>
        </w:rPr>
        <w:t>dispatch: ne</w:t>
      </w:r>
      <w:r w:rsidR="00DA083D">
        <w:rPr>
          <w:rFonts w:ascii="Avenir Book" w:eastAsia="Arial Unicode MS" w:hAnsi="Avenir Book"/>
          <w:sz w:val="22"/>
          <w:szCs w:val="22"/>
        </w:rPr>
        <w:t>ws from the future of manifesto</w:t>
      </w:r>
      <w:r w:rsidR="005219FF" w:rsidRPr="00A82687">
        <w:rPr>
          <w:rFonts w:ascii="Avenir Book" w:eastAsia="Arial Unicode MS" w:hAnsi="Avenir Book"/>
          <w:sz w:val="22"/>
          <w:szCs w:val="22"/>
        </w:rPr>
        <w:t xml:space="preserve">s] </w:t>
      </w:r>
      <w:r w:rsidR="005219FF" w:rsidRPr="00A82687">
        <w:rPr>
          <w:rFonts w:ascii="Avenir Book" w:eastAsia="Arial Unicode MS" w:hAnsi="Avenir Book"/>
          <w:i/>
          <w:color w:val="000000"/>
          <w:sz w:val="22"/>
          <w:szCs w:val="22"/>
        </w:rPr>
        <w:t xml:space="preserve">perspektive. hefte für zeitgenössische </w:t>
      </w:r>
    </w:p>
    <w:p w14:paraId="2D5B48B2" w14:textId="7738DFEE" w:rsidR="005219FF" w:rsidRDefault="00753A3D" w:rsidP="00753734">
      <w:pPr>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 xml:space="preserve">literatur </w:t>
      </w:r>
      <w:r w:rsidR="005E54B8" w:rsidRPr="00A82687">
        <w:rPr>
          <w:rFonts w:ascii="Avenir Book" w:eastAsia="Arial Unicode MS" w:hAnsi="Avenir Book"/>
          <w:color w:val="000000"/>
          <w:sz w:val="22"/>
          <w:szCs w:val="22"/>
        </w:rPr>
        <w:t>71</w:t>
      </w:r>
      <w:r w:rsidR="005219FF" w:rsidRPr="00A82687">
        <w:rPr>
          <w:rFonts w:ascii="Avenir Book" w:eastAsia="Arial Unicode MS" w:hAnsi="Avenir Book"/>
          <w:color w:val="000000"/>
          <w:sz w:val="22"/>
          <w:szCs w:val="22"/>
        </w:rPr>
        <w:t>: 12-17.</w:t>
      </w:r>
    </w:p>
    <w:p w14:paraId="474A95E3" w14:textId="77777777" w:rsidR="0049714C" w:rsidRPr="00A82687" w:rsidRDefault="0049714C" w:rsidP="00753734">
      <w:pPr>
        <w:rPr>
          <w:rFonts w:ascii="Avenir Book" w:eastAsia="Arial Unicode MS" w:hAnsi="Avenir Book"/>
          <w:sz w:val="22"/>
          <w:szCs w:val="22"/>
        </w:rPr>
      </w:pPr>
    </w:p>
    <w:p w14:paraId="59FA186B" w14:textId="77777777" w:rsidR="005E54B8" w:rsidRPr="00A82687" w:rsidRDefault="005E54B8" w:rsidP="005219FF">
      <w:pPr>
        <w:ind w:right="-144"/>
        <w:rPr>
          <w:rFonts w:ascii="Avenir Book" w:eastAsia="Arial Unicode MS" w:hAnsi="Avenir Book"/>
          <w:sz w:val="22"/>
          <w:szCs w:val="22"/>
        </w:rPr>
      </w:pPr>
      <w:r w:rsidRPr="00A82687">
        <w:rPr>
          <w:rFonts w:ascii="Avenir Book" w:eastAsia="Arial Unicode MS" w:hAnsi="Avenir Book"/>
          <w:sz w:val="22"/>
          <w:szCs w:val="22"/>
        </w:rPr>
        <w:t>2011</w:t>
      </w:r>
      <w:r w:rsidRPr="00A82687">
        <w:rPr>
          <w:rFonts w:ascii="Avenir Book" w:eastAsia="Arial Unicode MS" w:hAnsi="Avenir Book"/>
          <w:sz w:val="22"/>
          <w:szCs w:val="22"/>
        </w:rPr>
        <w:tab/>
      </w:r>
      <w:r w:rsidR="005219FF" w:rsidRPr="00A82687">
        <w:rPr>
          <w:rFonts w:ascii="Avenir Book" w:eastAsia="Arial Unicode MS" w:hAnsi="Avenir Book"/>
          <w:sz w:val="22"/>
          <w:szCs w:val="22"/>
        </w:rPr>
        <w:t xml:space="preserve">“Doubt Manifesto: Fragenkatalog zum Zweifel im Alltag.” [doubt manifesto: a list of </w:t>
      </w:r>
    </w:p>
    <w:p w14:paraId="22009C13" w14:textId="0808FE94" w:rsidR="005219FF" w:rsidRPr="00A82687" w:rsidRDefault="005219FF" w:rsidP="002C0765">
      <w:pPr>
        <w:ind w:left="720" w:right="-144"/>
        <w:rPr>
          <w:rFonts w:ascii="Avenir Book" w:eastAsia="Arial Unicode MS" w:hAnsi="Avenir Book"/>
          <w:color w:val="000000"/>
          <w:sz w:val="22"/>
          <w:szCs w:val="22"/>
        </w:rPr>
      </w:pPr>
      <w:r w:rsidRPr="00A82687">
        <w:rPr>
          <w:rFonts w:ascii="Avenir Book" w:eastAsia="Arial Unicode MS" w:hAnsi="Avenir Book"/>
          <w:sz w:val="22"/>
          <w:szCs w:val="22"/>
        </w:rPr>
        <w:lastRenderedPageBreak/>
        <w:t xml:space="preserve">questions on doubt in everyday life] </w:t>
      </w:r>
      <w:r w:rsidRPr="00A82687">
        <w:rPr>
          <w:rFonts w:ascii="Avenir Book" w:eastAsia="Arial Unicode MS" w:hAnsi="Avenir Book"/>
          <w:i/>
          <w:color w:val="000000"/>
          <w:sz w:val="22"/>
          <w:szCs w:val="22"/>
        </w:rPr>
        <w:t>perspektive. hefte für zeitgenössische literatur</w:t>
      </w:r>
      <w:r w:rsidRPr="00A82687">
        <w:rPr>
          <w:rFonts w:ascii="Avenir Book" w:eastAsia="Arial Unicode MS" w:hAnsi="Avenir Book"/>
          <w:color w:val="000000"/>
          <w:sz w:val="22"/>
          <w:szCs w:val="22"/>
        </w:rPr>
        <w:t xml:space="preserve"> 6</w:t>
      </w:r>
      <w:r w:rsidR="002C0765" w:rsidRPr="00A82687">
        <w:rPr>
          <w:rFonts w:ascii="Avenir Book" w:eastAsia="Arial Unicode MS" w:hAnsi="Avenir Book"/>
          <w:color w:val="000000"/>
          <w:sz w:val="22"/>
          <w:szCs w:val="22"/>
        </w:rPr>
        <w:t>7/68</w:t>
      </w:r>
      <w:r w:rsidRPr="00A82687">
        <w:rPr>
          <w:rFonts w:ascii="Avenir Book" w:eastAsia="Arial Unicode MS" w:hAnsi="Avenir Book"/>
          <w:color w:val="000000"/>
          <w:sz w:val="22"/>
          <w:szCs w:val="22"/>
        </w:rPr>
        <w:t>: 15-21.</w:t>
      </w:r>
    </w:p>
    <w:p w14:paraId="0C703C5A" w14:textId="77777777" w:rsidR="005219FF" w:rsidRPr="00A82687" w:rsidRDefault="005219FF" w:rsidP="005219FF">
      <w:pPr>
        <w:ind w:right="-144"/>
        <w:rPr>
          <w:rFonts w:ascii="Avenir Book" w:eastAsia="Arial Unicode MS" w:hAnsi="Avenir Book"/>
          <w:color w:val="000000"/>
          <w:sz w:val="22"/>
          <w:szCs w:val="22"/>
        </w:rPr>
      </w:pPr>
    </w:p>
    <w:p w14:paraId="1A19178D" w14:textId="77777777" w:rsidR="002C0765" w:rsidRPr="00A82687" w:rsidRDefault="002C0765" w:rsidP="005219FF">
      <w:pPr>
        <w:ind w:right="-144"/>
        <w:rPr>
          <w:rFonts w:ascii="Avenir Book" w:eastAsia="Arial Unicode MS" w:hAnsi="Avenir Book"/>
          <w:sz w:val="22"/>
          <w:szCs w:val="22"/>
          <w:lang w:val="de-DE"/>
        </w:rPr>
      </w:pPr>
      <w:r w:rsidRPr="00A82687">
        <w:rPr>
          <w:rFonts w:ascii="Avenir Book" w:eastAsia="Arial Unicode MS" w:hAnsi="Avenir Book"/>
          <w:color w:val="000000"/>
          <w:sz w:val="22"/>
          <w:szCs w:val="22"/>
        </w:rPr>
        <w:t>2010</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t>
      </w:r>
      <w:r w:rsidR="005219FF" w:rsidRPr="00A82687">
        <w:rPr>
          <w:rFonts w:ascii="Avenir Book" w:eastAsia="Arial Unicode MS" w:hAnsi="Avenir Book"/>
          <w:sz w:val="22"/>
          <w:szCs w:val="22"/>
          <w:lang w:val="de-DE"/>
        </w:rPr>
        <w:t xml:space="preserve">depesche konzeptkunst: nachrichten vom fluchtpunkt des kunstwerks.“ [dispatch </w:t>
      </w:r>
    </w:p>
    <w:p w14:paraId="380F15F7" w14:textId="77777777" w:rsidR="002C0765" w:rsidRPr="00A82687" w:rsidRDefault="002C0765" w:rsidP="005219FF">
      <w:pPr>
        <w:ind w:right="-144"/>
        <w:rPr>
          <w:rFonts w:ascii="Avenir Book" w:eastAsia="Arial Unicode MS" w:hAnsi="Avenir Book"/>
          <w:i/>
          <w:color w:val="000000"/>
          <w:sz w:val="22"/>
          <w:szCs w:val="22"/>
        </w:rPr>
      </w:pPr>
      <w:r w:rsidRPr="00A82687">
        <w:rPr>
          <w:rFonts w:ascii="Avenir Book" w:eastAsia="Arial Unicode MS" w:hAnsi="Avenir Book"/>
          <w:sz w:val="22"/>
          <w:szCs w:val="22"/>
          <w:lang w:val="de-DE"/>
        </w:rPr>
        <w:tab/>
      </w:r>
      <w:r w:rsidR="005219FF" w:rsidRPr="00A82687">
        <w:rPr>
          <w:rFonts w:ascii="Avenir Book" w:eastAsia="Arial Unicode MS" w:hAnsi="Avenir Book"/>
          <w:sz w:val="22"/>
          <w:szCs w:val="22"/>
          <w:lang w:val="de-DE"/>
        </w:rPr>
        <w:t xml:space="preserve">conceptual art: news from the vanishing point of the artwork] </w:t>
      </w:r>
      <w:r w:rsidR="005219FF" w:rsidRPr="00A82687">
        <w:rPr>
          <w:rFonts w:ascii="Avenir Book" w:eastAsia="Arial Unicode MS" w:hAnsi="Avenir Book"/>
          <w:i/>
          <w:color w:val="000000"/>
          <w:sz w:val="22"/>
          <w:szCs w:val="22"/>
        </w:rPr>
        <w:t xml:space="preserve">perspektive. hefte für </w:t>
      </w:r>
    </w:p>
    <w:p w14:paraId="48C80C0E" w14:textId="6E11E871" w:rsidR="005219FF" w:rsidRPr="00A82687" w:rsidRDefault="002C0765" w:rsidP="005219FF">
      <w:pPr>
        <w:ind w:right="-144"/>
        <w:rPr>
          <w:rFonts w:ascii="Avenir Book" w:eastAsia="Arial Unicode MS" w:hAnsi="Avenir Book"/>
          <w:sz w:val="22"/>
          <w:szCs w:val="22"/>
          <w:lang w:val="de-DE"/>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zeitgenössische literatur</w:t>
      </w:r>
      <w:r w:rsidR="006F5CED">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65/66</w:t>
      </w:r>
      <w:r w:rsidR="005219FF" w:rsidRPr="00A82687">
        <w:rPr>
          <w:rFonts w:ascii="Avenir Book" w:eastAsia="Arial Unicode MS" w:hAnsi="Avenir Book"/>
          <w:color w:val="000000"/>
          <w:sz w:val="22"/>
          <w:szCs w:val="22"/>
        </w:rPr>
        <w:t>: 15-19.</w:t>
      </w:r>
    </w:p>
    <w:p w14:paraId="3D835A3D" w14:textId="77777777" w:rsidR="005219FF" w:rsidRPr="00A82687" w:rsidRDefault="005219FF" w:rsidP="005219FF">
      <w:pPr>
        <w:pStyle w:val="BodyTextIndent"/>
        <w:ind w:right="-144"/>
        <w:rPr>
          <w:rFonts w:ascii="Avenir Book" w:eastAsia="Arial Unicode MS" w:hAnsi="Avenir Book"/>
          <w:color w:val="000000"/>
          <w:sz w:val="22"/>
          <w:szCs w:val="22"/>
        </w:rPr>
      </w:pPr>
    </w:p>
    <w:p w14:paraId="101B4F16"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2010</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“situationistische depesche: nachrichten vom alltag der manifeste.” [situationist dispatch: </w:t>
      </w:r>
    </w:p>
    <w:p w14:paraId="60C95642"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news from the everyday life of manifestos]. </w:t>
      </w:r>
      <w:r w:rsidR="005219FF" w:rsidRPr="00A82687">
        <w:rPr>
          <w:rFonts w:ascii="Avenir Book" w:eastAsia="Arial Unicode MS" w:hAnsi="Avenir Book"/>
          <w:i/>
          <w:color w:val="000000"/>
          <w:sz w:val="22"/>
          <w:szCs w:val="22"/>
        </w:rPr>
        <w:t>perspektive. hefte für zeitgenössische literatur</w:t>
      </w:r>
      <w:r w:rsidRPr="00A82687">
        <w:rPr>
          <w:rFonts w:ascii="Avenir Book" w:eastAsia="Arial Unicode MS" w:hAnsi="Avenir Book"/>
          <w:color w:val="000000"/>
          <w:sz w:val="22"/>
          <w:szCs w:val="22"/>
        </w:rPr>
        <w:t xml:space="preserve"> </w:t>
      </w:r>
    </w:p>
    <w:p w14:paraId="7329B83D" w14:textId="21F7D11B" w:rsidR="005219FF"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64</w:t>
      </w:r>
      <w:r w:rsidR="005219FF" w:rsidRPr="00A82687">
        <w:rPr>
          <w:rFonts w:ascii="Avenir Book" w:eastAsia="Arial Unicode MS" w:hAnsi="Avenir Book"/>
          <w:color w:val="000000"/>
          <w:sz w:val="22"/>
          <w:szCs w:val="22"/>
        </w:rPr>
        <w:t>: 14-16.</w:t>
      </w:r>
    </w:p>
    <w:p w14:paraId="228DF373" w14:textId="77777777" w:rsidR="005219FF" w:rsidRPr="00A82687" w:rsidRDefault="005219FF" w:rsidP="005219FF">
      <w:pPr>
        <w:pStyle w:val="BodyTextIndent"/>
        <w:ind w:right="-144"/>
        <w:rPr>
          <w:rFonts w:ascii="Avenir Book" w:eastAsia="Arial Unicode MS" w:hAnsi="Avenir Book"/>
          <w:color w:val="000000"/>
          <w:sz w:val="22"/>
          <w:szCs w:val="22"/>
        </w:rPr>
      </w:pPr>
    </w:p>
    <w:p w14:paraId="7D5B9332"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2009</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“futuristische depesche: nachrichten vom sinnesgewühl der manifeste.” [futurist dispatch: </w:t>
      </w:r>
    </w:p>
    <w:p w14:paraId="0CEC9768" w14:textId="77777777" w:rsidR="002C0765" w:rsidRPr="00A82687" w:rsidRDefault="002C0765" w:rsidP="005219FF">
      <w:pPr>
        <w:pStyle w:val="BodyTextIndent"/>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news from the sensory melee of manifestos] </w:t>
      </w:r>
      <w:r w:rsidR="005219FF" w:rsidRPr="00A82687">
        <w:rPr>
          <w:rFonts w:ascii="Avenir Book" w:eastAsia="Arial Unicode MS" w:hAnsi="Avenir Book"/>
          <w:i/>
          <w:color w:val="000000"/>
          <w:sz w:val="22"/>
          <w:szCs w:val="22"/>
        </w:rPr>
        <w:t xml:space="preserve">perspektive. hefte für zeitgenössische literatur </w:t>
      </w:r>
    </w:p>
    <w:p w14:paraId="3AC13CD9" w14:textId="091788F7" w:rsidR="005219FF"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Pr="00A82687">
        <w:rPr>
          <w:rFonts w:ascii="Avenir Book" w:eastAsia="Arial Unicode MS" w:hAnsi="Avenir Book"/>
          <w:color w:val="000000"/>
          <w:sz w:val="22"/>
          <w:szCs w:val="22"/>
        </w:rPr>
        <w:t>62/63</w:t>
      </w:r>
      <w:r w:rsidR="005219FF" w:rsidRPr="00A82687">
        <w:rPr>
          <w:rFonts w:ascii="Avenir Book" w:eastAsia="Arial Unicode MS" w:hAnsi="Avenir Book"/>
          <w:color w:val="000000"/>
          <w:sz w:val="22"/>
          <w:szCs w:val="22"/>
        </w:rPr>
        <w:t>: 24-29.</w:t>
      </w:r>
    </w:p>
    <w:p w14:paraId="224821E8" w14:textId="77777777" w:rsidR="005219FF" w:rsidRPr="00A82687" w:rsidRDefault="005219FF" w:rsidP="005219FF">
      <w:pPr>
        <w:pStyle w:val="BodyTextIndent"/>
        <w:ind w:right="-144"/>
        <w:rPr>
          <w:rFonts w:ascii="Avenir Book" w:eastAsia="Arial Unicode MS" w:hAnsi="Avenir Book"/>
          <w:color w:val="000000"/>
          <w:sz w:val="22"/>
          <w:szCs w:val="22"/>
        </w:rPr>
      </w:pPr>
    </w:p>
    <w:p w14:paraId="5ADC2725"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2009</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“dadaistische depesche. nachrichten vom zentralamt der manifeste.” [dadaist dispatch. </w:t>
      </w:r>
    </w:p>
    <w:p w14:paraId="204041C8" w14:textId="77777777" w:rsidR="002C0765" w:rsidRPr="00A82687" w:rsidRDefault="002C0765" w:rsidP="005219FF">
      <w:pPr>
        <w:pStyle w:val="BodyTextIndent"/>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news from the central office of manifestos] </w:t>
      </w:r>
      <w:r w:rsidR="005219FF" w:rsidRPr="00A82687">
        <w:rPr>
          <w:rFonts w:ascii="Avenir Book" w:eastAsia="Arial Unicode MS" w:hAnsi="Avenir Book"/>
          <w:i/>
          <w:color w:val="000000"/>
          <w:sz w:val="22"/>
          <w:szCs w:val="22"/>
        </w:rPr>
        <w:t xml:space="preserve">perspektive. hefte für zeitgenössische literatur </w:t>
      </w:r>
    </w:p>
    <w:p w14:paraId="5424A4B6" w14:textId="116225C7" w:rsidR="005219FF"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Pr="00A82687">
        <w:rPr>
          <w:rFonts w:ascii="Avenir Book" w:eastAsia="Arial Unicode MS" w:hAnsi="Avenir Book"/>
          <w:color w:val="000000"/>
          <w:sz w:val="22"/>
          <w:szCs w:val="22"/>
        </w:rPr>
        <w:t>61</w:t>
      </w:r>
      <w:r w:rsidR="005219FF" w:rsidRPr="00A82687">
        <w:rPr>
          <w:rFonts w:ascii="Avenir Book" w:eastAsia="Arial Unicode MS" w:hAnsi="Avenir Book"/>
          <w:color w:val="000000"/>
          <w:sz w:val="22"/>
          <w:szCs w:val="22"/>
        </w:rPr>
        <w:t>: 15-17.</w:t>
      </w:r>
    </w:p>
    <w:p w14:paraId="7963BEDE" w14:textId="77777777" w:rsidR="0064705D" w:rsidRPr="00A82687" w:rsidRDefault="0064705D" w:rsidP="005219FF">
      <w:pPr>
        <w:pStyle w:val="BodyTextIndent"/>
        <w:ind w:right="-144"/>
        <w:rPr>
          <w:rFonts w:ascii="Avenir Book" w:eastAsia="Arial Unicode MS" w:hAnsi="Avenir Book"/>
          <w:color w:val="000000"/>
          <w:sz w:val="22"/>
          <w:szCs w:val="22"/>
        </w:rPr>
      </w:pPr>
    </w:p>
    <w:p w14:paraId="61067E39"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“historische depesche. nachrichten vom ursprung der manifeste.” [historical dispatch. news </w:t>
      </w:r>
    </w:p>
    <w:p w14:paraId="1CCFC93D" w14:textId="3577B1FA" w:rsidR="005219FF"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from the origin of manifestos] </w:t>
      </w:r>
      <w:r w:rsidR="005219FF" w:rsidRPr="00A82687">
        <w:rPr>
          <w:rFonts w:ascii="Avenir Book" w:eastAsia="Arial Unicode MS" w:hAnsi="Avenir Book"/>
          <w:i/>
          <w:color w:val="000000"/>
          <w:sz w:val="22"/>
          <w:szCs w:val="22"/>
        </w:rPr>
        <w:t>perspektive. hefte für zeitgenössische literatur</w:t>
      </w:r>
      <w:r w:rsidRPr="00A82687">
        <w:rPr>
          <w:rFonts w:ascii="Avenir Book" w:eastAsia="Arial Unicode MS" w:hAnsi="Avenir Book"/>
          <w:color w:val="000000"/>
          <w:sz w:val="22"/>
          <w:szCs w:val="22"/>
        </w:rPr>
        <w:t xml:space="preserve"> 59/60</w:t>
      </w:r>
      <w:r w:rsidR="005219FF" w:rsidRPr="00A82687">
        <w:rPr>
          <w:rFonts w:ascii="Avenir Book" w:eastAsia="Arial Unicode MS" w:hAnsi="Avenir Book"/>
          <w:color w:val="000000"/>
          <w:sz w:val="22"/>
          <w:szCs w:val="22"/>
        </w:rPr>
        <w:t>: 17-20.</w:t>
      </w:r>
    </w:p>
    <w:p w14:paraId="6A67EAF2" w14:textId="77777777" w:rsidR="005219FF" w:rsidRPr="00A82687" w:rsidRDefault="005219FF" w:rsidP="005219FF">
      <w:pPr>
        <w:pStyle w:val="BodyTextIndent"/>
        <w:ind w:right="-144"/>
        <w:rPr>
          <w:rFonts w:ascii="Avenir Book" w:eastAsia="Arial Unicode MS" w:hAnsi="Avenir Book"/>
          <w:color w:val="000000"/>
          <w:sz w:val="22"/>
          <w:szCs w:val="22"/>
        </w:rPr>
      </w:pPr>
    </w:p>
    <w:p w14:paraId="59EEC558"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“konstruktivistische depesche. nachrichten vom kommissariat der manifeste.” [constructivist </w:t>
      </w:r>
    </w:p>
    <w:p w14:paraId="5F2F9640" w14:textId="77777777" w:rsidR="002C0765" w:rsidRPr="00A82687" w:rsidRDefault="002C0765" w:rsidP="005219FF">
      <w:pPr>
        <w:pStyle w:val="BodyTextIndent"/>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dispatch: news from the commissariat of manifestos] </w:t>
      </w:r>
      <w:r w:rsidR="005219FF" w:rsidRPr="00A82687">
        <w:rPr>
          <w:rFonts w:ascii="Avenir Book" w:eastAsia="Arial Unicode MS" w:hAnsi="Avenir Book"/>
          <w:i/>
          <w:color w:val="000000"/>
          <w:sz w:val="22"/>
          <w:szCs w:val="22"/>
        </w:rPr>
        <w:t xml:space="preserve">perspektive. hefte für zeitgenössische </w:t>
      </w:r>
    </w:p>
    <w:p w14:paraId="2FAD3230" w14:textId="64B6F019" w:rsidR="005219FF" w:rsidRPr="00A82687" w:rsidRDefault="002C0765" w:rsidP="005219FF">
      <w:pPr>
        <w:pStyle w:val="BodyTextIndent"/>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 xml:space="preserve">literatur </w:t>
      </w:r>
      <w:r w:rsidRPr="00A82687">
        <w:rPr>
          <w:rFonts w:ascii="Avenir Book" w:eastAsia="Arial Unicode MS" w:hAnsi="Avenir Book"/>
          <w:color w:val="000000"/>
          <w:sz w:val="22"/>
          <w:szCs w:val="22"/>
        </w:rPr>
        <w:t>58</w:t>
      </w:r>
      <w:r w:rsidR="005219FF" w:rsidRPr="00A82687">
        <w:rPr>
          <w:rFonts w:ascii="Avenir Book" w:eastAsia="Arial Unicode MS" w:hAnsi="Avenir Book"/>
          <w:color w:val="000000"/>
          <w:sz w:val="22"/>
          <w:szCs w:val="22"/>
        </w:rPr>
        <w:t>: 13-15.</w:t>
      </w:r>
      <w:r w:rsidR="005219FF" w:rsidRPr="00A82687">
        <w:rPr>
          <w:rFonts w:ascii="Avenir Book" w:eastAsia="Arial Unicode MS" w:hAnsi="Avenir Book"/>
          <w:i/>
          <w:color w:val="000000"/>
          <w:sz w:val="22"/>
          <w:szCs w:val="22"/>
        </w:rPr>
        <w:t xml:space="preserve"> </w:t>
      </w:r>
    </w:p>
    <w:p w14:paraId="226B20F9" w14:textId="77777777" w:rsidR="005219FF" w:rsidRPr="00A82687" w:rsidRDefault="005219FF" w:rsidP="005219FF">
      <w:pPr>
        <w:pStyle w:val="BodyTextIndent"/>
        <w:ind w:right="-144"/>
        <w:rPr>
          <w:rFonts w:ascii="Avenir Book" w:eastAsia="Arial Unicode MS" w:hAnsi="Avenir Book"/>
          <w:color w:val="000000"/>
          <w:sz w:val="22"/>
          <w:szCs w:val="22"/>
        </w:rPr>
      </w:pPr>
    </w:p>
    <w:p w14:paraId="1D73CB0D"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2007</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“kannibalische depesche. nachrichten vom bankett der manifeste.” [cannibalistic dispatch: </w:t>
      </w:r>
    </w:p>
    <w:p w14:paraId="3104DB03" w14:textId="77777777" w:rsidR="002C0765" w:rsidRPr="00A82687" w:rsidRDefault="002C0765" w:rsidP="005219FF">
      <w:pPr>
        <w:pStyle w:val="BodyTextIndent"/>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news from the banquet of manifestos] Columnist for </w:t>
      </w:r>
      <w:r w:rsidR="005219FF" w:rsidRPr="00A82687">
        <w:rPr>
          <w:rFonts w:ascii="Avenir Book" w:eastAsia="Arial Unicode MS" w:hAnsi="Avenir Book"/>
          <w:i/>
          <w:color w:val="000000"/>
          <w:sz w:val="22"/>
          <w:szCs w:val="22"/>
        </w:rPr>
        <w:t xml:space="preserve">perspektive. hefte für zeitgenössische </w:t>
      </w:r>
    </w:p>
    <w:p w14:paraId="02DCB984" w14:textId="7979FCDE" w:rsidR="005219FF"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literatur</w:t>
      </w:r>
      <w:r w:rsidR="005219FF" w:rsidRPr="00A82687">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starting with issue 56/57</w:t>
      </w:r>
      <w:r w:rsidR="005219FF" w:rsidRPr="00A82687">
        <w:rPr>
          <w:rFonts w:ascii="Avenir Book" w:eastAsia="Arial Unicode MS" w:hAnsi="Avenir Book"/>
          <w:color w:val="000000"/>
          <w:sz w:val="22"/>
          <w:szCs w:val="22"/>
        </w:rPr>
        <w:t>: 13-15.</w:t>
      </w:r>
    </w:p>
    <w:p w14:paraId="68C5B43F" w14:textId="77777777" w:rsidR="005219FF" w:rsidRPr="00A82687" w:rsidRDefault="005219FF" w:rsidP="005219FF">
      <w:pPr>
        <w:pStyle w:val="BodyTextIndent"/>
        <w:ind w:right="-144"/>
        <w:rPr>
          <w:rFonts w:ascii="Avenir Book" w:eastAsia="Arial Unicode MS" w:hAnsi="Avenir Book"/>
          <w:color w:val="000000"/>
          <w:sz w:val="22"/>
          <w:szCs w:val="22"/>
        </w:rPr>
      </w:pPr>
    </w:p>
    <w:p w14:paraId="4BDBB90B"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2006</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“sechs instanzen zur avantgarde oder auszug das träumen zu lernen.” [six entities on the </w:t>
      </w:r>
    </w:p>
    <w:p w14:paraId="5836E9C3" w14:textId="77777777" w:rsidR="002C0765"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avant-garde or an adventure in learning how to dream] Ralf B. Korte, Paul Pechmann, </w:t>
      </w:r>
    </w:p>
    <w:p w14:paraId="52CA43C0" w14:textId="77777777" w:rsidR="002C0765" w:rsidRPr="00A82687" w:rsidRDefault="002C0765" w:rsidP="005219FF">
      <w:pPr>
        <w:pStyle w:val="BodyTextIndent"/>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Helmut Schranz (eds.). </w:t>
      </w:r>
      <w:r w:rsidR="005219FF" w:rsidRPr="00A82687">
        <w:rPr>
          <w:rFonts w:ascii="Avenir Book" w:eastAsia="Arial Unicode MS" w:hAnsi="Avenir Book"/>
          <w:i/>
          <w:color w:val="000000"/>
          <w:sz w:val="22"/>
          <w:szCs w:val="22"/>
        </w:rPr>
        <w:t>revue nach neunundvierzig nummern</w:t>
      </w:r>
      <w:r w:rsidR="005219FF" w:rsidRPr="00A82687">
        <w:rPr>
          <w:rFonts w:ascii="Avenir Book" w:eastAsia="Arial Unicode MS" w:hAnsi="Avenir Book"/>
          <w:color w:val="000000"/>
          <w:sz w:val="22"/>
          <w:szCs w:val="22"/>
        </w:rPr>
        <w:t xml:space="preserve">. perspektive. </w:t>
      </w:r>
      <w:r w:rsidR="005219FF" w:rsidRPr="00A82687">
        <w:rPr>
          <w:rFonts w:ascii="Avenir Book" w:eastAsia="Arial Unicode MS" w:hAnsi="Avenir Book"/>
          <w:i/>
          <w:color w:val="000000"/>
          <w:sz w:val="22"/>
          <w:szCs w:val="22"/>
        </w:rPr>
        <w:t xml:space="preserve">konzepte für eine </w:t>
      </w:r>
    </w:p>
    <w:p w14:paraId="03A0D70B" w14:textId="499A17ED" w:rsidR="005219FF" w:rsidRPr="00A82687" w:rsidRDefault="002C0765" w:rsidP="005219FF">
      <w:pPr>
        <w:pStyle w:val="BodyTextIndent"/>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zeitgenössische literatur</w:t>
      </w:r>
      <w:r w:rsidRPr="00A82687">
        <w:rPr>
          <w:rFonts w:ascii="Avenir Book" w:eastAsia="Arial Unicode MS" w:hAnsi="Avenir Book"/>
          <w:color w:val="000000"/>
          <w:sz w:val="22"/>
          <w:szCs w:val="22"/>
        </w:rPr>
        <w:t>. Wien: Sonderzahl Verlag,</w:t>
      </w:r>
      <w:r w:rsidR="005219FF" w:rsidRPr="00A82687">
        <w:rPr>
          <w:rFonts w:ascii="Avenir Book" w:eastAsia="Arial Unicode MS" w:hAnsi="Avenir Book"/>
          <w:color w:val="000000"/>
          <w:sz w:val="22"/>
          <w:szCs w:val="22"/>
        </w:rPr>
        <w:t xml:space="preserve"> 227-229. </w:t>
      </w:r>
    </w:p>
    <w:p w14:paraId="3794CB38" w14:textId="77777777" w:rsidR="002C0765" w:rsidRPr="00FA39AA" w:rsidRDefault="005219FF" w:rsidP="002C0765">
      <w:pPr>
        <w:pStyle w:val="BodyTextIndent"/>
        <w:ind w:right="-144" w:firstLine="720"/>
        <w:rPr>
          <w:rFonts w:ascii="Avenir Book" w:eastAsia="Arial Unicode MS" w:hAnsi="Avenir Book"/>
          <w:i/>
          <w:color w:val="000000"/>
          <w:sz w:val="20"/>
          <w:szCs w:val="20"/>
        </w:rPr>
      </w:pPr>
      <w:r w:rsidRPr="00FA39AA">
        <w:rPr>
          <w:rFonts w:ascii="Avenir Book" w:eastAsia="Arial Unicode MS" w:hAnsi="Avenir Book"/>
          <w:color w:val="000000"/>
          <w:sz w:val="20"/>
          <w:szCs w:val="20"/>
        </w:rPr>
        <w:t xml:space="preserve">A “best-of” from 50 issues of the literary magazine </w:t>
      </w:r>
      <w:r w:rsidRPr="00FA39AA">
        <w:rPr>
          <w:rFonts w:ascii="Avenir Book" w:eastAsia="Arial Unicode MS" w:hAnsi="Avenir Book"/>
          <w:i/>
          <w:color w:val="000000"/>
          <w:sz w:val="20"/>
          <w:szCs w:val="20"/>
        </w:rPr>
        <w:t>perspektive</w:t>
      </w:r>
      <w:r w:rsidRPr="00FA39AA">
        <w:rPr>
          <w:rFonts w:ascii="Avenir Book" w:eastAsia="Arial Unicode MS" w:hAnsi="Avenir Book"/>
          <w:color w:val="000000"/>
          <w:sz w:val="20"/>
          <w:szCs w:val="20"/>
        </w:rPr>
        <w:t xml:space="preserve">. Reprinted from </w:t>
      </w:r>
      <w:r w:rsidRPr="00FA39AA">
        <w:rPr>
          <w:rFonts w:ascii="Avenir Book" w:eastAsia="Arial Unicode MS" w:hAnsi="Avenir Book"/>
          <w:i/>
          <w:color w:val="000000"/>
          <w:sz w:val="20"/>
          <w:szCs w:val="20"/>
        </w:rPr>
        <w:t xml:space="preserve">perspektive. </w:t>
      </w:r>
    </w:p>
    <w:p w14:paraId="12301064" w14:textId="64948D59" w:rsidR="005219FF" w:rsidRPr="00DA083D" w:rsidRDefault="005219FF" w:rsidP="00DA083D">
      <w:pPr>
        <w:pStyle w:val="BodyTextIndent"/>
        <w:ind w:right="-144" w:firstLine="720"/>
        <w:rPr>
          <w:rFonts w:ascii="Avenir Book" w:eastAsia="Arial Unicode MS" w:hAnsi="Avenir Book"/>
          <w:i/>
          <w:color w:val="000000"/>
          <w:sz w:val="22"/>
          <w:szCs w:val="22"/>
        </w:rPr>
      </w:pPr>
      <w:r w:rsidRPr="00FA39AA">
        <w:rPr>
          <w:rFonts w:ascii="Avenir Book" w:eastAsia="Arial Unicode MS" w:hAnsi="Avenir Book"/>
          <w:i/>
          <w:color w:val="000000"/>
          <w:sz w:val="20"/>
          <w:szCs w:val="20"/>
        </w:rPr>
        <w:t>hefte für zeitgenössische literatur</w:t>
      </w:r>
      <w:r w:rsidRPr="00FA39AA">
        <w:rPr>
          <w:rFonts w:ascii="Avenir Book" w:eastAsia="Arial Unicode MS" w:hAnsi="Avenir Book"/>
          <w:color w:val="000000"/>
          <w:sz w:val="20"/>
          <w:szCs w:val="20"/>
        </w:rPr>
        <w:t xml:space="preserve"> 39 (2000): 66-69.</w:t>
      </w:r>
      <w:r w:rsidRPr="00FA39AA">
        <w:rPr>
          <w:rFonts w:ascii="Avenir Book" w:eastAsia="Arial Unicode MS" w:hAnsi="Avenir Book"/>
          <w:color w:val="000000"/>
          <w:sz w:val="20"/>
          <w:szCs w:val="20"/>
        </w:rPr>
        <w:tab/>
      </w:r>
      <w:r w:rsidRPr="00A82687">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ab/>
      </w:r>
    </w:p>
    <w:p w14:paraId="18744103" w14:textId="77777777" w:rsidR="00770B47" w:rsidRDefault="00770B47" w:rsidP="00C24E0D">
      <w:pPr>
        <w:ind w:right="-144"/>
        <w:rPr>
          <w:rFonts w:ascii="Avenir Book" w:eastAsia="Arial Unicode MS" w:hAnsi="Avenir Book"/>
          <w:b/>
          <w:color w:val="000000"/>
          <w:sz w:val="22"/>
          <w:szCs w:val="22"/>
        </w:rPr>
      </w:pPr>
    </w:p>
    <w:p w14:paraId="43989552" w14:textId="0C4FDEA3" w:rsidR="005219FF" w:rsidRPr="00A82687" w:rsidRDefault="005219FF" w:rsidP="00C24E0D">
      <w:pPr>
        <w:ind w:right="-144"/>
        <w:rPr>
          <w:rFonts w:ascii="Avenir Book" w:eastAsia="Arial Unicode MS" w:hAnsi="Avenir Book"/>
          <w:color w:val="000000"/>
          <w:sz w:val="22"/>
          <w:szCs w:val="22"/>
        </w:rPr>
      </w:pPr>
      <w:r w:rsidRPr="00334250">
        <w:rPr>
          <w:rFonts w:ascii="Avenir Book" w:eastAsia="Arial Unicode MS" w:hAnsi="Avenir Book"/>
          <w:i/>
          <w:color w:val="000000"/>
          <w:sz w:val="22"/>
          <w:szCs w:val="22"/>
        </w:rPr>
        <w:t>Translations</w:t>
      </w:r>
      <w:r w:rsidRPr="00A82687">
        <w:rPr>
          <w:rFonts w:ascii="Avenir Book" w:eastAsia="Arial Unicode MS" w:hAnsi="Avenir Book"/>
          <w:b/>
          <w:color w:val="000000"/>
          <w:sz w:val="22"/>
          <w:szCs w:val="22"/>
        </w:rPr>
        <w:t xml:space="preserve"> </w:t>
      </w:r>
      <w:r w:rsidRPr="00A82687">
        <w:rPr>
          <w:rFonts w:ascii="Avenir Book" w:eastAsia="Arial Unicode MS" w:hAnsi="Avenir Book"/>
          <w:color w:val="000000"/>
          <w:sz w:val="22"/>
          <w:szCs w:val="22"/>
        </w:rPr>
        <w:t>(German-English)</w:t>
      </w:r>
    </w:p>
    <w:p w14:paraId="3E7520AC" w14:textId="77777777" w:rsidR="002C0765" w:rsidRPr="00A82687" w:rsidRDefault="002C0765"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2011</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Vilém Flusser: An Introduction</w:t>
      </w:r>
      <w:r w:rsidR="005219FF" w:rsidRPr="00A82687">
        <w:rPr>
          <w:rFonts w:ascii="Avenir Book" w:eastAsia="Arial Unicode MS" w:hAnsi="Avenir Book"/>
          <w:color w:val="000000"/>
          <w:sz w:val="22"/>
          <w:szCs w:val="22"/>
        </w:rPr>
        <w:t xml:space="preserve">, 2 chapters on “Science as Fiction – Fiction as Science” and </w:t>
      </w:r>
    </w:p>
    <w:p w14:paraId="4FA53125" w14:textId="75E4EA3B" w:rsidR="005219FF" w:rsidRPr="00A82687" w:rsidRDefault="002C0765"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“Doubt” by Gustavo Bernardo. Minneapolis: Uni</w:t>
      </w:r>
      <w:r w:rsidRPr="00A82687">
        <w:rPr>
          <w:rFonts w:ascii="Avenir Book" w:eastAsia="Arial Unicode MS" w:hAnsi="Avenir Book"/>
          <w:color w:val="000000"/>
          <w:sz w:val="22"/>
          <w:szCs w:val="22"/>
        </w:rPr>
        <w:t>versity of Minnesota Press</w:t>
      </w:r>
      <w:r w:rsidR="005219FF" w:rsidRPr="00A82687">
        <w:rPr>
          <w:rFonts w:ascii="Avenir Book" w:eastAsia="Arial Unicode MS" w:hAnsi="Avenir Book"/>
          <w:color w:val="000000"/>
          <w:sz w:val="22"/>
          <w:szCs w:val="22"/>
        </w:rPr>
        <w:t>.</w:t>
      </w:r>
    </w:p>
    <w:p w14:paraId="0F5B47CA" w14:textId="77777777" w:rsidR="005219FF" w:rsidRPr="00A82687" w:rsidRDefault="005219FF" w:rsidP="005219FF">
      <w:pPr>
        <w:ind w:right="-144"/>
        <w:rPr>
          <w:rFonts w:ascii="Avenir Book" w:eastAsia="Arial Unicode MS" w:hAnsi="Avenir Book"/>
          <w:color w:val="000000"/>
          <w:sz w:val="22"/>
          <w:szCs w:val="22"/>
        </w:rPr>
      </w:pPr>
    </w:p>
    <w:p w14:paraId="58060DC1" w14:textId="77777777" w:rsidR="002C0765" w:rsidRPr="00A82687" w:rsidRDefault="002C0765"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2011</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Christiane Heibach: “Avant-Garde Theater as Total Artwork? Media-Theoretical Reflections </w:t>
      </w:r>
    </w:p>
    <w:p w14:paraId="230543C3" w14:textId="77777777" w:rsidR="002C0765" w:rsidRPr="00A82687" w:rsidRDefault="002C0765"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on the Historical Development of Performing Art Forms” (with Peter Winslow). In </w:t>
      </w:r>
      <w:r w:rsidR="005219FF" w:rsidRPr="00A82687">
        <w:rPr>
          <w:rFonts w:ascii="Avenir Book" w:eastAsia="Arial Unicode MS" w:hAnsi="Avenir Book"/>
          <w:i/>
          <w:color w:val="000000"/>
          <w:sz w:val="22"/>
          <w:szCs w:val="22"/>
        </w:rPr>
        <w:t xml:space="preserve">The </w:t>
      </w:r>
    </w:p>
    <w:p w14:paraId="3BDDC0B6" w14:textId="60C53B55" w:rsidR="005219FF" w:rsidRPr="00A82687" w:rsidRDefault="002C0765"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lastRenderedPageBreak/>
        <w:tab/>
      </w:r>
      <w:r w:rsidR="005219FF" w:rsidRPr="00A82687">
        <w:rPr>
          <w:rFonts w:ascii="Avenir Book" w:eastAsia="Arial Unicode MS" w:hAnsi="Avenir Book"/>
          <w:i/>
          <w:color w:val="000000"/>
          <w:sz w:val="22"/>
          <w:szCs w:val="22"/>
        </w:rPr>
        <w:t>Aesthetics of the Total Artwork: On Borders and Fragments</w:t>
      </w:r>
      <w:r w:rsidR="005219FF" w:rsidRPr="00A82687">
        <w:rPr>
          <w:rFonts w:ascii="Avenir Book" w:eastAsia="Arial Unicode MS" w:hAnsi="Avenir Book"/>
          <w:color w:val="000000"/>
          <w:sz w:val="22"/>
          <w:szCs w:val="22"/>
        </w:rPr>
        <w:t>, 209-226.</w:t>
      </w:r>
    </w:p>
    <w:p w14:paraId="4536E607" w14:textId="77777777" w:rsidR="005219FF" w:rsidRPr="00A82687" w:rsidRDefault="005219FF" w:rsidP="005219FF">
      <w:pPr>
        <w:ind w:right="-144"/>
        <w:rPr>
          <w:rFonts w:ascii="Avenir Book" w:eastAsia="Arial Unicode MS" w:hAnsi="Avenir Book"/>
          <w:color w:val="000000"/>
          <w:sz w:val="22"/>
          <w:szCs w:val="22"/>
        </w:rPr>
      </w:pPr>
    </w:p>
    <w:p w14:paraId="5EAEB828" w14:textId="77777777" w:rsidR="002C0765" w:rsidRPr="00A82687" w:rsidRDefault="002C0765"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2011</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Reto Sorg: “The Drawing as Total Artwork? Image-Totality in Carl Einstein and Paul Klee” </w:t>
      </w:r>
    </w:p>
    <w:p w14:paraId="596F2E41" w14:textId="77777777" w:rsidR="002C0765" w:rsidRPr="00A82687" w:rsidRDefault="002C0765"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(with Peter Winslow). In </w:t>
      </w:r>
      <w:r w:rsidR="005219FF" w:rsidRPr="00A82687">
        <w:rPr>
          <w:rFonts w:ascii="Avenir Book" w:eastAsia="Arial Unicode MS" w:hAnsi="Avenir Book"/>
          <w:i/>
          <w:color w:val="000000"/>
          <w:sz w:val="22"/>
          <w:szCs w:val="22"/>
        </w:rPr>
        <w:t>The Aesthetics of the Total Artwork: On Borders and Fragments</w:t>
      </w:r>
      <w:r w:rsidR="005219FF" w:rsidRPr="00A82687">
        <w:rPr>
          <w:rFonts w:ascii="Avenir Book" w:eastAsia="Arial Unicode MS" w:hAnsi="Avenir Book"/>
          <w:color w:val="000000"/>
          <w:sz w:val="22"/>
          <w:szCs w:val="22"/>
        </w:rPr>
        <w:t>,</w:t>
      </w:r>
    </w:p>
    <w:p w14:paraId="66236133" w14:textId="6FBB61BF"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 </w:t>
      </w:r>
      <w:r w:rsidR="002C0765"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227-252.</w:t>
      </w:r>
    </w:p>
    <w:p w14:paraId="7654C661" w14:textId="77777777" w:rsidR="005219FF" w:rsidRPr="00A82687" w:rsidRDefault="005219FF" w:rsidP="005219FF">
      <w:pPr>
        <w:ind w:right="-144"/>
        <w:rPr>
          <w:rFonts w:ascii="Avenir Book" w:eastAsia="Arial Unicode MS" w:hAnsi="Avenir Book"/>
          <w:color w:val="000000"/>
          <w:sz w:val="22"/>
          <w:szCs w:val="22"/>
        </w:rPr>
      </w:pPr>
    </w:p>
    <w:p w14:paraId="2D4B63D0" w14:textId="02A1BE8C" w:rsidR="005219FF" w:rsidRPr="00A82687" w:rsidRDefault="002C0765"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2006</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Brazilian Language” (with Rainer Guldin). Excerpt from Vilém Flusser, </w:t>
      </w:r>
      <w:r w:rsidR="005219FF" w:rsidRPr="00A82687">
        <w:rPr>
          <w:rFonts w:ascii="Avenir Book" w:eastAsia="Arial Unicode MS" w:hAnsi="Avenir Book"/>
          <w:i/>
          <w:color w:val="000000"/>
          <w:sz w:val="22"/>
          <w:szCs w:val="22"/>
        </w:rPr>
        <w:t>Bodenlos</w:t>
      </w:r>
      <w:r w:rsidR="005219FF" w:rsidRPr="00A82687">
        <w:rPr>
          <w:rFonts w:ascii="Avenir Book" w:eastAsia="Arial Unicode MS" w:hAnsi="Avenir Book"/>
          <w:color w:val="000000"/>
          <w:sz w:val="22"/>
          <w:szCs w:val="22"/>
        </w:rPr>
        <w:t xml:space="preserve"> (1992).</w:t>
      </w:r>
    </w:p>
    <w:p w14:paraId="4040DDAE" w14:textId="6E24CC06" w:rsidR="005219FF" w:rsidRPr="00A82687" w:rsidRDefault="005219FF" w:rsidP="002C0765">
      <w:pPr>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In </w:t>
      </w:r>
      <w:r w:rsidRPr="00A82687">
        <w:rPr>
          <w:rFonts w:ascii="Avenir Book" w:eastAsia="Arial Unicode MS" w:hAnsi="Avenir Book"/>
          <w:i/>
          <w:color w:val="000000"/>
          <w:sz w:val="22"/>
          <w:szCs w:val="22"/>
        </w:rPr>
        <w:t>Flusser Studies</w:t>
      </w:r>
      <w:r w:rsidR="002C0765" w:rsidRPr="00A82687">
        <w:rPr>
          <w:rFonts w:ascii="Avenir Book" w:eastAsia="Arial Unicode MS" w:hAnsi="Avenir Book"/>
          <w:color w:val="000000"/>
          <w:sz w:val="22"/>
          <w:szCs w:val="22"/>
        </w:rPr>
        <w:t xml:space="preserve"> 03</w:t>
      </w:r>
      <w:r w:rsidRPr="00A82687">
        <w:rPr>
          <w:rFonts w:ascii="Avenir Book" w:eastAsia="Arial Unicode MS" w:hAnsi="Avenir Book"/>
          <w:color w:val="000000"/>
          <w:sz w:val="22"/>
          <w:szCs w:val="22"/>
        </w:rPr>
        <w:t>: 3pp.</w:t>
      </w:r>
    </w:p>
    <w:p w14:paraId="1385421E" w14:textId="77777777" w:rsidR="005219FF" w:rsidRPr="00A82687" w:rsidRDefault="005219FF" w:rsidP="005219FF">
      <w:pPr>
        <w:tabs>
          <w:tab w:val="left" w:pos="180"/>
        </w:tabs>
        <w:ind w:left="720" w:right="-144" w:hanging="720"/>
        <w:rPr>
          <w:rFonts w:ascii="Avenir Book" w:eastAsia="Arial Unicode MS" w:hAnsi="Avenir Book"/>
          <w:color w:val="000000"/>
          <w:sz w:val="22"/>
          <w:szCs w:val="22"/>
        </w:rPr>
      </w:pPr>
    </w:p>
    <w:p w14:paraId="5459EE8F" w14:textId="77777777" w:rsidR="002C0765" w:rsidRPr="00A82687" w:rsidRDefault="005219FF" w:rsidP="005219FF">
      <w:pPr>
        <w:tabs>
          <w:tab w:val="left" w:pos="180"/>
        </w:tabs>
        <w:ind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2C0765" w:rsidRPr="00A82687">
        <w:rPr>
          <w:rFonts w:ascii="Avenir Book" w:eastAsia="Arial Unicode MS" w:hAnsi="Avenir Book"/>
          <w:color w:val="000000"/>
          <w:sz w:val="22"/>
          <w:szCs w:val="22"/>
        </w:rPr>
        <w:t>2001</w:t>
      </w:r>
      <w:r w:rsidR="002C0765"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Uwe Warnke: “The State of Things: Free and in Flux. Book Art in Germany at the Beginning</w:t>
      </w:r>
    </w:p>
    <w:p w14:paraId="7A462D92" w14:textId="42CF7A26" w:rsidR="005219FF" w:rsidRPr="00A82687" w:rsidRDefault="005219FF" w:rsidP="005219FF">
      <w:pPr>
        <w:tabs>
          <w:tab w:val="left" w:pos="180"/>
        </w:tabs>
        <w:ind w:right="-144" w:hanging="720"/>
        <w:rPr>
          <w:rFonts w:ascii="Avenir Book" w:eastAsia="Arial Unicode MS" w:hAnsi="Avenir Book"/>
          <w:b/>
          <w:color w:val="000000"/>
          <w:sz w:val="22"/>
          <w:szCs w:val="22"/>
        </w:rPr>
      </w:pPr>
      <w:r w:rsidRPr="00A82687">
        <w:rPr>
          <w:rFonts w:ascii="Avenir Book" w:eastAsia="Arial Unicode MS" w:hAnsi="Avenir Book"/>
          <w:color w:val="000000"/>
          <w:sz w:val="22"/>
          <w:szCs w:val="22"/>
        </w:rPr>
        <w:t xml:space="preserve"> </w:t>
      </w:r>
      <w:r w:rsidR="002C0765" w:rsidRPr="00A82687">
        <w:rPr>
          <w:rFonts w:ascii="Avenir Book" w:eastAsia="Arial Unicode MS" w:hAnsi="Avenir Book"/>
          <w:color w:val="000000"/>
          <w:sz w:val="22"/>
          <w:szCs w:val="22"/>
        </w:rPr>
        <w:tab/>
      </w:r>
      <w:r w:rsidR="002C0765" w:rsidRPr="00A82687">
        <w:rPr>
          <w:rFonts w:ascii="Avenir Book" w:eastAsia="Arial Unicode MS" w:hAnsi="Avenir Book"/>
          <w:color w:val="000000"/>
          <w:sz w:val="22"/>
          <w:szCs w:val="22"/>
        </w:rPr>
        <w:tab/>
      </w:r>
      <w:r w:rsidR="002C0765" w:rsidRPr="00A82687">
        <w:rPr>
          <w:rFonts w:ascii="Avenir Book" w:eastAsia="Arial Unicode MS" w:hAnsi="Avenir Book"/>
          <w:color w:val="000000"/>
          <w:sz w:val="22"/>
          <w:szCs w:val="22"/>
        </w:rPr>
        <w:tab/>
      </w:r>
      <w:r w:rsidRPr="00A82687">
        <w:rPr>
          <w:rFonts w:ascii="Avenir Book" w:eastAsia="Arial Unicode MS" w:hAnsi="Avenir Book"/>
          <w:color w:val="000000"/>
          <w:sz w:val="22"/>
          <w:szCs w:val="22"/>
        </w:rPr>
        <w:t>of the 21</w:t>
      </w:r>
      <w:r w:rsidRPr="00A82687">
        <w:rPr>
          <w:rFonts w:ascii="Avenir Book" w:eastAsia="Arial Unicode MS" w:hAnsi="Avenir Book"/>
          <w:color w:val="000000"/>
          <w:sz w:val="22"/>
          <w:szCs w:val="22"/>
          <w:vertAlign w:val="superscript"/>
        </w:rPr>
        <w:t>st</w:t>
      </w:r>
      <w:r w:rsidRPr="00A82687">
        <w:rPr>
          <w:rFonts w:ascii="Avenir Book" w:eastAsia="Arial Unicode MS" w:hAnsi="Avenir Book"/>
          <w:color w:val="000000"/>
          <w:sz w:val="22"/>
          <w:szCs w:val="22"/>
        </w:rPr>
        <w:t xml:space="preserve"> Century.” </w:t>
      </w:r>
      <w:r w:rsidRPr="00A82687">
        <w:rPr>
          <w:rFonts w:ascii="Avenir Book" w:eastAsia="Arial Unicode MS" w:hAnsi="Avenir Book"/>
          <w:i/>
          <w:color w:val="000000"/>
          <w:sz w:val="22"/>
          <w:szCs w:val="22"/>
        </w:rPr>
        <w:t>JAB. The Journal of Artists’ Books</w:t>
      </w:r>
      <w:r w:rsidR="002C0765" w:rsidRPr="00A82687">
        <w:rPr>
          <w:rFonts w:ascii="Avenir Book" w:eastAsia="Arial Unicode MS" w:hAnsi="Avenir Book"/>
          <w:color w:val="000000"/>
          <w:sz w:val="22"/>
          <w:szCs w:val="22"/>
        </w:rPr>
        <w:t xml:space="preserve"> 16</w:t>
      </w:r>
      <w:r w:rsidRPr="00A82687">
        <w:rPr>
          <w:rFonts w:ascii="Avenir Book" w:eastAsia="Arial Unicode MS" w:hAnsi="Avenir Book"/>
          <w:color w:val="000000"/>
          <w:sz w:val="22"/>
          <w:szCs w:val="22"/>
        </w:rPr>
        <w:t>: 10-14.</w:t>
      </w:r>
    </w:p>
    <w:p w14:paraId="714F2E7A" w14:textId="77777777" w:rsidR="005219FF" w:rsidRPr="00A82687" w:rsidRDefault="005219FF" w:rsidP="005219FF">
      <w:pPr>
        <w:ind w:right="-144"/>
        <w:rPr>
          <w:rFonts w:ascii="Avenir Book" w:eastAsia="Arial Unicode MS" w:hAnsi="Avenir Book"/>
          <w:b/>
          <w:color w:val="000000"/>
          <w:sz w:val="22"/>
          <w:szCs w:val="22"/>
        </w:rPr>
      </w:pPr>
    </w:p>
    <w:p w14:paraId="5421DC89" w14:textId="4E20E0E2" w:rsidR="005219FF" w:rsidRPr="00334250" w:rsidRDefault="005219FF" w:rsidP="00C24E0D">
      <w:pPr>
        <w:ind w:right="-144"/>
        <w:rPr>
          <w:rFonts w:ascii="Avenir Book" w:eastAsia="Arial Unicode MS" w:hAnsi="Avenir Book"/>
          <w:i/>
          <w:color w:val="000000"/>
          <w:sz w:val="22"/>
          <w:szCs w:val="22"/>
        </w:rPr>
      </w:pPr>
      <w:r w:rsidRPr="00334250">
        <w:rPr>
          <w:rFonts w:ascii="Avenir Book" w:eastAsia="Arial Unicode MS" w:hAnsi="Avenir Book"/>
          <w:i/>
          <w:color w:val="000000"/>
          <w:sz w:val="22"/>
          <w:szCs w:val="22"/>
        </w:rPr>
        <w:t>Book Reviews (commissioned)</w:t>
      </w:r>
    </w:p>
    <w:p w14:paraId="28EEE9D4" w14:textId="77777777" w:rsidR="00803159" w:rsidRPr="00A82687" w:rsidRDefault="00803159"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2009</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Suddenly Everything was Different. German Lives in Upheaval</w:t>
      </w:r>
      <w:r w:rsidR="005219FF" w:rsidRPr="00A82687">
        <w:rPr>
          <w:rFonts w:ascii="Avenir Book" w:eastAsia="Arial Unicode MS" w:hAnsi="Avenir Book"/>
          <w:color w:val="000000"/>
          <w:sz w:val="22"/>
          <w:szCs w:val="22"/>
        </w:rPr>
        <w:t xml:space="preserve"> by Olaf Georg Klein. </w:t>
      </w:r>
      <w:r w:rsidR="005219FF" w:rsidRPr="00A82687">
        <w:rPr>
          <w:rFonts w:ascii="Avenir Book" w:eastAsia="Arial Unicode MS" w:hAnsi="Avenir Book"/>
          <w:i/>
          <w:color w:val="000000"/>
          <w:sz w:val="22"/>
          <w:szCs w:val="22"/>
        </w:rPr>
        <w:t xml:space="preserve">South </w:t>
      </w:r>
    </w:p>
    <w:p w14:paraId="1D6CC2AE" w14:textId="206EE0BD" w:rsidR="005219FF" w:rsidRPr="00A82687" w:rsidRDefault="00803159" w:rsidP="005219FF">
      <w:pPr>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Central Review</w:t>
      </w:r>
      <w:r w:rsidRPr="00A82687">
        <w:rPr>
          <w:rFonts w:ascii="Avenir Book" w:eastAsia="Arial Unicode MS" w:hAnsi="Avenir Book"/>
          <w:color w:val="000000"/>
          <w:sz w:val="22"/>
          <w:szCs w:val="22"/>
        </w:rPr>
        <w:t xml:space="preserve"> 26.1&amp;2 (Spring &amp; Summer</w:t>
      </w:r>
      <w:r w:rsidR="005219FF" w:rsidRPr="00A82687">
        <w:rPr>
          <w:rFonts w:ascii="Avenir Book" w:eastAsia="Arial Unicode MS" w:hAnsi="Avenir Book"/>
          <w:color w:val="000000"/>
          <w:sz w:val="22"/>
          <w:szCs w:val="22"/>
        </w:rPr>
        <w:t>): 222-224.</w:t>
      </w:r>
    </w:p>
    <w:p w14:paraId="70755F08" w14:textId="77777777" w:rsidR="005219FF" w:rsidRPr="00A82687" w:rsidRDefault="005219FF" w:rsidP="005219FF">
      <w:pPr>
        <w:ind w:right="-144"/>
        <w:rPr>
          <w:rFonts w:ascii="Avenir Book" w:eastAsia="Arial Unicode MS" w:hAnsi="Avenir Book"/>
          <w:color w:val="000000"/>
          <w:sz w:val="22"/>
          <w:szCs w:val="22"/>
        </w:rPr>
      </w:pPr>
    </w:p>
    <w:p w14:paraId="06223229" w14:textId="77777777" w:rsidR="00803159"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Embattled Avant-Gardes. Modernism’s Resistance to Commodity Culture in Europe</w:t>
      </w:r>
      <w:r w:rsidR="005219FF" w:rsidRPr="00A82687">
        <w:rPr>
          <w:rFonts w:ascii="Avenir Book" w:eastAsia="Arial Unicode MS" w:hAnsi="Avenir Book"/>
          <w:color w:val="000000"/>
          <w:sz w:val="22"/>
          <w:szCs w:val="22"/>
        </w:rPr>
        <w:t xml:space="preserve"> by </w:t>
      </w:r>
    </w:p>
    <w:p w14:paraId="61CB9D3B" w14:textId="44560C5A"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Walter L. Adamson. H-G</w:t>
      </w:r>
      <w:r w:rsidRPr="00A82687">
        <w:rPr>
          <w:rFonts w:ascii="Avenir Book" w:eastAsia="Arial Unicode MS" w:hAnsi="Avenir Book"/>
          <w:color w:val="000000"/>
          <w:sz w:val="22"/>
          <w:szCs w:val="22"/>
        </w:rPr>
        <w:t>erman</w:t>
      </w:r>
      <w:r w:rsidR="005219FF" w:rsidRPr="00A82687">
        <w:rPr>
          <w:rFonts w:ascii="Avenir Book" w:eastAsia="Arial Unicode MS" w:hAnsi="Avenir Book"/>
          <w:color w:val="000000"/>
          <w:sz w:val="22"/>
          <w:szCs w:val="22"/>
        </w:rPr>
        <w:t>.</w:t>
      </w:r>
    </w:p>
    <w:p w14:paraId="5B5BCCDA" w14:textId="77777777" w:rsidR="005219FF" w:rsidRPr="00A82687" w:rsidRDefault="005219FF" w:rsidP="005219FF">
      <w:pPr>
        <w:ind w:right="-144"/>
        <w:rPr>
          <w:rFonts w:ascii="Avenir Book" w:eastAsia="Arial Unicode MS" w:hAnsi="Avenir Book"/>
          <w:color w:val="000000"/>
          <w:sz w:val="22"/>
          <w:szCs w:val="22"/>
        </w:rPr>
      </w:pPr>
    </w:p>
    <w:p w14:paraId="035E5EFB" w14:textId="77777777" w:rsidR="00803159" w:rsidRPr="00A82687" w:rsidRDefault="00803159"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2007</w:t>
      </w: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t>
      </w:r>
      <w:r w:rsidR="005219FF" w:rsidRPr="00A82687">
        <w:rPr>
          <w:rFonts w:ascii="Avenir Book" w:eastAsia="Arial Unicode MS" w:hAnsi="Avenir Book"/>
          <w:i/>
          <w:color w:val="000000"/>
          <w:sz w:val="22"/>
          <w:szCs w:val="22"/>
        </w:rPr>
        <w:t xml:space="preserve">O Vater, laß uns ziehn!” Literarische Vater-Töchter um 1900: Gabriele Reuter, Hedwig </w:t>
      </w:r>
    </w:p>
    <w:p w14:paraId="688221EA" w14:textId="77777777" w:rsidR="00803159"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Dohm, Lou Andreas Salomé</w:t>
      </w:r>
      <w:r w:rsidR="005219FF" w:rsidRPr="00A82687">
        <w:rPr>
          <w:rFonts w:ascii="Avenir Book" w:eastAsia="Arial Unicode MS" w:hAnsi="Avenir Book"/>
          <w:color w:val="000000"/>
          <w:sz w:val="22"/>
          <w:szCs w:val="22"/>
        </w:rPr>
        <w:t xml:space="preserve"> by Cornelia Pechota Vuilleumier. </w:t>
      </w:r>
      <w:r w:rsidR="005219FF" w:rsidRPr="00A82687">
        <w:rPr>
          <w:rFonts w:ascii="Avenir Book" w:eastAsia="Arial Unicode MS" w:hAnsi="Avenir Book"/>
          <w:i/>
          <w:color w:val="000000"/>
          <w:sz w:val="22"/>
          <w:szCs w:val="22"/>
        </w:rPr>
        <w:t xml:space="preserve">German Quarterly </w:t>
      </w:r>
      <w:r w:rsidR="005219FF" w:rsidRPr="00A82687">
        <w:rPr>
          <w:rFonts w:ascii="Avenir Book" w:eastAsia="Arial Unicode MS" w:hAnsi="Avenir Book"/>
          <w:color w:val="000000"/>
          <w:sz w:val="22"/>
          <w:szCs w:val="22"/>
        </w:rPr>
        <w:t xml:space="preserve">80.1 </w:t>
      </w:r>
    </w:p>
    <w:p w14:paraId="4A1E4154" w14:textId="10E1F41D" w:rsidR="005219FF" w:rsidRDefault="00803159"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ab/>
        <w:t>(Winter</w:t>
      </w:r>
      <w:r w:rsidR="005219FF" w:rsidRPr="00A82687">
        <w:rPr>
          <w:rFonts w:ascii="Avenir Book" w:eastAsia="Arial Unicode MS" w:hAnsi="Avenir Book"/>
          <w:color w:val="000000"/>
          <w:sz w:val="22"/>
          <w:szCs w:val="22"/>
        </w:rPr>
        <w:t>): 119-120</w:t>
      </w:r>
      <w:r w:rsidR="005219FF" w:rsidRPr="00A82687">
        <w:rPr>
          <w:rFonts w:ascii="Avenir Book" w:eastAsia="Arial Unicode MS" w:hAnsi="Avenir Book"/>
          <w:i/>
          <w:color w:val="000000"/>
          <w:sz w:val="22"/>
          <w:szCs w:val="22"/>
        </w:rPr>
        <w:t>.</w:t>
      </w:r>
    </w:p>
    <w:p w14:paraId="7D4FF737" w14:textId="77777777" w:rsidR="00D86814" w:rsidRPr="00E937B3" w:rsidRDefault="00D86814" w:rsidP="005219FF">
      <w:pPr>
        <w:ind w:right="-144"/>
        <w:rPr>
          <w:rFonts w:ascii="Avenir Book" w:eastAsia="Arial Unicode MS" w:hAnsi="Avenir Book"/>
          <w:i/>
          <w:color w:val="000000"/>
          <w:sz w:val="22"/>
          <w:szCs w:val="22"/>
        </w:rPr>
      </w:pPr>
    </w:p>
    <w:p w14:paraId="05BD0F4F" w14:textId="4900644C"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Avantgarde und Komik</w:t>
      </w:r>
      <w:r w:rsidR="005219FF" w:rsidRPr="00A82687">
        <w:rPr>
          <w:rFonts w:ascii="Avenir Book" w:eastAsia="Arial Unicode MS" w:hAnsi="Avenir Book"/>
          <w:color w:val="000000"/>
          <w:sz w:val="22"/>
          <w:szCs w:val="22"/>
        </w:rPr>
        <w:t>, ed. Ludger Scherer und Ro</w:t>
      </w:r>
      <w:r w:rsidRPr="00A82687">
        <w:rPr>
          <w:rFonts w:ascii="Avenir Book" w:eastAsia="Arial Unicode MS" w:hAnsi="Avenir Book"/>
          <w:color w:val="000000"/>
          <w:sz w:val="22"/>
          <w:szCs w:val="22"/>
        </w:rPr>
        <w:t>lf Lohse. H-German</w:t>
      </w:r>
      <w:r w:rsidR="005219FF" w:rsidRPr="00A82687">
        <w:rPr>
          <w:rFonts w:ascii="Avenir Book" w:eastAsia="Arial Unicode MS" w:hAnsi="Avenir Book"/>
          <w:color w:val="000000"/>
          <w:sz w:val="22"/>
          <w:szCs w:val="22"/>
        </w:rPr>
        <w:t>.</w:t>
      </w:r>
    </w:p>
    <w:p w14:paraId="4100EA5E" w14:textId="77777777" w:rsidR="005219FF" w:rsidRPr="00A82687" w:rsidRDefault="005219FF" w:rsidP="005219FF">
      <w:pPr>
        <w:ind w:right="-144"/>
        <w:rPr>
          <w:rFonts w:ascii="Avenir Book" w:eastAsia="Arial Unicode MS" w:hAnsi="Avenir Book"/>
          <w:color w:val="000000"/>
          <w:sz w:val="22"/>
          <w:szCs w:val="22"/>
        </w:rPr>
      </w:pPr>
    </w:p>
    <w:p w14:paraId="007D10F4" w14:textId="77777777" w:rsidR="00803159" w:rsidRPr="00A82687" w:rsidRDefault="00803159"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 xml:space="preserve">The Longing for Myth in Germany: Religion and Aesthetic Culture from Romanticism to </w:t>
      </w:r>
    </w:p>
    <w:p w14:paraId="5B2BF97B" w14:textId="2B6705BF"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 xml:space="preserve">Nietzsche </w:t>
      </w:r>
      <w:r w:rsidR="005219FF" w:rsidRPr="00A82687">
        <w:rPr>
          <w:rFonts w:ascii="Avenir Book" w:eastAsia="Arial Unicode MS" w:hAnsi="Avenir Book"/>
          <w:color w:val="000000"/>
          <w:sz w:val="22"/>
          <w:szCs w:val="22"/>
        </w:rPr>
        <w:t>by George S. Williamson</w:t>
      </w:r>
      <w:r w:rsidR="005219FF" w:rsidRPr="00A82687">
        <w:rPr>
          <w:rFonts w:ascii="Avenir Book" w:eastAsia="Arial Unicode MS" w:hAnsi="Avenir Book"/>
          <w:i/>
          <w:color w:val="000000"/>
          <w:sz w:val="22"/>
          <w:szCs w:val="22"/>
        </w:rPr>
        <w:t>.</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Southern Humanities Review</w:t>
      </w:r>
      <w:r w:rsidRPr="00A82687">
        <w:rPr>
          <w:rFonts w:ascii="Avenir Book" w:eastAsia="Arial Unicode MS" w:hAnsi="Avenir Book"/>
          <w:color w:val="000000"/>
          <w:sz w:val="22"/>
          <w:szCs w:val="22"/>
        </w:rPr>
        <w:t xml:space="preserve"> 39.4 (Fall)</w:t>
      </w:r>
      <w:r w:rsidR="005219FF" w:rsidRPr="00A82687">
        <w:rPr>
          <w:rFonts w:ascii="Avenir Book" w:eastAsia="Arial Unicode MS" w:hAnsi="Avenir Book"/>
          <w:color w:val="000000"/>
          <w:sz w:val="22"/>
          <w:szCs w:val="22"/>
        </w:rPr>
        <w:t>: 392-395.</w:t>
      </w:r>
    </w:p>
    <w:p w14:paraId="410EBBA6" w14:textId="77777777" w:rsidR="005219FF" w:rsidRPr="00A82687" w:rsidRDefault="005219FF" w:rsidP="005219FF">
      <w:pPr>
        <w:ind w:right="-144"/>
        <w:rPr>
          <w:rFonts w:ascii="Avenir Book" w:eastAsia="Arial Unicode MS" w:hAnsi="Avenir Book"/>
          <w:color w:val="000000"/>
          <w:sz w:val="22"/>
          <w:szCs w:val="22"/>
        </w:rPr>
      </w:pPr>
    </w:p>
    <w:p w14:paraId="7E2F0A8F" w14:textId="77777777" w:rsidR="00803159" w:rsidRPr="00A82687" w:rsidRDefault="00803159"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Baroness Elsa: Gender, Dada, and Everyday Modernity</w:t>
      </w:r>
      <w:r w:rsidR="005219FF" w:rsidRPr="00A82687">
        <w:rPr>
          <w:rFonts w:ascii="Avenir Book" w:eastAsia="Arial Unicode MS" w:hAnsi="Avenir Book"/>
          <w:color w:val="000000"/>
          <w:sz w:val="22"/>
          <w:szCs w:val="22"/>
        </w:rPr>
        <w:t xml:space="preserve"> by Irene Gammel. </w:t>
      </w:r>
      <w:r w:rsidR="005219FF" w:rsidRPr="00A82687">
        <w:rPr>
          <w:rFonts w:ascii="Avenir Book" w:eastAsia="Arial Unicode MS" w:hAnsi="Avenir Book"/>
          <w:i/>
          <w:color w:val="000000"/>
          <w:sz w:val="22"/>
          <w:szCs w:val="22"/>
        </w:rPr>
        <w:t xml:space="preserve">South Central </w:t>
      </w:r>
    </w:p>
    <w:p w14:paraId="0C6CF1D2" w14:textId="5E200AD9"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Review</w:t>
      </w:r>
      <w:r w:rsidR="005219FF" w:rsidRPr="00A82687">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22.3 (Fall)</w:t>
      </w:r>
      <w:r w:rsidR="005219FF" w:rsidRPr="00A82687">
        <w:rPr>
          <w:rFonts w:ascii="Avenir Book" w:eastAsia="Arial Unicode MS" w:hAnsi="Avenir Book"/>
          <w:color w:val="000000"/>
          <w:sz w:val="22"/>
          <w:szCs w:val="22"/>
        </w:rPr>
        <w:t>: 142-145.</w:t>
      </w:r>
    </w:p>
    <w:p w14:paraId="4A85CA26" w14:textId="77777777" w:rsidR="005219FF" w:rsidRPr="00A82687" w:rsidRDefault="005219FF" w:rsidP="005219FF">
      <w:pPr>
        <w:ind w:right="-144"/>
        <w:rPr>
          <w:rFonts w:ascii="Avenir Book" w:eastAsia="Arial Unicode MS" w:hAnsi="Avenir Book"/>
          <w:color w:val="000000"/>
          <w:sz w:val="22"/>
          <w:szCs w:val="22"/>
        </w:rPr>
      </w:pPr>
    </w:p>
    <w:p w14:paraId="3E24D55E" w14:textId="77777777" w:rsidR="00803159"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2000</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The Ghosts of Berlin: Confronting German History in the Urban Landscape</w:t>
      </w:r>
      <w:r w:rsidR="005219FF" w:rsidRPr="00A82687">
        <w:rPr>
          <w:rFonts w:ascii="Avenir Book" w:eastAsia="Arial Unicode MS" w:hAnsi="Avenir Book"/>
          <w:color w:val="000000"/>
          <w:sz w:val="22"/>
          <w:szCs w:val="22"/>
        </w:rPr>
        <w:t xml:space="preserve"> by Brian Ladd. In </w:t>
      </w:r>
    </w:p>
    <w:p w14:paraId="09A8EAE0" w14:textId="5B803212"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Southern Humanities Review</w:t>
      </w:r>
      <w:r w:rsidRPr="00A82687">
        <w:rPr>
          <w:rFonts w:ascii="Avenir Book" w:eastAsia="Arial Unicode MS" w:hAnsi="Avenir Book"/>
          <w:color w:val="000000"/>
          <w:sz w:val="22"/>
          <w:szCs w:val="22"/>
        </w:rPr>
        <w:t xml:space="preserve"> 34.4.</w:t>
      </w:r>
      <w:r w:rsidR="005219FF" w:rsidRPr="00A82687">
        <w:rPr>
          <w:rFonts w:ascii="Avenir Book" w:eastAsia="Arial Unicode MS" w:hAnsi="Avenir Book"/>
          <w:color w:val="000000"/>
          <w:sz w:val="22"/>
          <w:szCs w:val="22"/>
        </w:rPr>
        <w:t>: 399-401.</w:t>
      </w:r>
    </w:p>
    <w:p w14:paraId="30474966" w14:textId="77777777" w:rsidR="005219FF" w:rsidRPr="00A82687" w:rsidRDefault="005219FF" w:rsidP="005219FF">
      <w:pPr>
        <w:ind w:right="-144"/>
        <w:rPr>
          <w:rFonts w:ascii="Avenir Book" w:eastAsia="Arial Unicode MS" w:hAnsi="Avenir Book"/>
          <w:color w:val="000000"/>
          <w:sz w:val="22"/>
          <w:szCs w:val="22"/>
        </w:rPr>
      </w:pPr>
    </w:p>
    <w:p w14:paraId="0AEF03D5" w14:textId="77777777" w:rsidR="00803159" w:rsidRPr="00A82687" w:rsidRDefault="00803159"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2000</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 xml:space="preserve">“All Power to the Imagination”: The West German Counterculture from the Student </w:t>
      </w:r>
    </w:p>
    <w:p w14:paraId="5CF05C09" w14:textId="126BA07A" w:rsidR="00803159"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 xml:space="preserve">Movement to the Greens </w:t>
      </w:r>
      <w:r w:rsidR="005219FF" w:rsidRPr="00A82687">
        <w:rPr>
          <w:rFonts w:ascii="Avenir Book" w:eastAsia="Arial Unicode MS" w:hAnsi="Avenir Book"/>
          <w:color w:val="000000"/>
          <w:sz w:val="22"/>
          <w:szCs w:val="22"/>
        </w:rPr>
        <w:t xml:space="preserve">by Sabine von Dirke. In </w:t>
      </w:r>
      <w:r w:rsidR="005219FF" w:rsidRPr="00A82687">
        <w:rPr>
          <w:rFonts w:ascii="Avenir Book" w:eastAsia="Arial Unicode MS" w:hAnsi="Avenir Book"/>
          <w:i/>
          <w:color w:val="000000"/>
          <w:sz w:val="22"/>
          <w:szCs w:val="22"/>
        </w:rPr>
        <w:t>Southern Humanities Review</w:t>
      </w:r>
      <w:r w:rsidRPr="00A82687">
        <w:rPr>
          <w:rFonts w:ascii="Avenir Book" w:eastAsia="Arial Unicode MS" w:hAnsi="Avenir Book"/>
          <w:color w:val="000000"/>
          <w:sz w:val="22"/>
          <w:szCs w:val="22"/>
        </w:rPr>
        <w:t xml:space="preserve"> 34.4.</w:t>
      </w:r>
      <w:r w:rsidR="005219FF" w:rsidRPr="00A82687">
        <w:rPr>
          <w:rFonts w:ascii="Avenir Book" w:eastAsia="Arial Unicode MS" w:hAnsi="Avenir Book"/>
          <w:color w:val="000000"/>
          <w:sz w:val="22"/>
          <w:szCs w:val="22"/>
        </w:rPr>
        <w:t xml:space="preserve">: </w:t>
      </w:r>
    </w:p>
    <w:p w14:paraId="211A3053" w14:textId="41A18CC4" w:rsidR="005219FF"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397-399.</w:t>
      </w:r>
    </w:p>
    <w:p w14:paraId="029E36A0" w14:textId="77777777" w:rsidR="0064705D" w:rsidRPr="00A82687" w:rsidRDefault="0064705D" w:rsidP="005219FF">
      <w:pPr>
        <w:ind w:right="-144"/>
        <w:rPr>
          <w:rFonts w:ascii="Avenir Book" w:eastAsia="Arial Unicode MS" w:hAnsi="Avenir Book"/>
          <w:color w:val="000000"/>
          <w:sz w:val="22"/>
          <w:szCs w:val="22"/>
        </w:rPr>
      </w:pPr>
    </w:p>
    <w:p w14:paraId="5CB0975D" w14:textId="77777777" w:rsidR="00803159"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1999</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 xml:space="preserve">Somehow A Past: The Autobiography of Marsden Hartley </w:t>
      </w:r>
      <w:r w:rsidR="005219FF" w:rsidRPr="00A82687">
        <w:rPr>
          <w:rFonts w:ascii="Avenir Book" w:eastAsia="Arial Unicode MS" w:hAnsi="Avenir Book"/>
          <w:color w:val="000000"/>
          <w:sz w:val="22"/>
          <w:szCs w:val="22"/>
        </w:rPr>
        <w:t xml:space="preserve">edited by Susan Elizabeth Ryan.  </w:t>
      </w:r>
    </w:p>
    <w:p w14:paraId="04BC94C2" w14:textId="7DCEE907"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 </w:t>
      </w:r>
      <w:r w:rsidR="005219FF" w:rsidRPr="00A82687">
        <w:rPr>
          <w:rFonts w:ascii="Avenir Book" w:eastAsia="Arial Unicode MS" w:hAnsi="Avenir Book"/>
          <w:i/>
          <w:color w:val="000000"/>
          <w:sz w:val="22"/>
          <w:szCs w:val="22"/>
        </w:rPr>
        <w:t>South Central Review</w:t>
      </w:r>
      <w:r w:rsidRPr="00A82687">
        <w:rPr>
          <w:rFonts w:ascii="Avenir Book" w:eastAsia="Arial Unicode MS" w:hAnsi="Avenir Book"/>
          <w:color w:val="000000"/>
          <w:sz w:val="22"/>
          <w:szCs w:val="22"/>
        </w:rPr>
        <w:t xml:space="preserve"> 16.4-17.1.</w:t>
      </w:r>
      <w:r w:rsidR="005219FF" w:rsidRPr="00A82687">
        <w:rPr>
          <w:rFonts w:ascii="Avenir Book" w:eastAsia="Arial Unicode MS" w:hAnsi="Avenir Book"/>
          <w:color w:val="000000"/>
          <w:sz w:val="22"/>
          <w:szCs w:val="22"/>
        </w:rPr>
        <w:t>: 111-112.</w:t>
      </w:r>
    </w:p>
    <w:p w14:paraId="51A37738" w14:textId="77777777" w:rsidR="005219FF" w:rsidRPr="00A82687" w:rsidRDefault="005219FF" w:rsidP="005219FF">
      <w:pPr>
        <w:ind w:right="-144"/>
        <w:rPr>
          <w:rFonts w:ascii="Avenir Book" w:eastAsia="Arial Unicode MS" w:hAnsi="Avenir Book"/>
          <w:color w:val="000000"/>
          <w:sz w:val="22"/>
          <w:szCs w:val="22"/>
        </w:rPr>
      </w:pPr>
    </w:p>
    <w:p w14:paraId="62D99CE9" w14:textId="77777777" w:rsidR="00803159"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1999</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 xml:space="preserve">German Dis/Continuities </w:t>
      </w:r>
      <w:r w:rsidR="005219FF" w:rsidRPr="00A82687">
        <w:rPr>
          <w:rFonts w:ascii="Avenir Book" w:eastAsia="Arial Unicode MS" w:hAnsi="Avenir Book"/>
          <w:color w:val="000000"/>
          <w:sz w:val="22"/>
          <w:szCs w:val="22"/>
        </w:rPr>
        <w:t xml:space="preserve">edited by Martin Morris.  In “German Studies Today,” Special Issue </w:t>
      </w:r>
    </w:p>
    <w:p w14:paraId="2C5D98CA" w14:textId="5E86DD68"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of </w:t>
      </w:r>
      <w:r w:rsidR="005219FF" w:rsidRPr="00A82687">
        <w:rPr>
          <w:rFonts w:ascii="Avenir Book" w:eastAsia="Arial Unicode MS" w:hAnsi="Avenir Book"/>
          <w:i/>
          <w:color w:val="000000"/>
          <w:sz w:val="22"/>
          <w:szCs w:val="22"/>
        </w:rPr>
        <w:t>South Central Review</w:t>
      </w:r>
      <w:r w:rsidRPr="00A82687">
        <w:rPr>
          <w:rFonts w:ascii="Avenir Book" w:eastAsia="Arial Unicode MS" w:hAnsi="Avenir Book"/>
          <w:color w:val="000000"/>
          <w:sz w:val="22"/>
          <w:szCs w:val="22"/>
        </w:rPr>
        <w:t xml:space="preserve"> 16.2-3.</w:t>
      </w:r>
      <w:r w:rsidR="005219FF" w:rsidRPr="00A82687">
        <w:rPr>
          <w:rFonts w:ascii="Avenir Book" w:eastAsia="Arial Unicode MS" w:hAnsi="Avenir Book"/>
          <w:color w:val="000000"/>
          <w:sz w:val="22"/>
          <w:szCs w:val="22"/>
        </w:rPr>
        <w:t>: 131-132.</w:t>
      </w:r>
    </w:p>
    <w:p w14:paraId="45C0AF88" w14:textId="77777777" w:rsidR="00803159"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lastRenderedPageBreak/>
        <w:t>1996</w:t>
      </w: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Margaret Fuller: Visionary of the New Age</w:t>
      </w:r>
      <w:r w:rsidR="005219FF" w:rsidRPr="00A82687">
        <w:rPr>
          <w:rFonts w:ascii="Avenir Book" w:eastAsia="Arial Unicode MS" w:hAnsi="Avenir Book"/>
          <w:color w:val="000000"/>
          <w:sz w:val="22"/>
          <w:szCs w:val="22"/>
        </w:rPr>
        <w:t xml:space="preserve"> edited by Marie Mitchell Olesen Urbanski. In </w:t>
      </w:r>
    </w:p>
    <w:p w14:paraId="1DBB3AAD" w14:textId="44740074" w:rsidR="005219FF" w:rsidRPr="00A82687" w:rsidRDefault="00803159"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Women in German Newsletter</w:t>
      </w:r>
      <w:r w:rsidRPr="00A82687">
        <w:rPr>
          <w:rFonts w:ascii="Avenir Book" w:eastAsia="Arial Unicode MS" w:hAnsi="Avenir Book"/>
          <w:color w:val="000000"/>
          <w:sz w:val="22"/>
          <w:szCs w:val="22"/>
        </w:rPr>
        <w:t xml:space="preserve"> 71</w:t>
      </w:r>
      <w:r w:rsidR="005219FF" w:rsidRPr="00A82687">
        <w:rPr>
          <w:rFonts w:ascii="Avenir Book" w:eastAsia="Arial Unicode MS" w:hAnsi="Avenir Book"/>
          <w:color w:val="000000"/>
          <w:sz w:val="22"/>
          <w:szCs w:val="22"/>
        </w:rPr>
        <w:t>: 23-24.</w:t>
      </w:r>
    </w:p>
    <w:p w14:paraId="01184F76" w14:textId="77777777" w:rsidR="007124D3" w:rsidRPr="00A82687" w:rsidRDefault="007124D3" w:rsidP="00692AB5">
      <w:pPr>
        <w:rPr>
          <w:rFonts w:eastAsia="Arial Unicode MS"/>
          <w:sz w:val="22"/>
          <w:szCs w:val="22"/>
        </w:rPr>
      </w:pPr>
    </w:p>
    <w:p w14:paraId="6E621A75" w14:textId="77777777" w:rsidR="005219FF" w:rsidRDefault="005219FF" w:rsidP="005219FF">
      <w:pPr>
        <w:pStyle w:val="Heading1"/>
        <w:pBdr>
          <w:bottom w:val="single" w:sz="12" w:space="1" w:color="auto"/>
        </w:pBdr>
        <w:ind w:right="-144"/>
        <w:rPr>
          <w:rFonts w:ascii="Avenir Book" w:eastAsia="Arial Unicode MS" w:hAnsi="Avenir Book"/>
          <w:color w:val="000000" w:themeColor="text1"/>
          <w:sz w:val="22"/>
          <w:szCs w:val="22"/>
        </w:rPr>
      </w:pPr>
      <w:r w:rsidRPr="00A82687">
        <w:rPr>
          <w:rFonts w:ascii="Avenir Book" w:eastAsia="Arial Unicode MS" w:hAnsi="Avenir Book"/>
          <w:color w:val="000000" w:themeColor="text1"/>
          <w:sz w:val="22"/>
          <w:szCs w:val="22"/>
        </w:rPr>
        <w:t>GRANTS, FELLOWSHIPS, AWARDS</w:t>
      </w:r>
    </w:p>
    <w:p w14:paraId="7786F80C" w14:textId="77777777" w:rsidR="00370C51" w:rsidRPr="00370C51" w:rsidRDefault="00370C51" w:rsidP="00370C51">
      <w:pPr>
        <w:rPr>
          <w:rFonts w:eastAsia="Arial Unicode MS"/>
          <w:sz w:val="22"/>
          <w:szCs w:val="22"/>
          <w:lang w:val="x-none" w:eastAsia="x-none"/>
        </w:rPr>
      </w:pPr>
    </w:p>
    <w:p w14:paraId="2D60C18B" w14:textId="77777777" w:rsidR="00EC78D4" w:rsidRPr="00A82687" w:rsidRDefault="00EC78D4" w:rsidP="00EC78D4">
      <w:pPr>
        <w:ind w:right="-144"/>
        <w:rPr>
          <w:rFonts w:ascii="Avenir Book" w:eastAsia="Arial Unicode MS" w:hAnsi="Avenir Book"/>
          <w:color w:val="000000"/>
          <w:sz w:val="22"/>
          <w:szCs w:val="22"/>
        </w:rPr>
      </w:pPr>
      <w:r>
        <w:rPr>
          <w:rFonts w:ascii="Avenir Book" w:eastAsia="Arial Unicode MS" w:hAnsi="Avenir Book"/>
          <w:color w:val="000000"/>
          <w:sz w:val="22"/>
          <w:szCs w:val="22"/>
        </w:rPr>
        <w:t>2019</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Provost’s General Education Course Enhancement Grant, UConn. For new General </w:t>
      </w:r>
    </w:p>
    <w:p w14:paraId="76C99339" w14:textId="4C1F8B85" w:rsidR="00EC78D4" w:rsidRDefault="00EC78D4" w:rsidP="00EC78D4">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Education course entitled “</w:t>
      </w:r>
      <w:r>
        <w:rPr>
          <w:rFonts w:ascii="Avenir Book" w:eastAsia="Arial Unicode MS" w:hAnsi="Avenir Book"/>
          <w:color w:val="000000"/>
          <w:sz w:val="22"/>
          <w:szCs w:val="22"/>
        </w:rPr>
        <w:t>Media Literacy and Data Ethics.” ($7,5</w:t>
      </w:r>
      <w:r w:rsidRPr="00A82687">
        <w:rPr>
          <w:rFonts w:ascii="Avenir Book" w:eastAsia="Arial Unicode MS" w:hAnsi="Avenir Book"/>
          <w:color w:val="000000"/>
          <w:sz w:val="22"/>
          <w:szCs w:val="22"/>
        </w:rPr>
        <w:t>00)</w:t>
      </w:r>
    </w:p>
    <w:p w14:paraId="4BCD0C47" w14:textId="77777777" w:rsidR="00EC78D4" w:rsidRDefault="00EC78D4" w:rsidP="00017D0E">
      <w:pPr>
        <w:ind w:left="720" w:right="-144" w:hanging="720"/>
        <w:rPr>
          <w:rFonts w:ascii="Avenir Book" w:eastAsia="Arial Unicode MS" w:hAnsi="Avenir Book"/>
          <w:color w:val="000000"/>
          <w:sz w:val="22"/>
          <w:szCs w:val="22"/>
        </w:rPr>
      </w:pPr>
    </w:p>
    <w:p w14:paraId="7DF1644F" w14:textId="45BBA3C9" w:rsidR="005219FF" w:rsidRDefault="005219FF" w:rsidP="00017D0E">
      <w:pPr>
        <w:ind w:left="720"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2017</w:t>
      </w:r>
      <w:r w:rsidRPr="00A82687">
        <w:rPr>
          <w:rFonts w:ascii="Avenir Book" w:eastAsia="Arial Unicode MS" w:hAnsi="Avenir Book"/>
          <w:color w:val="000000"/>
          <w:sz w:val="22"/>
          <w:szCs w:val="22"/>
        </w:rPr>
        <w:tab/>
        <w:t>“The Conviction Project.” Public Humanities</w:t>
      </w:r>
      <w:r w:rsidR="00770B47">
        <w:rPr>
          <w:rFonts w:ascii="Avenir Book" w:eastAsia="Arial Unicode MS" w:hAnsi="Avenir Book"/>
          <w:color w:val="000000"/>
          <w:sz w:val="22"/>
          <w:szCs w:val="22"/>
        </w:rPr>
        <w:t xml:space="preserve"> and Media focused element of $6</w:t>
      </w:r>
      <w:r w:rsidRPr="00A82687">
        <w:rPr>
          <w:rFonts w:ascii="Avenir Book" w:eastAsia="Arial Unicode MS" w:hAnsi="Avenir Book"/>
          <w:color w:val="000000"/>
          <w:sz w:val="22"/>
          <w:szCs w:val="22"/>
        </w:rPr>
        <w:t xml:space="preserve"> million grant from the John Templeton Foundation (PIs: Michael P. Lynch and Brendan Kane) on “Intellectual Humility </w:t>
      </w:r>
      <w:r w:rsidR="009622AA">
        <w:rPr>
          <w:rFonts w:ascii="Avenir Book" w:eastAsia="Arial Unicode MS" w:hAnsi="Avenir Book"/>
          <w:color w:val="000000"/>
          <w:sz w:val="22"/>
          <w:szCs w:val="22"/>
        </w:rPr>
        <w:t>in Public Discourse (IHPD).” ($5</w:t>
      </w:r>
      <w:r w:rsidRPr="00A82687">
        <w:rPr>
          <w:rFonts w:ascii="Avenir Book" w:eastAsia="Arial Unicode MS" w:hAnsi="Avenir Book"/>
          <w:color w:val="000000"/>
          <w:sz w:val="22"/>
          <w:szCs w:val="22"/>
        </w:rPr>
        <w:t>0,000)</w:t>
      </w:r>
    </w:p>
    <w:p w14:paraId="606715E4" w14:textId="77777777" w:rsidR="00017D0E" w:rsidRPr="00017D0E" w:rsidRDefault="00017D0E" w:rsidP="00017D0E">
      <w:pPr>
        <w:ind w:left="720" w:right="-144" w:hanging="720"/>
        <w:rPr>
          <w:rFonts w:ascii="Avenir Book" w:eastAsia="Arial Unicode MS" w:hAnsi="Avenir Book"/>
          <w:color w:val="000000"/>
          <w:sz w:val="22"/>
          <w:szCs w:val="22"/>
        </w:rPr>
      </w:pPr>
    </w:p>
    <w:p w14:paraId="5543F50B" w14:textId="4A873734" w:rsidR="005219FF" w:rsidRDefault="005219FF" w:rsidP="00017D0E">
      <w:pPr>
        <w:ind w:left="720" w:right="-144" w:hanging="720"/>
        <w:rPr>
          <w:rFonts w:ascii="Avenir Book" w:eastAsiaTheme="minorEastAsia" w:hAnsi="Avenir Book" w:cs="Calibri"/>
          <w:sz w:val="22"/>
          <w:szCs w:val="22"/>
        </w:rPr>
      </w:pPr>
      <w:r w:rsidRPr="00A82687">
        <w:rPr>
          <w:rFonts w:ascii="Avenir Book" w:eastAsiaTheme="minorEastAsia" w:hAnsi="Avenir Book" w:cs="Calibri"/>
          <w:sz w:val="22"/>
          <w:szCs w:val="22"/>
        </w:rPr>
        <w:t>2016</w:t>
      </w:r>
      <w:r w:rsidRPr="00A82687">
        <w:rPr>
          <w:rFonts w:ascii="Avenir Book" w:eastAsiaTheme="minorEastAsia" w:hAnsi="Avenir Book" w:cs="Calibri"/>
          <w:sz w:val="22"/>
          <w:szCs w:val="22"/>
        </w:rPr>
        <w:tab/>
        <w:t>Provost’s Academic Plan Mini Grant Competition, University of Connecticut, for “Digital Storytelling: Engaged and active learning towards Inte</w:t>
      </w:r>
      <w:r w:rsidR="00661B72">
        <w:rPr>
          <w:rFonts w:ascii="Avenir Book" w:eastAsiaTheme="minorEastAsia" w:hAnsi="Avenir Book" w:cs="Calibri"/>
          <w:sz w:val="22"/>
          <w:szCs w:val="22"/>
        </w:rPr>
        <w:t>rcultural Competence,” ($4,355)</w:t>
      </w:r>
    </w:p>
    <w:p w14:paraId="6DBFBEC4" w14:textId="77777777" w:rsidR="00017D0E" w:rsidRPr="00A82687" w:rsidRDefault="00017D0E" w:rsidP="00017D0E">
      <w:pPr>
        <w:ind w:left="720" w:right="-144" w:hanging="720"/>
        <w:rPr>
          <w:rFonts w:ascii="Avenir Book" w:eastAsiaTheme="minorEastAsia" w:hAnsi="Avenir Book" w:cs="Calibri"/>
          <w:sz w:val="22"/>
          <w:szCs w:val="22"/>
        </w:rPr>
      </w:pPr>
    </w:p>
    <w:p w14:paraId="2B1C9AD6" w14:textId="77777777" w:rsidR="005219FF" w:rsidRPr="00A82687" w:rsidRDefault="005219FF" w:rsidP="005219FF">
      <w:pPr>
        <w:ind w:right="-144"/>
        <w:rPr>
          <w:rFonts w:ascii="Avenir Book" w:eastAsiaTheme="minorEastAsia" w:hAnsi="Avenir Book" w:cs="Calibri"/>
          <w:sz w:val="22"/>
          <w:szCs w:val="22"/>
        </w:rPr>
      </w:pPr>
      <w:r w:rsidRPr="00A82687">
        <w:rPr>
          <w:rFonts w:ascii="Avenir Book" w:eastAsiaTheme="minorEastAsia" w:hAnsi="Avenir Book" w:cs="Calibri"/>
          <w:sz w:val="22"/>
          <w:szCs w:val="22"/>
        </w:rPr>
        <w:t>2016</w:t>
      </w:r>
      <w:r w:rsidRPr="00A82687">
        <w:rPr>
          <w:rFonts w:ascii="Avenir Book" w:eastAsiaTheme="minorEastAsia" w:hAnsi="Avenir Book" w:cs="Calibri"/>
          <w:sz w:val="22"/>
          <w:szCs w:val="22"/>
        </w:rPr>
        <w:tab/>
        <w:t xml:space="preserve">Social Sciences, Humanities, and Arts Research Experience (SHARE) Award, University of </w:t>
      </w:r>
    </w:p>
    <w:p w14:paraId="036CD68B" w14:textId="77777777" w:rsidR="005219FF" w:rsidRPr="00A82687" w:rsidRDefault="005219FF" w:rsidP="005219FF">
      <w:pPr>
        <w:ind w:right="-144"/>
        <w:rPr>
          <w:rFonts w:ascii="Avenir Book" w:eastAsiaTheme="minorEastAsia" w:hAnsi="Avenir Book" w:cs="Calibri"/>
          <w:sz w:val="22"/>
          <w:szCs w:val="22"/>
        </w:rPr>
      </w:pPr>
      <w:r w:rsidRPr="00A82687">
        <w:rPr>
          <w:rFonts w:ascii="Avenir Book" w:eastAsiaTheme="minorEastAsia" w:hAnsi="Avenir Book" w:cs="Calibri"/>
          <w:sz w:val="22"/>
          <w:szCs w:val="22"/>
        </w:rPr>
        <w:tab/>
        <w:t xml:space="preserve">Connecticut (with Katherine Riedling, German Studies/Computer Science). Collaborative </w:t>
      </w:r>
    </w:p>
    <w:p w14:paraId="016F3AF6" w14:textId="648E5140" w:rsidR="005219FF" w:rsidRPr="00A82687" w:rsidRDefault="003C4B6A" w:rsidP="005219FF">
      <w:pPr>
        <w:ind w:right="-144"/>
        <w:rPr>
          <w:rFonts w:ascii="Avenir Book" w:eastAsiaTheme="minorEastAsia" w:hAnsi="Avenir Book" w:cs="Calibri"/>
          <w:sz w:val="22"/>
          <w:szCs w:val="22"/>
        </w:rPr>
      </w:pPr>
      <w:r>
        <w:rPr>
          <w:rFonts w:ascii="Avenir Book" w:eastAsiaTheme="minorEastAsia" w:hAnsi="Avenir Book" w:cs="Calibri"/>
          <w:sz w:val="22"/>
          <w:szCs w:val="22"/>
        </w:rPr>
        <w:tab/>
        <w:t>research project for</w:t>
      </w:r>
      <w:r w:rsidR="005219FF" w:rsidRPr="00A82687">
        <w:rPr>
          <w:rFonts w:ascii="Avenir Book" w:eastAsiaTheme="minorEastAsia" w:hAnsi="Avenir Book" w:cs="Calibri"/>
          <w:sz w:val="22"/>
          <w:szCs w:val="22"/>
        </w:rPr>
        <w:t xml:space="preserve"> the multimodal publication </w:t>
      </w:r>
      <w:r w:rsidR="005219FF" w:rsidRPr="00A82687">
        <w:rPr>
          <w:rFonts w:ascii="Avenir Book" w:eastAsiaTheme="minorEastAsia" w:hAnsi="Avenir Book" w:cs="Calibri"/>
          <w:i/>
          <w:sz w:val="22"/>
          <w:szCs w:val="22"/>
        </w:rPr>
        <w:t>Flusser 2.0</w:t>
      </w:r>
      <w:r w:rsidR="005219FF" w:rsidRPr="00A82687">
        <w:rPr>
          <w:rFonts w:ascii="Avenir Book" w:eastAsiaTheme="minorEastAsia" w:hAnsi="Avenir Book" w:cs="Calibri"/>
          <w:sz w:val="22"/>
          <w:szCs w:val="22"/>
        </w:rPr>
        <w:t xml:space="preserve"> in Scalar. ($500 and </w:t>
      </w:r>
    </w:p>
    <w:p w14:paraId="5C338473" w14:textId="405D8FEC" w:rsidR="005219FF" w:rsidRDefault="005219FF" w:rsidP="005219FF">
      <w:pPr>
        <w:ind w:right="-144"/>
        <w:rPr>
          <w:rFonts w:ascii="Avenir Book" w:eastAsiaTheme="minorEastAsia" w:hAnsi="Avenir Book" w:cs="Calibri"/>
          <w:sz w:val="22"/>
          <w:szCs w:val="22"/>
        </w:rPr>
      </w:pPr>
      <w:r w:rsidRPr="00A82687">
        <w:rPr>
          <w:rFonts w:ascii="Avenir Book" w:eastAsiaTheme="minorEastAsia" w:hAnsi="Avenir Book" w:cs="Calibri"/>
          <w:sz w:val="22"/>
          <w:szCs w:val="22"/>
        </w:rPr>
        <w:tab/>
        <w:t>$1,500)</w:t>
      </w:r>
    </w:p>
    <w:p w14:paraId="70065777" w14:textId="77777777" w:rsidR="00017D0E" w:rsidRPr="00A82687" w:rsidRDefault="00017D0E" w:rsidP="005219FF">
      <w:pPr>
        <w:ind w:right="-144"/>
        <w:rPr>
          <w:rFonts w:ascii="Avenir Book" w:eastAsia="Arial Unicode MS" w:hAnsi="Avenir Book"/>
          <w:color w:val="000000"/>
          <w:sz w:val="22"/>
          <w:szCs w:val="22"/>
        </w:rPr>
      </w:pPr>
    </w:p>
    <w:p w14:paraId="3F6D1F29"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2016</w:t>
      </w:r>
      <w:r w:rsidRPr="00A82687">
        <w:rPr>
          <w:rFonts w:ascii="Avenir Book" w:eastAsia="Arial Unicode MS" w:hAnsi="Avenir Book"/>
          <w:color w:val="000000"/>
          <w:sz w:val="22"/>
          <w:szCs w:val="22"/>
        </w:rPr>
        <w:tab/>
        <w:t xml:space="preserve">Fellowship for </w:t>
      </w:r>
      <w:r w:rsidRPr="00A82687">
        <w:rPr>
          <w:rFonts w:ascii="Avenir Book" w:eastAsia="Arial Unicode MS" w:hAnsi="Avenir Book"/>
          <w:i/>
          <w:color w:val="000000"/>
          <w:sz w:val="22"/>
          <w:szCs w:val="22"/>
        </w:rPr>
        <w:t>Everyday Modernism</w:t>
      </w:r>
      <w:r w:rsidRPr="00A82687">
        <w:rPr>
          <w:rFonts w:ascii="Avenir Book" w:eastAsia="Arial Unicode MS" w:hAnsi="Avenir Book"/>
          <w:color w:val="000000"/>
          <w:sz w:val="22"/>
          <w:szCs w:val="22"/>
        </w:rPr>
        <w:t xml:space="preserve">, Public Discourse Project, University of Connecticut </w:t>
      </w:r>
    </w:p>
    <w:p w14:paraId="4A13FE8F" w14:textId="7FCBF475" w:rsidR="00EF4A6C"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Humanities Institute, Spring 2016. ($(9,000)</w:t>
      </w:r>
    </w:p>
    <w:p w14:paraId="0AA241DD" w14:textId="77777777" w:rsidR="0064705D" w:rsidRPr="00A82687" w:rsidRDefault="0064705D" w:rsidP="005219FF">
      <w:pPr>
        <w:ind w:right="-144"/>
        <w:rPr>
          <w:rFonts w:ascii="Avenir Book" w:eastAsia="Arial Unicode MS" w:hAnsi="Avenir Book"/>
          <w:color w:val="000000"/>
          <w:sz w:val="22"/>
          <w:szCs w:val="22"/>
        </w:rPr>
      </w:pPr>
    </w:p>
    <w:p w14:paraId="436322ED"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2015</w:t>
      </w:r>
      <w:r w:rsidRPr="00A82687">
        <w:rPr>
          <w:rFonts w:ascii="Avenir Book" w:eastAsia="Arial Unicode MS" w:hAnsi="Avenir Book"/>
          <w:color w:val="000000"/>
          <w:sz w:val="22"/>
          <w:szCs w:val="22"/>
        </w:rPr>
        <w:tab/>
        <w:t xml:space="preserve">Scholarship Facilitation Fund for </w:t>
      </w:r>
      <w:r w:rsidRPr="00A82687">
        <w:rPr>
          <w:rFonts w:ascii="Avenir Book" w:eastAsia="Arial Unicode MS" w:hAnsi="Avenir Book"/>
          <w:i/>
          <w:color w:val="000000"/>
          <w:sz w:val="22"/>
          <w:szCs w:val="22"/>
        </w:rPr>
        <w:t>KulturConfusão</w:t>
      </w:r>
      <w:r w:rsidRPr="00A82687">
        <w:rPr>
          <w:rFonts w:ascii="Avenir Book" w:eastAsia="Arial Unicode MS" w:hAnsi="Avenir Book"/>
          <w:color w:val="000000"/>
          <w:sz w:val="22"/>
          <w:szCs w:val="22"/>
        </w:rPr>
        <w:t>, University of Connecticut (UConn), ($2,000)</w:t>
      </w:r>
    </w:p>
    <w:p w14:paraId="4D3FC161" w14:textId="77777777" w:rsidR="005219FF" w:rsidRPr="00A82687" w:rsidRDefault="005219FF" w:rsidP="005219FF">
      <w:pPr>
        <w:ind w:right="-144"/>
        <w:rPr>
          <w:rFonts w:ascii="Avenir Book" w:eastAsia="Arial Unicode MS" w:hAnsi="Avenir Book"/>
          <w:color w:val="000000"/>
          <w:sz w:val="22"/>
          <w:szCs w:val="22"/>
        </w:rPr>
      </w:pPr>
    </w:p>
    <w:p w14:paraId="21EA7391" w14:textId="09649C5A"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2015 </w:t>
      </w:r>
      <w:r w:rsidRPr="00A82687">
        <w:rPr>
          <w:rFonts w:ascii="Avenir Book" w:eastAsia="Arial Unicode MS" w:hAnsi="Avenir Book"/>
          <w:color w:val="000000"/>
          <w:sz w:val="22"/>
          <w:szCs w:val="22"/>
        </w:rPr>
        <w:tab/>
        <w:t xml:space="preserve">Book Publication Support for </w:t>
      </w:r>
      <w:r w:rsidRPr="00A82687">
        <w:rPr>
          <w:rFonts w:ascii="Avenir Book" w:eastAsia="Arial Unicode MS" w:hAnsi="Avenir Book"/>
          <w:i/>
          <w:color w:val="000000"/>
          <w:sz w:val="22"/>
          <w:szCs w:val="22"/>
        </w:rPr>
        <w:t>KulturConfusão</w:t>
      </w:r>
      <w:r w:rsidRPr="00A82687">
        <w:rPr>
          <w:rFonts w:ascii="Avenir Book" w:eastAsia="Arial Unicode MS" w:hAnsi="Avenir Book"/>
          <w:color w:val="000000"/>
          <w:sz w:val="22"/>
          <w:szCs w:val="22"/>
        </w:rPr>
        <w:t>, Humani</w:t>
      </w:r>
      <w:r w:rsidR="00661B72">
        <w:rPr>
          <w:rFonts w:ascii="Avenir Book" w:eastAsia="Arial Unicode MS" w:hAnsi="Avenir Book"/>
          <w:color w:val="000000"/>
          <w:sz w:val="22"/>
          <w:szCs w:val="22"/>
        </w:rPr>
        <w:t>ties Institute, UConn, ($2,000)</w:t>
      </w:r>
    </w:p>
    <w:p w14:paraId="3A604689" w14:textId="77777777" w:rsidR="005219FF" w:rsidRPr="00A82687" w:rsidRDefault="005219FF" w:rsidP="005219FF">
      <w:pPr>
        <w:ind w:right="-144"/>
        <w:rPr>
          <w:rFonts w:ascii="Avenir Book" w:eastAsia="Arial Unicode MS" w:hAnsi="Avenir Book"/>
          <w:color w:val="000000"/>
          <w:sz w:val="22"/>
          <w:szCs w:val="22"/>
        </w:rPr>
      </w:pPr>
    </w:p>
    <w:p w14:paraId="1A7ECCD7"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2015</w:t>
      </w:r>
      <w:r w:rsidRPr="00A82687">
        <w:rPr>
          <w:rFonts w:ascii="Avenir Book" w:eastAsia="Arial Unicode MS" w:hAnsi="Avenir Book"/>
          <w:color w:val="000000"/>
          <w:sz w:val="22"/>
          <w:szCs w:val="22"/>
        </w:rPr>
        <w:tab/>
        <w:t xml:space="preserve">DAAD (German Academic Exchange) fellowship, summer 2015, for research at the </w:t>
      </w:r>
    </w:p>
    <w:p w14:paraId="0D850A22"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University of the Arts, Berlin (Germany). Declined. (2,100 Euros) </w:t>
      </w:r>
    </w:p>
    <w:p w14:paraId="43E26C67" w14:textId="77777777" w:rsidR="005219FF" w:rsidRPr="00A82687" w:rsidRDefault="005219FF" w:rsidP="005219FF">
      <w:pPr>
        <w:ind w:right="-144"/>
        <w:rPr>
          <w:rFonts w:ascii="Avenir Book" w:eastAsia="Arial Unicode MS" w:hAnsi="Avenir Book"/>
          <w:color w:val="000000"/>
          <w:sz w:val="22"/>
          <w:szCs w:val="22"/>
        </w:rPr>
      </w:pPr>
    </w:p>
    <w:p w14:paraId="60659225" w14:textId="6B36EBFE" w:rsidR="005219FF" w:rsidRPr="00A82687" w:rsidRDefault="00FC548F"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w:t>
      </w:r>
      <w:r w:rsidR="005219FF" w:rsidRPr="00A82687">
        <w:rPr>
          <w:rFonts w:ascii="Avenir Book" w:eastAsia="Arial Unicode MS" w:hAnsi="Avenir Book"/>
          <w:color w:val="000000"/>
          <w:sz w:val="22"/>
          <w:szCs w:val="22"/>
        </w:rPr>
        <w:t xml:space="preserve">15-present </w:t>
      </w:r>
      <w:r w:rsidR="00FB1DE9">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Summer Research Assistant Grants</w:t>
      </w:r>
      <w:r w:rsidR="0064705D">
        <w:rPr>
          <w:rFonts w:ascii="Avenir Book" w:eastAsia="Arial Unicode MS" w:hAnsi="Avenir Book"/>
          <w:color w:val="000000"/>
          <w:sz w:val="22"/>
          <w:szCs w:val="22"/>
        </w:rPr>
        <w:t xml:space="preserve"> (stipends vary)</w:t>
      </w:r>
    </w:p>
    <w:p w14:paraId="33A47068" w14:textId="77777777" w:rsidR="005219FF" w:rsidRPr="00A82687" w:rsidRDefault="005219FF" w:rsidP="005219FF">
      <w:pPr>
        <w:ind w:right="-144"/>
        <w:rPr>
          <w:rFonts w:ascii="Avenir Book" w:eastAsia="Arial Unicode MS" w:hAnsi="Avenir Book"/>
          <w:color w:val="000000"/>
          <w:sz w:val="22"/>
          <w:szCs w:val="22"/>
        </w:rPr>
      </w:pPr>
    </w:p>
    <w:p w14:paraId="46790CE3" w14:textId="77777777" w:rsidR="005219FF" w:rsidRPr="00A82687" w:rsidRDefault="005219FF" w:rsidP="005219FF">
      <w:pPr>
        <w:ind w:right="-144"/>
        <w:rPr>
          <w:rFonts w:ascii="Avenir Book" w:hAnsi="Avenir Book"/>
          <w:sz w:val="22"/>
          <w:szCs w:val="22"/>
        </w:rPr>
      </w:pPr>
      <w:r w:rsidRPr="00A82687">
        <w:rPr>
          <w:rFonts w:ascii="Avenir Book" w:hAnsi="Avenir Book"/>
          <w:sz w:val="22"/>
          <w:szCs w:val="22"/>
        </w:rPr>
        <w:t>2014</w:t>
      </w:r>
      <w:r w:rsidRPr="00A82687">
        <w:rPr>
          <w:rFonts w:ascii="Avenir Book" w:hAnsi="Avenir Book"/>
          <w:sz w:val="22"/>
          <w:szCs w:val="22"/>
        </w:rPr>
        <w:tab/>
        <w:t xml:space="preserve">Honors Core Course Grant, in partnership with eCampus (UConn), for “Reading Between </w:t>
      </w:r>
    </w:p>
    <w:p w14:paraId="2CF048C4" w14:textId="77777777" w:rsidR="005219FF" w:rsidRPr="00A82687" w:rsidRDefault="005219FF" w:rsidP="005219FF">
      <w:pPr>
        <w:ind w:right="-144"/>
        <w:rPr>
          <w:rFonts w:ascii="Avenir Book" w:hAnsi="Avenir Book"/>
          <w:sz w:val="22"/>
          <w:szCs w:val="22"/>
        </w:rPr>
      </w:pPr>
      <w:r w:rsidRPr="00A82687">
        <w:rPr>
          <w:rFonts w:ascii="Avenir Book" w:hAnsi="Avenir Book"/>
          <w:sz w:val="22"/>
          <w:szCs w:val="22"/>
        </w:rPr>
        <w:tab/>
        <w:t>The Arts” online delivery. ($5,000)</w:t>
      </w:r>
    </w:p>
    <w:p w14:paraId="19245B0D" w14:textId="77777777" w:rsidR="005219FF" w:rsidRPr="00A82687" w:rsidRDefault="005219FF" w:rsidP="005219FF">
      <w:pPr>
        <w:ind w:right="-144"/>
        <w:rPr>
          <w:rFonts w:ascii="Avenir Book" w:eastAsia="Arial Unicode MS" w:hAnsi="Avenir Book"/>
          <w:color w:val="000000"/>
          <w:sz w:val="22"/>
          <w:szCs w:val="22"/>
        </w:rPr>
      </w:pPr>
    </w:p>
    <w:p w14:paraId="22C5BF04"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2013</w:t>
      </w:r>
      <w:r w:rsidRPr="00A82687">
        <w:rPr>
          <w:rFonts w:ascii="Avenir Book" w:eastAsia="Arial Unicode MS" w:hAnsi="Avenir Book"/>
          <w:color w:val="000000"/>
          <w:sz w:val="22"/>
          <w:szCs w:val="22"/>
        </w:rPr>
        <w:tab/>
        <w:t xml:space="preserve">UConn Humanities Institute Initiative Grant (Digital Humanities) for “ReMEDIAting Flusser,” </w:t>
      </w:r>
    </w:p>
    <w:p w14:paraId="173DC643"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April 2014. ($4,000) Visual scholarship to accompany SCALAR project. Video available on </w:t>
      </w:r>
    </w:p>
    <w:p w14:paraId="37EBA898"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vimeo.</w:t>
      </w:r>
    </w:p>
    <w:p w14:paraId="66AFA828" w14:textId="77777777" w:rsidR="005219FF" w:rsidRPr="00A82687" w:rsidRDefault="005219FF" w:rsidP="005219FF">
      <w:pPr>
        <w:ind w:right="-144"/>
        <w:rPr>
          <w:rFonts w:ascii="Avenir Book" w:eastAsia="Arial Unicode MS" w:hAnsi="Avenir Book"/>
          <w:color w:val="000000"/>
          <w:sz w:val="22"/>
          <w:szCs w:val="22"/>
        </w:rPr>
      </w:pPr>
    </w:p>
    <w:p w14:paraId="7BD2F7AB"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2013</w:t>
      </w:r>
      <w:r w:rsidRPr="00A82687">
        <w:rPr>
          <w:rFonts w:ascii="Avenir Book" w:eastAsia="Arial Unicode MS" w:hAnsi="Avenir Book"/>
          <w:color w:val="000000"/>
          <w:sz w:val="22"/>
          <w:szCs w:val="22"/>
        </w:rPr>
        <w:tab/>
        <w:t xml:space="preserve">Conference Support for “ReMEDIAting Flusser,” University of Connecticut (Dept. of Digital </w:t>
      </w:r>
    </w:p>
    <w:p w14:paraId="677465F6"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Media and Design; Interdisciplinary Colloquium, Research Foundation; Humanities Institute; </w:t>
      </w:r>
    </w:p>
    <w:p w14:paraId="77787E88"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CLAS; Dept. of Literatures, Languages and Cultures; Judaic Studies; El Instituto), German </w:t>
      </w:r>
    </w:p>
    <w:p w14:paraId="649B2462" w14:textId="61181EB5"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Consulate Boston and Bos</w:t>
      </w:r>
      <w:r w:rsidR="00661B72">
        <w:rPr>
          <w:rFonts w:ascii="Avenir Book" w:eastAsia="Arial Unicode MS" w:hAnsi="Avenir Book"/>
          <w:color w:val="000000"/>
          <w:sz w:val="22"/>
          <w:szCs w:val="22"/>
        </w:rPr>
        <w:t>ton Goethe Institute. ($14,000)</w:t>
      </w:r>
    </w:p>
    <w:p w14:paraId="2ECFC2E8" w14:textId="77777777" w:rsidR="005219FF" w:rsidRPr="00A82687" w:rsidRDefault="005219FF" w:rsidP="005219FF">
      <w:pPr>
        <w:ind w:right="-144"/>
        <w:rPr>
          <w:rFonts w:ascii="Avenir Book" w:eastAsia="Arial Unicode MS" w:hAnsi="Avenir Book"/>
          <w:color w:val="000000"/>
          <w:sz w:val="22"/>
          <w:szCs w:val="22"/>
        </w:rPr>
      </w:pPr>
    </w:p>
    <w:p w14:paraId="7375090F" w14:textId="77777777" w:rsidR="005219FF" w:rsidRPr="00A82687" w:rsidRDefault="005219FF" w:rsidP="005219FF">
      <w:pPr>
        <w:ind w:right="-144"/>
        <w:rPr>
          <w:rFonts w:ascii="Avenir Book" w:eastAsia="Arial Unicode MS" w:hAnsi="Avenir Book"/>
          <w:sz w:val="22"/>
          <w:szCs w:val="22"/>
        </w:rPr>
      </w:pPr>
      <w:r w:rsidRPr="00A82687">
        <w:rPr>
          <w:rFonts w:ascii="Avenir Book" w:eastAsia="Arial Unicode MS" w:hAnsi="Avenir Book"/>
          <w:sz w:val="22"/>
          <w:szCs w:val="22"/>
        </w:rPr>
        <w:t>2012</w:t>
      </w:r>
      <w:r w:rsidRPr="00A82687">
        <w:rPr>
          <w:rFonts w:ascii="Avenir Book" w:eastAsia="Arial Unicode MS" w:hAnsi="Avenir Book"/>
          <w:sz w:val="22"/>
          <w:szCs w:val="22"/>
        </w:rPr>
        <w:tab/>
        <w:t xml:space="preserve">eCampus Online Course Initiative UConn, grant recipient (with Manuela Wagner and Niko </w:t>
      </w:r>
    </w:p>
    <w:p w14:paraId="6BE968ED" w14:textId="77777777" w:rsidR="005219FF" w:rsidRPr="00A82687" w:rsidRDefault="005219FF" w:rsidP="005219FF">
      <w:pPr>
        <w:ind w:right="-144"/>
        <w:rPr>
          <w:rFonts w:ascii="Avenir Book" w:eastAsia="Arial Unicode MS" w:hAnsi="Avenir Book"/>
          <w:sz w:val="22"/>
          <w:szCs w:val="22"/>
        </w:rPr>
      </w:pPr>
      <w:r w:rsidRPr="00A82687">
        <w:rPr>
          <w:rFonts w:ascii="Avenir Book" w:eastAsia="Arial Unicode MS" w:hAnsi="Avenir Book"/>
          <w:sz w:val="22"/>
          <w:szCs w:val="22"/>
        </w:rPr>
        <w:tab/>
        <w:t xml:space="preserve">Tracksdorf). Intercultural competence and media studies specialist for design of online DaF </w:t>
      </w:r>
    </w:p>
    <w:p w14:paraId="746B3C43" w14:textId="755EF312"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sz w:val="22"/>
          <w:szCs w:val="22"/>
        </w:rPr>
        <w:tab/>
        <w:t>course (beginner)</w:t>
      </w:r>
    </w:p>
    <w:p w14:paraId="50F3D365" w14:textId="77777777" w:rsidR="005219FF" w:rsidRPr="00A82687" w:rsidRDefault="005219FF" w:rsidP="005219FF">
      <w:pPr>
        <w:ind w:right="-144"/>
        <w:rPr>
          <w:rFonts w:ascii="Avenir Book" w:eastAsia="Arial Unicode MS" w:hAnsi="Avenir Book"/>
          <w:color w:val="000000"/>
          <w:sz w:val="22"/>
          <w:szCs w:val="22"/>
        </w:rPr>
      </w:pPr>
    </w:p>
    <w:p w14:paraId="3501A9AD" w14:textId="5250DEF0"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2012</w:t>
      </w:r>
      <w:r w:rsidRPr="00A82687">
        <w:rPr>
          <w:rFonts w:ascii="Avenir Book" w:eastAsia="Arial Unicode MS" w:hAnsi="Avenir Book"/>
          <w:color w:val="000000"/>
          <w:sz w:val="22"/>
          <w:szCs w:val="22"/>
        </w:rPr>
        <w:tab/>
        <w:t>UConn Research Found</w:t>
      </w:r>
      <w:r w:rsidR="00661B72">
        <w:rPr>
          <w:rFonts w:ascii="Avenir Book" w:eastAsia="Arial Unicode MS" w:hAnsi="Avenir Book"/>
          <w:color w:val="000000"/>
          <w:sz w:val="22"/>
          <w:szCs w:val="22"/>
        </w:rPr>
        <w:t>ation Faculty Small Grant Award</w:t>
      </w:r>
    </w:p>
    <w:p w14:paraId="1BD71F7A" w14:textId="77777777" w:rsidR="005219FF" w:rsidRPr="00A82687" w:rsidRDefault="005219FF" w:rsidP="005219FF">
      <w:pPr>
        <w:ind w:right="-144"/>
        <w:rPr>
          <w:rFonts w:ascii="Avenir Book" w:eastAsia="Arial Unicode MS" w:hAnsi="Avenir Book"/>
          <w:color w:val="000000"/>
          <w:sz w:val="22"/>
          <w:szCs w:val="22"/>
        </w:rPr>
      </w:pPr>
    </w:p>
    <w:p w14:paraId="26DF45B1" w14:textId="35A69183"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2010</w:t>
      </w:r>
      <w:r w:rsidRPr="00A82687">
        <w:rPr>
          <w:rFonts w:ascii="Avenir Book" w:eastAsia="Arial Unicode MS" w:hAnsi="Avenir Book"/>
          <w:color w:val="000000"/>
          <w:sz w:val="22"/>
          <w:szCs w:val="22"/>
        </w:rPr>
        <w:tab/>
        <w:t>UConn Research Found</w:t>
      </w:r>
      <w:r w:rsidR="00661B72">
        <w:rPr>
          <w:rFonts w:ascii="Avenir Book" w:eastAsia="Arial Unicode MS" w:hAnsi="Avenir Book"/>
          <w:color w:val="000000"/>
          <w:sz w:val="22"/>
          <w:szCs w:val="22"/>
        </w:rPr>
        <w:t>ation Faculty Small Grant Award</w:t>
      </w:r>
    </w:p>
    <w:p w14:paraId="5E815DE2" w14:textId="77777777" w:rsidR="005219FF" w:rsidRPr="00A82687" w:rsidRDefault="005219FF" w:rsidP="005219FF">
      <w:pPr>
        <w:ind w:right="-144"/>
        <w:rPr>
          <w:rFonts w:ascii="Avenir Book" w:eastAsia="Arial Unicode MS" w:hAnsi="Avenir Book"/>
          <w:color w:val="000000"/>
          <w:sz w:val="22"/>
          <w:szCs w:val="22"/>
        </w:rPr>
      </w:pPr>
    </w:p>
    <w:p w14:paraId="23B886C4" w14:textId="77777777" w:rsidR="00661B72"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2009</w:t>
      </w:r>
      <w:r w:rsidRPr="00A82687">
        <w:rPr>
          <w:rFonts w:ascii="Avenir Book" w:eastAsia="Arial Unicode MS" w:hAnsi="Avenir Book"/>
          <w:color w:val="000000"/>
          <w:sz w:val="22"/>
          <w:szCs w:val="22"/>
        </w:rPr>
        <w:tab/>
        <w:t>Interdisciplinary Honors Core Curriculum Grant, UConn. For new Honors core</w:t>
      </w:r>
      <w:r w:rsidR="00661B72">
        <w:rPr>
          <w:rFonts w:ascii="Avenir Book" w:eastAsia="Arial Unicode MS" w:hAnsi="Avenir Book"/>
          <w:color w:val="000000"/>
          <w:sz w:val="22"/>
          <w:szCs w:val="22"/>
        </w:rPr>
        <w:t xml:space="preserve"> </w:t>
      </w:r>
      <w:r w:rsidRPr="00A82687">
        <w:rPr>
          <w:rFonts w:ascii="Avenir Book" w:eastAsia="Arial Unicode MS" w:hAnsi="Avenir Book"/>
          <w:color w:val="000000"/>
          <w:sz w:val="22"/>
          <w:szCs w:val="22"/>
        </w:rPr>
        <w:t xml:space="preserve">course </w:t>
      </w:r>
    </w:p>
    <w:p w14:paraId="0329A83E" w14:textId="79EA795F" w:rsidR="005219FF" w:rsidRPr="00A82687" w:rsidRDefault="00661B72"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entitled “Reading Between the Arts.” ($10,000)</w:t>
      </w:r>
    </w:p>
    <w:p w14:paraId="70280D31" w14:textId="77777777" w:rsidR="005219FF" w:rsidRPr="00A82687" w:rsidRDefault="005219FF" w:rsidP="005219FF">
      <w:pPr>
        <w:ind w:right="-144"/>
        <w:rPr>
          <w:rFonts w:ascii="Avenir Book" w:eastAsia="Arial Unicode MS" w:hAnsi="Avenir Book"/>
          <w:color w:val="000000"/>
          <w:sz w:val="22"/>
          <w:szCs w:val="22"/>
        </w:rPr>
      </w:pPr>
    </w:p>
    <w:p w14:paraId="4B8EF342" w14:textId="72F61F50"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2009</w:t>
      </w:r>
      <w:r w:rsidRPr="00A82687">
        <w:rPr>
          <w:rFonts w:ascii="Avenir Book" w:eastAsia="Arial Unicode MS" w:hAnsi="Avenir Book"/>
          <w:color w:val="000000"/>
          <w:sz w:val="22"/>
          <w:szCs w:val="22"/>
        </w:rPr>
        <w:tab/>
        <w:t>UConn Research Found</w:t>
      </w:r>
      <w:r w:rsidR="00831811">
        <w:rPr>
          <w:rFonts w:ascii="Avenir Book" w:eastAsia="Arial Unicode MS" w:hAnsi="Avenir Book"/>
          <w:color w:val="000000"/>
          <w:sz w:val="22"/>
          <w:szCs w:val="22"/>
        </w:rPr>
        <w:t>ation Faculty Small Grant Award</w:t>
      </w:r>
      <w:r w:rsidRPr="00A82687">
        <w:rPr>
          <w:rFonts w:ascii="Avenir Book" w:eastAsia="Arial Unicode MS" w:hAnsi="Avenir Book"/>
          <w:color w:val="000000"/>
          <w:sz w:val="22"/>
          <w:szCs w:val="22"/>
        </w:rPr>
        <w:t xml:space="preserve"> </w:t>
      </w:r>
    </w:p>
    <w:p w14:paraId="46170F75" w14:textId="77777777" w:rsidR="005219FF" w:rsidRPr="00A82687" w:rsidRDefault="005219FF" w:rsidP="005219FF">
      <w:pPr>
        <w:ind w:right="-144"/>
        <w:rPr>
          <w:rFonts w:ascii="Avenir Book" w:eastAsia="Arial Unicode MS" w:hAnsi="Avenir Book"/>
          <w:color w:val="000000"/>
          <w:sz w:val="22"/>
          <w:szCs w:val="22"/>
        </w:rPr>
      </w:pPr>
    </w:p>
    <w:p w14:paraId="7DB8C53B"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2009</w:t>
      </w:r>
      <w:r w:rsidRPr="00A82687">
        <w:rPr>
          <w:rFonts w:ascii="Avenir Book" w:eastAsia="Arial Unicode MS" w:hAnsi="Avenir Book"/>
          <w:color w:val="000000"/>
          <w:sz w:val="22"/>
          <w:szCs w:val="22"/>
        </w:rPr>
        <w:tab/>
        <w:t xml:space="preserve">Provost’s General Education Course Enhancement Grant, UConn. For new General </w:t>
      </w:r>
    </w:p>
    <w:p w14:paraId="48FB188D" w14:textId="6B6C3F92" w:rsidR="005219FF" w:rsidRPr="00A82687" w:rsidRDefault="005219FF" w:rsidP="000F5B1E">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Education course entitled “Intercultural Competence for Global Perspectives.” ($8,000)</w:t>
      </w:r>
    </w:p>
    <w:p w14:paraId="1B5D448B" w14:textId="77777777" w:rsidR="007A601D" w:rsidRDefault="007A601D" w:rsidP="005219FF">
      <w:pPr>
        <w:pStyle w:val="Level1"/>
        <w:numPr>
          <w:ilvl w:val="0"/>
          <w:numId w:val="0"/>
        </w:numPr>
        <w:ind w:right="-144"/>
        <w:rPr>
          <w:rFonts w:ascii="Avenir Book" w:eastAsia="Arial Unicode MS" w:hAnsi="Avenir Book"/>
          <w:color w:val="000000"/>
          <w:sz w:val="22"/>
          <w:szCs w:val="22"/>
        </w:rPr>
      </w:pPr>
    </w:p>
    <w:p w14:paraId="63E9AA98" w14:textId="77777777" w:rsidR="005219FF" w:rsidRPr="00A82687" w:rsidRDefault="005219FF" w:rsidP="005219FF">
      <w:pPr>
        <w:pStyle w:val="Level1"/>
        <w:numPr>
          <w:ilvl w:val="0"/>
          <w:numId w:val="0"/>
        </w:num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t xml:space="preserve">Marsico Scholar, University of Denver, Denver, CO. Presentation of two talks on </w:t>
      </w:r>
    </w:p>
    <w:p w14:paraId="16426D1A" w14:textId="77777777" w:rsidR="005219FF" w:rsidRPr="00A82687" w:rsidRDefault="005219FF" w:rsidP="005219FF">
      <w:pPr>
        <w:pStyle w:val="Level1"/>
        <w:numPr>
          <w:ilvl w:val="0"/>
          <w:numId w:val="0"/>
        </w:num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“The Total Artwork Revisited: Disciplinary Borders and Inter-Media in Modernism” and </w:t>
      </w:r>
    </w:p>
    <w:p w14:paraId="3F22D400" w14:textId="5575F202" w:rsidR="005219FF" w:rsidRDefault="005219FF" w:rsidP="005219FF">
      <w:pPr>
        <w:pStyle w:val="Level1"/>
        <w:numPr>
          <w:ilvl w:val="0"/>
          <w:numId w:val="0"/>
        </w:num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“Memoryland or a Father Story.”</w:t>
      </w:r>
    </w:p>
    <w:p w14:paraId="0D639A2D" w14:textId="77777777" w:rsidR="00FA1923" w:rsidRPr="00A82687" w:rsidRDefault="00FA1923" w:rsidP="005219FF">
      <w:pPr>
        <w:pStyle w:val="Level1"/>
        <w:numPr>
          <w:ilvl w:val="0"/>
          <w:numId w:val="0"/>
        </w:numPr>
        <w:ind w:right="-144"/>
        <w:rPr>
          <w:rFonts w:ascii="Avenir Book" w:eastAsia="Arial Unicode MS" w:hAnsi="Avenir Book"/>
          <w:color w:val="000000"/>
          <w:sz w:val="22"/>
          <w:szCs w:val="22"/>
        </w:rPr>
      </w:pPr>
    </w:p>
    <w:p w14:paraId="362BDE11" w14:textId="77777777" w:rsidR="005219FF" w:rsidRPr="00A82687" w:rsidRDefault="005219FF" w:rsidP="005219FF">
      <w:pPr>
        <w:pStyle w:val="Level1"/>
        <w:numPr>
          <w:ilvl w:val="0"/>
          <w:numId w:val="0"/>
        </w:num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2008</w:t>
      </w:r>
      <w:r w:rsidRPr="00A82687">
        <w:rPr>
          <w:rFonts w:ascii="Avenir Book" w:eastAsia="Arial Unicode MS" w:hAnsi="Avenir Book"/>
          <w:color w:val="000000"/>
          <w:sz w:val="22"/>
          <w:szCs w:val="22"/>
        </w:rPr>
        <w:tab/>
        <w:t xml:space="preserve">Duden Award (in recognition of outstanding effort and achievement in German instruction) </w:t>
      </w:r>
    </w:p>
    <w:p w14:paraId="34CBB6B8" w14:textId="4E6E39E5" w:rsidR="005753FB" w:rsidRDefault="005219FF" w:rsidP="005219FF">
      <w:pPr>
        <w:pStyle w:val="Level1"/>
        <w:numPr>
          <w:ilvl w:val="0"/>
          <w:numId w:val="0"/>
        </w:num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from F.A. Brockhaus AG and AATG.</w:t>
      </w:r>
    </w:p>
    <w:p w14:paraId="35086792" w14:textId="77777777" w:rsidR="0064705D" w:rsidRPr="00A82687" w:rsidRDefault="0064705D" w:rsidP="005219FF">
      <w:pPr>
        <w:pStyle w:val="Level1"/>
        <w:numPr>
          <w:ilvl w:val="0"/>
          <w:numId w:val="0"/>
        </w:numPr>
        <w:ind w:right="-144"/>
        <w:rPr>
          <w:rFonts w:ascii="Avenir Book" w:eastAsia="Arial Unicode MS" w:hAnsi="Avenir Book"/>
          <w:color w:val="000000"/>
          <w:sz w:val="22"/>
          <w:szCs w:val="22"/>
        </w:rPr>
      </w:pPr>
    </w:p>
    <w:p w14:paraId="18069D19" w14:textId="77777777" w:rsidR="005753FB" w:rsidRDefault="005219FF" w:rsidP="005219FF">
      <w:pPr>
        <w:pStyle w:val="Level1"/>
        <w:numPr>
          <w:ilvl w:val="0"/>
          <w:numId w:val="0"/>
        </w:num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2007</w:t>
      </w:r>
      <w:r w:rsidRPr="00A82687">
        <w:rPr>
          <w:rFonts w:ascii="Avenir Book" w:eastAsia="Arial Unicode MS" w:hAnsi="Avenir Book"/>
          <w:color w:val="000000"/>
          <w:sz w:val="22"/>
          <w:szCs w:val="22"/>
        </w:rPr>
        <w:tab/>
        <w:t>AATG grant for CT Chapter Project entitled “Connecticut German History Project CGHP.”</w:t>
      </w:r>
      <w:r w:rsidR="005753FB">
        <w:rPr>
          <w:rFonts w:ascii="Avenir Book" w:eastAsia="Arial Unicode MS" w:hAnsi="Avenir Book"/>
          <w:color w:val="000000"/>
          <w:sz w:val="22"/>
          <w:szCs w:val="22"/>
        </w:rPr>
        <w:t xml:space="preserve"> </w:t>
      </w:r>
    </w:p>
    <w:p w14:paraId="20727969" w14:textId="475ABDFF" w:rsidR="005219FF" w:rsidRPr="00A82687" w:rsidRDefault="005753FB" w:rsidP="005219FF">
      <w:pPr>
        <w:pStyle w:val="Level1"/>
        <w:numPr>
          <w:ilvl w:val="0"/>
          <w:numId w:val="0"/>
        </w:numPr>
        <w:ind w:right="-144"/>
        <w:rPr>
          <w:rFonts w:ascii="Avenir Book" w:eastAsia="Arial Unicode MS" w:hAnsi="Avenir Book"/>
          <w:color w:val="000000"/>
          <w:sz w:val="22"/>
          <w:szCs w:val="22"/>
        </w:rPr>
      </w:pPr>
      <w:r>
        <w:rPr>
          <w:rFonts w:ascii="Avenir Book" w:eastAsia="Arial Unicode MS" w:hAnsi="Avenir Book"/>
          <w:color w:val="000000"/>
          <w:sz w:val="22"/>
          <w:szCs w:val="22"/>
        </w:rPr>
        <w:tab/>
        <w:t>($750)</w:t>
      </w:r>
    </w:p>
    <w:p w14:paraId="62A87255" w14:textId="77777777" w:rsidR="005219FF" w:rsidRPr="00A82687" w:rsidRDefault="005219FF" w:rsidP="005219FF">
      <w:pPr>
        <w:ind w:right="-144"/>
        <w:rPr>
          <w:rFonts w:ascii="Avenir Book" w:eastAsia="Arial Unicode MS" w:hAnsi="Avenir Book"/>
          <w:color w:val="000000"/>
          <w:sz w:val="22"/>
          <w:szCs w:val="22"/>
        </w:rPr>
      </w:pPr>
    </w:p>
    <w:p w14:paraId="733701C4" w14:textId="3ECC65A0"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2007</w:t>
      </w:r>
      <w:r w:rsidRPr="00A82687">
        <w:rPr>
          <w:rFonts w:ascii="Avenir Book" w:eastAsia="Arial Unicode MS" w:hAnsi="Avenir Book"/>
          <w:color w:val="000000"/>
          <w:sz w:val="22"/>
          <w:szCs w:val="22"/>
        </w:rPr>
        <w:tab/>
        <w:t>UConn Research Found</w:t>
      </w:r>
      <w:r w:rsidR="00831811">
        <w:rPr>
          <w:rFonts w:ascii="Avenir Book" w:eastAsia="Arial Unicode MS" w:hAnsi="Avenir Book"/>
          <w:color w:val="000000"/>
          <w:sz w:val="22"/>
          <w:szCs w:val="22"/>
        </w:rPr>
        <w:t>ation Faculty Small Grant Award</w:t>
      </w:r>
    </w:p>
    <w:p w14:paraId="204BA2B5" w14:textId="77777777" w:rsidR="005219FF" w:rsidRPr="00A82687" w:rsidRDefault="005219FF" w:rsidP="005219FF">
      <w:pPr>
        <w:ind w:right="-144"/>
        <w:rPr>
          <w:rFonts w:ascii="Avenir Book" w:eastAsia="Arial Unicode MS" w:hAnsi="Avenir Book"/>
          <w:color w:val="000000"/>
          <w:sz w:val="22"/>
          <w:szCs w:val="22"/>
        </w:rPr>
      </w:pPr>
    </w:p>
    <w:p w14:paraId="10ADBFD1" w14:textId="426393E0"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color w:val="000000"/>
          <w:sz w:val="22"/>
          <w:szCs w:val="22"/>
        </w:rPr>
        <w:t>2006</w:t>
      </w:r>
      <w:r w:rsidRPr="00A82687">
        <w:rPr>
          <w:rFonts w:ascii="Avenir Book" w:eastAsia="Arial Unicode MS" w:hAnsi="Avenir Book"/>
          <w:color w:val="000000"/>
          <w:sz w:val="22"/>
          <w:szCs w:val="22"/>
        </w:rPr>
        <w:tab/>
        <w:t>UConn Research Foundation Faculty Small Grant Award</w:t>
      </w:r>
    </w:p>
    <w:p w14:paraId="74A46208" w14:textId="77777777" w:rsidR="005219FF" w:rsidRPr="00A82687" w:rsidRDefault="005219FF" w:rsidP="005219FF">
      <w:pPr>
        <w:ind w:right="-144"/>
        <w:rPr>
          <w:rFonts w:ascii="Avenir Book" w:eastAsia="Arial Unicode MS" w:hAnsi="Avenir Book"/>
          <w:color w:val="000000"/>
          <w:sz w:val="22"/>
          <w:szCs w:val="22"/>
        </w:rPr>
      </w:pPr>
    </w:p>
    <w:p w14:paraId="6151B415"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t xml:space="preserve">UConn Humanities Institute (UCHI) research fellowship, awarded 2005, (deferred until AY </w:t>
      </w:r>
    </w:p>
    <w:p w14:paraId="1676681E" w14:textId="1DE724C7" w:rsidR="005219FF" w:rsidRPr="00A82687" w:rsidRDefault="00831811"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2006-2007)</w:t>
      </w:r>
    </w:p>
    <w:p w14:paraId="5784FC3F" w14:textId="77777777" w:rsidR="005219FF" w:rsidRPr="00A82687" w:rsidRDefault="005219FF" w:rsidP="005219FF">
      <w:pPr>
        <w:ind w:right="-144"/>
        <w:rPr>
          <w:rFonts w:ascii="Avenir Book" w:eastAsia="Arial Unicode MS" w:hAnsi="Avenir Book"/>
          <w:color w:val="000000"/>
          <w:sz w:val="22"/>
          <w:szCs w:val="22"/>
        </w:rPr>
      </w:pPr>
    </w:p>
    <w:p w14:paraId="23CDE351" w14:textId="493CB034"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2005</w:t>
      </w:r>
      <w:r w:rsidRPr="00A82687">
        <w:rPr>
          <w:rFonts w:ascii="Avenir Book" w:eastAsia="Arial Unicode MS" w:hAnsi="Avenir Book"/>
          <w:color w:val="000000"/>
          <w:sz w:val="22"/>
          <w:szCs w:val="22"/>
        </w:rPr>
        <w:tab/>
        <w:t>UConn Research Found</w:t>
      </w:r>
      <w:r w:rsidR="00831811">
        <w:rPr>
          <w:rFonts w:ascii="Avenir Book" w:eastAsia="Arial Unicode MS" w:hAnsi="Avenir Book"/>
          <w:color w:val="000000"/>
          <w:sz w:val="22"/>
          <w:szCs w:val="22"/>
        </w:rPr>
        <w:t>ation Faculty Small Grant Award</w:t>
      </w:r>
    </w:p>
    <w:p w14:paraId="2C965984" w14:textId="77777777" w:rsidR="005219FF" w:rsidRPr="00A82687" w:rsidRDefault="005219FF" w:rsidP="005219FF">
      <w:pPr>
        <w:ind w:right="-144"/>
        <w:rPr>
          <w:rFonts w:ascii="Avenir Book" w:eastAsia="Arial Unicode MS" w:hAnsi="Avenir Book"/>
          <w:color w:val="000000"/>
          <w:sz w:val="22"/>
          <w:szCs w:val="22"/>
        </w:rPr>
      </w:pPr>
    </w:p>
    <w:p w14:paraId="1EF4F48C" w14:textId="2015416D"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2003-2007</w:t>
      </w:r>
      <w:r w:rsidRPr="00A82687">
        <w:rPr>
          <w:rFonts w:ascii="Avenir Book" w:eastAsia="Arial Unicode MS" w:hAnsi="Avenir Book"/>
          <w:color w:val="000000"/>
          <w:sz w:val="22"/>
          <w:szCs w:val="22"/>
        </w:rPr>
        <w:tab/>
        <w:t>S</w:t>
      </w:r>
      <w:r w:rsidR="00831811">
        <w:rPr>
          <w:rFonts w:ascii="Avenir Book" w:eastAsia="Arial Unicode MS" w:hAnsi="Avenir Book"/>
          <w:color w:val="000000"/>
          <w:sz w:val="22"/>
          <w:szCs w:val="22"/>
        </w:rPr>
        <w:t>ummer Research Assistant Grants</w:t>
      </w:r>
    </w:p>
    <w:p w14:paraId="36565F4C" w14:textId="77777777" w:rsidR="005219FF" w:rsidRPr="00A82687" w:rsidRDefault="005219FF" w:rsidP="005219FF">
      <w:pPr>
        <w:ind w:right="-144"/>
        <w:rPr>
          <w:rFonts w:ascii="Avenir Book" w:eastAsia="Arial Unicode MS" w:hAnsi="Avenir Book"/>
          <w:color w:val="000000"/>
          <w:sz w:val="22"/>
          <w:szCs w:val="22"/>
        </w:rPr>
      </w:pPr>
    </w:p>
    <w:p w14:paraId="2A92C88B"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2003-04</w:t>
      </w:r>
      <w:r w:rsidRPr="00A82687">
        <w:rPr>
          <w:rFonts w:ascii="Avenir Book" w:eastAsia="Arial Unicode MS" w:hAnsi="Avenir Book"/>
          <w:color w:val="000000"/>
          <w:sz w:val="22"/>
          <w:szCs w:val="22"/>
        </w:rPr>
        <w:tab/>
        <w:t xml:space="preserve">UConn Human Rights Initiative, grant for inviting speakers on Human Rights issues in </w:t>
      </w:r>
    </w:p>
    <w:p w14:paraId="75A43A5B" w14:textId="6FE766BD" w:rsidR="005219FF" w:rsidRPr="00A82687" w:rsidRDefault="005219FF" w:rsidP="00AF642F">
      <w:pPr>
        <w:ind w:left="1440"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Germany (Janet Bauer, Trinity College, and Lora Wildent</w:t>
      </w:r>
      <w:r w:rsidR="007A601D">
        <w:rPr>
          <w:rFonts w:ascii="Avenir Book" w:eastAsia="Arial Unicode MS" w:hAnsi="Avenir Book"/>
          <w:color w:val="000000"/>
          <w:sz w:val="22"/>
          <w:szCs w:val="22"/>
        </w:rPr>
        <w:t>hal, Rice University)</w:t>
      </w:r>
    </w:p>
    <w:p w14:paraId="146F000C" w14:textId="77777777" w:rsidR="00AF642F" w:rsidRPr="00A82687" w:rsidRDefault="00AF642F" w:rsidP="00AF642F">
      <w:pPr>
        <w:ind w:left="1440" w:right="-144"/>
        <w:rPr>
          <w:rFonts w:ascii="Avenir Book" w:eastAsia="Arial Unicode MS" w:hAnsi="Avenir Book"/>
          <w:color w:val="000000"/>
          <w:sz w:val="22"/>
          <w:szCs w:val="22"/>
        </w:rPr>
      </w:pPr>
    </w:p>
    <w:p w14:paraId="385FABBF"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2003</w:t>
      </w:r>
      <w:r w:rsidRPr="00A82687">
        <w:rPr>
          <w:rFonts w:ascii="Avenir Book" w:eastAsia="Arial Unicode MS" w:hAnsi="Avenir Book"/>
          <w:color w:val="000000"/>
          <w:sz w:val="22"/>
          <w:szCs w:val="22"/>
        </w:rPr>
        <w:tab/>
        <w:t xml:space="preserve">Co-recipient (with Freya Schiwy) of UCHI grant for reading group on Globalization, Culture, </w:t>
      </w:r>
    </w:p>
    <w:p w14:paraId="494C8D70" w14:textId="367F3756"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and Bi</w:t>
      </w:r>
      <w:r w:rsidR="00831811">
        <w:rPr>
          <w:rFonts w:ascii="Avenir Book" w:eastAsia="Arial Unicode MS" w:hAnsi="Avenir Book"/>
          <w:color w:val="000000"/>
          <w:sz w:val="22"/>
          <w:szCs w:val="22"/>
        </w:rPr>
        <w:t>opolitics, Humanities Institute</w:t>
      </w:r>
    </w:p>
    <w:p w14:paraId="18DACD5E" w14:textId="77777777" w:rsidR="005219FF" w:rsidRPr="00A82687" w:rsidRDefault="005219FF" w:rsidP="005219FF">
      <w:pPr>
        <w:ind w:right="-144"/>
        <w:rPr>
          <w:rFonts w:ascii="Avenir Book" w:eastAsia="Arial Unicode MS" w:hAnsi="Avenir Book"/>
          <w:color w:val="000000"/>
          <w:sz w:val="22"/>
          <w:szCs w:val="22"/>
        </w:rPr>
      </w:pPr>
    </w:p>
    <w:p w14:paraId="707A6788" w14:textId="2B3D1621"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2001</w:t>
      </w:r>
      <w:r w:rsidRPr="00A82687">
        <w:rPr>
          <w:rFonts w:ascii="Avenir Book" w:eastAsia="Arial Unicode MS" w:hAnsi="Avenir Book"/>
          <w:color w:val="000000"/>
          <w:sz w:val="22"/>
          <w:szCs w:val="22"/>
        </w:rPr>
        <w:tab/>
        <w:t>Small Grant, Institute for Teaching &amp; Lear</w:t>
      </w:r>
      <w:r w:rsidR="00831811">
        <w:rPr>
          <w:rFonts w:ascii="Avenir Book" w:eastAsia="Arial Unicode MS" w:hAnsi="Avenir Book"/>
          <w:color w:val="000000"/>
          <w:sz w:val="22"/>
          <w:szCs w:val="22"/>
        </w:rPr>
        <w:t>ning, University of Connecticut</w:t>
      </w:r>
    </w:p>
    <w:p w14:paraId="22E2C6EB"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2001</w:t>
      </w:r>
      <w:r w:rsidRPr="00A82687">
        <w:rPr>
          <w:rFonts w:ascii="Avenir Book" w:eastAsia="Arial Unicode MS" w:hAnsi="Avenir Book"/>
          <w:color w:val="000000"/>
          <w:sz w:val="22"/>
          <w:szCs w:val="22"/>
        </w:rPr>
        <w:tab/>
        <w:t xml:space="preserve">TraiNDaF, leadership program for German as a Foreign Language, fellow, sponsored by </w:t>
      </w:r>
    </w:p>
    <w:p w14:paraId="70F5D83F" w14:textId="439C0A9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AATG and </w:t>
      </w:r>
      <w:r w:rsidR="00831811">
        <w:rPr>
          <w:rFonts w:ascii="Avenir Book" w:eastAsia="Arial Unicode MS" w:hAnsi="Avenir Book"/>
          <w:color w:val="000000"/>
          <w:sz w:val="22"/>
          <w:szCs w:val="22"/>
        </w:rPr>
        <w:t>the Federal Republic of Germany</w:t>
      </w:r>
    </w:p>
    <w:p w14:paraId="2275CF8A" w14:textId="77777777" w:rsidR="005219FF" w:rsidRPr="00A82687" w:rsidRDefault="005219FF" w:rsidP="005219FF">
      <w:pPr>
        <w:pStyle w:val="BodyText"/>
        <w:ind w:right="-144"/>
        <w:rPr>
          <w:rFonts w:ascii="Avenir Book" w:eastAsia="Arial Unicode MS" w:hAnsi="Avenir Book"/>
          <w:color w:val="000000"/>
          <w:sz w:val="22"/>
          <w:szCs w:val="22"/>
        </w:rPr>
      </w:pPr>
    </w:p>
    <w:p w14:paraId="1CA7B548" w14:textId="1083B3CD" w:rsidR="005219FF" w:rsidRPr="00A82687" w:rsidRDefault="007A601D" w:rsidP="005219FF">
      <w:pPr>
        <w:pStyle w:val="BodyText"/>
        <w:ind w:right="-144"/>
        <w:rPr>
          <w:rFonts w:ascii="Avenir Book" w:eastAsia="Arial Unicode MS" w:hAnsi="Avenir Book"/>
          <w:color w:val="000000"/>
          <w:sz w:val="22"/>
          <w:szCs w:val="22"/>
        </w:rPr>
      </w:pPr>
      <w:r>
        <w:rPr>
          <w:rFonts w:ascii="Avenir Book" w:eastAsia="Arial Unicode MS" w:hAnsi="Avenir Book"/>
          <w:color w:val="000000"/>
          <w:sz w:val="22"/>
          <w:szCs w:val="22"/>
        </w:rPr>
        <w:t xml:space="preserve">2000 </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Center for Humanities Research Fellowship</w:t>
      </w:r>
      <w:r>
        <w:rPr>
          <w:rFonts w:ascii="Avenir Book" w:eastAsia="Arial Unicode MS" w:hAnsi="Avenir Book"/>
          <w:color w:val="000000"/>
          <w:sz w:val="22"/>
          <w:szCs w:val="22"/>
        </w:rPr>
        <w:t>, Texas A&amp;M University.</w:t>
      </w:r>
    </w:p>
    <w:p w14:paraId="68E23DF5" w14:textId="77777777" w:rsidR="005219FF" w:rsidRPr="00A82687" w:rsidRDefault="005219FF" w:rsidP="005219FF">
      <w:pPr>
        <w:ind w:right="-144"/>
        <w:rPr>
          <w:rFonts w:ascii="Avenir Book" w:eastAsia="Arial Unicode MS" w:hAnsi="Avenir Book"/>
          <w:color w:val="000000"/>
          <w:sz w:val="22"/>
          <w:szCs w:val="22"/>
        </w:rPr>
      </w:pPr>
    </w:p>
    <w:p w14:paraId="2B2CE08A" w14:textId="77777777" w:rsidR="0064705D"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1999</w:t>
      </w:r>
      <w:r w:rsidRPr="00A82687">
        <w:rPr>
          <w:rFonts w:ascii="Avenir Book" w:eastAsia="Arial Unicode MS" w:hAnsi="Avenir Book"/>
          <w:color w:val="000000"/>
          <w:sz w:val="22"/>
          <w:szCs w:val="22"/>
        </w:rPr>
        <w:tab/>
        <w:t>23</w:t>
      </w:r>
      <w:r w:rsidRPr="00A82687">
        <w:rPr>
          <w:rFonts w:ascii="Avenir Book" w:eastAsia="Arial Unicode MS" w:hAnsi="Avenir Book"/>
          <w:color w:val="000000"/>
          <w:sz w:val="22"/>
          <w:szCs w:val="22"/>
          <w:vertAlign w:val="superscript"/>
        </w:rPr>
        <w:t>rd</w:t>
      </w:r>
      <w:r w:rsidRPr="00A82687">
        <w:rPr>
          <w:rFonts w:ascii="Avenir Book" w:eastAsia="Arial Unicode MS" w:hAnsi="Avenir Book"/>
          <w:color w:val="000000"/>
          <w:sz w:val="22"/>
          <w:szCs w:val="22"/>
        </w:rPr>
        <w:t xml:space="preserve"> School of Criticism and Theory, Cornell University.  Participant in Seminar directed by </w:t>
      </w:r>
    </w:p>
    <w:p w14:paraId="3C199B0E" w14:textId="14209A02" w:rsidR="005219FF" w:rsidRPr="00A82687" w:rsidRDefault="0064705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Benedict Anderson on “Late Nationalism.”</w:t>
      </w:r>
    </w:p>
    <w:p w14:paraId="3D5E32F1" w14:textId="77777777" w:rsidR="005219FF" w:rsidRPr="00A82687" w:rsidRDefault="005219FF" w:rsidP="005219FF">
      <w:pPr>
        <w:ind w:right="-144"/>
        <w:rPr>
          <w:rFonts w:ascii="Avenir Book" w:eastAsia="Arial Unicode MS" w:hAnsi="Avenir Book"/>
          <w:color w:val="000000"/>
          <w:sz w:val="22"/>
          <w:szCs w:val="22"/>
        </w:rPr>
      </w:pPr>
    </w:p>
    <w:p w14:paraId="61D50CA2" w14:textId="19E207D2"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1999</w:t>
      </w:r>
      <w:r w:rsidRPr="00A82687">
        <w:rPr>
          <w:rFonts w:ascii="Avenir Book" w:eastAsia="Arial Unicode MS" w:hAnsi="Avenir Book"/>
          <w:color w:val="000000"/>
          <w:sz w:val="22"/>
          <w:szCs w:val="22"/>
        </w:rPr>
        <w:tab/>
        <w:t>International Tra</w:t>
      </w:r>
      <w:r w:rsidR="00831811">
        <w:rPr>
          <w:rFonts w:ascii="Avenir Book" w:eastAsia="Arial Unicode MS" w:hAnsi="Avenir Book"/>
          <w:color w:val="000000"/>
          <w:sz w:val="22"/>
          <w:szCs w:val="22"/>
        </w:rPr>
        <w:t>vel Grant, Texas A&amp;M University</w:t>
      </w:r>
    </w:p>
    <w:p w14:paraId="45528ED3" w14:textId="77777777" w:rsidR="005219FF" w:rsidRPr="00A82687" w:rsidRDefault="005219FF" w:rsidP="005219FF">
      <w:pPr>
        <w:ind w:left="720" w:right="-144" w:hanging="720"/>
        <w:rPr>
          <w:rFonts w:ascii="Avenir Book" w:eastAsia="Arial Unicode MS" w:hAnsi="Avenir Book"/>
          <w:color w:val="000000"/>
          <w:sz w:val="22"/>
          <w:szCs w:val="22"/>
        </w:rPr>
      </w:pPr>
    </w:p>
    <w:p w14:paraId="0B3E04AE" w14:textId="7387EB61" w:rsidR="005219FF" w:rsidRPr="00A82687" w:rsidRDefault="005219FF" w:rsidP="005219FF">
      <w:pPr>
        <w:ind w:left="720"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1999</w:t>
      </w:r>
      <w:r w:rsidRPr="00A82687">
        <w:rPr>
          <w:rFonts w:ascii="Avenir Book" w:eastAsia="Arial Unicode MS" w:hAnsi="Avenir Book"/>
          <w:color w:val="000000"/>
          <w:sz w:val="22"/>
          <w:szCs w:val="22"/>
        </w:rPr>
        <w:tab/>
        <w:t>South Central Modern Lang</w:t>
      </w:r>
      <w:r w:rsidR="00831811">
        <w:rPr>
          <w:rFonts w:ascii="Avenir Book" w:eastAsia="Arial Unicode MS" w:hAnsi="Avenir Book"/>
          <w:color w:val="000000"/>
          <w:sz w:val="22"/>
          <w:szCs w:val="22"/>
        </w:rPr>
        <w:t>uage Association Research Grant</w:t>
      </w:r>
    </w:p>
    <w:p w14:paraId="65463A63" w14:textId="77777777" w:rsidR="005219FF" w:rsidRPr="00A82687" w:rsidRDefault="005219FF" w:rsidP="005219FF">
      <w:pPr>
        <w:ind w:left="720" w:right="-144" w:hanging="720"/>
        <w:rPr>
          <w:rFonts w:ascii="Avenir Book" w:eastAsia="Arial Unicode MS" w:hAnsi="Avenir Book"/>
          <w:color w:val="000000"/>
          <w:sz w:val="22"/>
          <w:szCs w:val="22"/>
        </w:rPr>
      </w:pPr>
    </w:p>
    <w:p w14:paraId="523AC420"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1999</w:t>
      </w:r>
      <w:r w:rsidRPr="00A82687">
        <w:rPr>
          <w:rFonts w:ascii="Avenir Book" w:eastAsia="Arial Unicode MS" w:hAnsi="Avenir Book"/>
          <w:color w:val="000000"/>
          <w:sz w:val="22"/>
          <w:szCs w:val="22"/>
        </w:rPr>
        <w:tab/>
        <w:t xml:space="preserve">Comparative Literature Development Grant for “The Postmodern Novel,” Texas A&amp;M </w:t>
      </w:r>
    </w:p>
    <w:p w14:paraId="3382E980" w14:textId="6E2C62E7" w:rsidR="005219FF" w:rsidRPr="00A82687" w:rsidRDefault="00831811"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University</w:t>
      </w:r>
    </w:p>
    <w:p w14:paraId="4044A03A" w14:textId="77777777" w:rsidR="005219FF" w:rsidRPr="00A82687" w:rsidRDefault="005219FF" w:rsidP="005219FF">
      <w:pPr>
        <w:ind w:right="-144"/>
        <w:rPr>
          <w:rFonts w:ascii="Avenir Book" w:eastAsia="Arial Unicode MS" w:hAnsi="Avenir Book"/>
          <w:color w:val="000000"/>
          <w:sz w:val="22"/>
          <w:szCs w:val="22"/>
        </w:rPr>
      </w:pPr>
    </w:p>
    <w:p w14:paraId="23C3AAE9"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1999</w:t>
      </w:r>
      <w:r w:rsidRPr="00A82687">
        <w:rPr>
          <w:rFonts w:ascii="Avenir Book" w:eastAsia="Arial Unicode MS" w:hAnsi="Avenir Book"/>
          <w:color w:val="000000"/>
          <w:sz w:val="22"/>
          <w:szCs w:val="22"/>
        </w:rPr>
        <w:tab/>
        <w:t>Computer Access Fee Grant, Texas A&amp;M University. ($12,000)</w:t>
      </w:r>
    </w:p>
    <w:p w14:paraId="24807E52" w14:textId="77777777" w:rsidR="005219FF" w:rsidRPr="00A82687" w:rsidRDefault="005219FF" w:rsidP="005219FF">
      <w:pPr>
        <w:ind w:right="-144"/>
        <w:rPr>
          <w:rFonts w:ascii="Avenir Book" w:eastAsia="Arial Unicode MS" w:hAnsi="Avenir Book"/>
          <w:color w:val="000000"/>
          <w:sz w:val="22"/>
          <w:szCs w:val="22"/>
        </w:rPr>
      </w:pPr>
    </w:p>
    <w:p w14:paraId="30909A27" w14:textId="42CFED3A"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1998-</w:t>
      </w:r>
      <w:r w:rsidRPr="00A82687">
        <w:rPr>
          <w:rFonts w:ascii="Avenir Book" w:eastAsia="Arial Unicode MS" w:hAnsi="Avenir Book"/>
          <w:color w:val="000000"/>
          <w:sz w:val="22"/>
          <w:szCs w:val="22"/>
        </w:rPr>
        <w:tab/>
        <w:t xml:space="preserve">Interdisciplinary Group for Humanities Study Fellowship, Texas A&amp;M University, 1998-99. </w:t>
      </w:r>
    </w:p>
    <w:p w14:paraId="475EC0A5" w14:textId="77777777" w:rsidR="00E937B3" w:rsidRDefault="00E937B3" w:rsidP="005219FF">
      <w:pPr>
        <w:ind w:right="-144"/>
        <w:rPr>
          <w:rFonts w:ascii="Avenir Book" w:eastAsia="Arial Unicode MS" w:hAnsi="Avenir Book"/>
          <w:color w:val="000000"/>
          <w:sz w:val="22"/>
          <w:szCs w:val="22"/>
        </w:rPr>
      </w:pPr>
    </w:p>
    <w:p w14:paraId="367695EC"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1998-</w:t>
      </w:r>
      <w:r w:rsidRPr="00A82687">
        <w:rPr>
          <w:rFonts w:ascii="Avenir Book" w:eastAsia="Arial Unicode MS" w:hAnsi="Avenir Book"/>
          <w:color w:val="000000"/>
          <w:sz w:val="22"/>
          <w:szCs w:val="22"/>
        </w:rPr>
        <w:tab/>
        <w:t xml:space="preserve">Honors Curriculum Development Grant for “The Arts in National Contexts,” Texas A&amp;M </w:t>
      </w:r>
    </w:p>
    <w:p w14:paraId="7E624AB5" w14:textId="6B282714" w:rsidR="005219FF" w:rsidRPr="00A82687" w:rsidRDefault="00831811"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University, 1998-99</w:t>
      </w:r>
    </w:p>
    <w:p w14:paraId="1BD90901" w14:textId="77777777" w:rsidR="005219FF" w:rsidRPr="00A82687" w:rsidRDefault="005219FF" w:rsidP="005219FF">
      <w:pPr>
        <w:ind w:right="-144"/>
        <w:rPr>
          <w:rFonts w:ascii="Avenir Book" w:eastAsia="Arial Unicode MS" w:hAnsi="Avenir Book"/>
          <w:color w:val="000000"/>
          <w:sz w:val="22"/>
          <w:szCs w:val="22"/>
        </w:rPr>
      </w:pPr>
    </w:p>
    <w:p w14:paraId="703B1997"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1998</w:t>
      </w:r>
      <w:r w:rsidRPr="00A82687">
        <w:rPr>
          <w:rFonts w:ascii="Avenir Book" w:eastAsia="Arial Unicode MS" w:hAnsi="Avenir Book"/>
          <w:color w:val="000000"/>
          <w:sz w:val="22"/>
          <w:szCs w:val="22"/>
        </w:rPr>
        <w:tab/>
        <w:t xml:space="preserve">Center for Teaching Excellence Incentive Grant for the German Section, Texas A&amp;M </w:t>
      </w:r>
    </w:p>
    <w:p w14:paraId="282C8A56" w14:textId="09E28453" w:rsidR="005219FF" w:rsidRPr="00A82687" w:rsidRDefault="00831811" w:rsidP="00FA39AA">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University</w:t>
      </w:r>
    </w:p>
    <w:p w14:paraId="1911580E" w14:textId="77777777" w:rsidR="00E937B3" w:rsidRDefault="00E937B3" w:rsidP="005219FF">
      <w:pPr>
        <w:pStyle w:val="BodyTextIndent3"/>
        <w:ind w:left="0" w:right="-144" w:firstLine="0"/>
        <w:rPr>
          <w:rFonts w:ascii="Avenir Book" w:eastAsia="Arial Unicode MS" w:hAnsi="Avenir Book"/>
          <w:color w:val="000000"/>
          <w:sz w:val="22"/>
          <w:szCs w:val="22"/>
        </w:rPr>
      </w:pPr>
    </w:p>
    <w:p w14:paraId="4FC3DF9B" w14:textId="77777777" w:rsidR="005219FF" w:rsidRPr="00A82687" w:rsidRDefault="005219FF" w:rsidP="005219FF">
      <w:pPr>
        <w:pStyle w:val="BodyTextIndent3"/>
        <w:ind w:left="0" w:right="-144" w:firstLine="0"/>
        <w:rPr>
          <w:rFonts w:ascii="Avenir Book" w:eastAsia="Arial Unicode MS" w:hAnsi="Avenir Book"/>
          <w:color w:val="000000"/>
          <w:sz w:val="22"/>
          <w:szCs w:val="22"/>
        </w:rPr>
      </w:pPr>
      <w:r w:rsidRPr="00A82687">
        <w:rPr>
          <w:rFonts w:ascii="Avenir Book" w:eastAsia="Arial Unicode MS" w:hAnsi="Avenir Book"/>
          <w:color w:val="000000"/>
          <w:sz w:val="22"/>
          <w:szCs w:val="22"/>
        </w:rPr>
        <w:t>1995</w:t>
      </w:r>
      <w:r w:rsidRPr="00A82687">
        <w:rPr>
          <w:rFonts w:ascii="Avenir Book" w:eastAsia="Arial Unicode MS" w:hAnsi="Avenir Book"/>
          <w:color w:val="000000"/>
          <w:sz w:val="22"/>
          <w:szCs w:val="22"/>
        </w:rPr>
        <w:tab/>
        <w:t xml:space="preserve">Joint Program of Literary Studies Department Prize for Excellence in Teaching, Brandeis </w:t>
      </w:r>
    </w:p>
    <w:p w14:paraId="28661966" w14:textId="0971E59C" w:rsidR="005219FF" w:rsidRPr="00A82687" w:rsidRDefault="00831811" w:rsidP="005219FF">
      <w:pPr>
        <w:pStyle w:val="BodyTextIndent3"/>
        <w:ind w:left="0"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t>University</w:t>
      </w:r>
    </w:p>
    <w:p w14:paraId="6FE91A98" w14:textId="77777777" w:rsidR="005219FF" w:rsidRPr="00A82687" w:rsidRDefault="005219FF" w:rsidP="005219FF">
      <w:pPr>
        <w:ind w:right="-144"/>
        <w:rPr>
          <w:rFonts w:ascii="Avenir Book" w:eastAsia="Arial Unicode MS" w:hAnsi="Avenir Book"/>
          <w:color w:val="000000"/>
          <w:sz w:val="22"/>
          <w:szCs w:val="22"/>
        </w:rPr>
      </w:pPr>
    </w:p>
    <w:p w14:paraId="5CAE306E"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1994</w:t>
      </w:r>
      <w:r w:rsidRPr="00A82687">
        <w:rPr>
          <w:rFonts w:ascii="Avenir Book" w:eastAsia="Arial Unicode MS" w:hAnsi="Avenir Book"/>
          <w:color w:val="000000"/>
          <w:sz w:val="22"/>
          <w:szCs w:val="22"/>
        </w:rPr>
        <w:tab/>
        <w:t xml:space="preserve">Grant from the German Historical Institute, Washington D.C., for GHI Summer Seminar in </w:t>
      </w:r>
    </w:p>
    <w:p w14:paraId="205DB1F2" w14:textId="4276407D" w:rsidR="002F50C4" w:rsidRDefault="005219FF" w:rsidP="002F50C4">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b/>
        <w:t xml:space="preserve">Paleography </w:t>
      </w:r>
      <w:r w:rsidR="00831811">
        <w:rPr>
          <w:rFonts w:ascii="Avenir Book" w:eastAsia="Arial Unicode MS" w:hAnsi="Avenir Book"/>
          <w:color w:val="000000"/>
          <w:sz w:val="22"/>
          <w:szCs w:val="22"/>
        </w:rPr>
        <w:t>and Archival Studies in Germany</w:t>
      </w:r>
    </w:p>
    <w:p w14:paraId="08F58C46"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b/>
          <w:color w:val="000000"/>
          <w:sz w:val="22"/>
          <w:szCs w:val="22"/>
        </w:rPr>
      </w:pPr>
    </w:p>
    <w:p w14:paraId="26EEC875" w14:textId="3CD4DB92" w:rsidR="005219FF" w:rsidRPr="00A82687" w:rsidRDefault="005219FF" w:rsidP="00A414D6">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b/>
          <w:color w:val="000000" w:themeColor="text1"/>
          <w:sz w:val="22"/>
          <w:szCs w:val="22"/>
        </w:rPr>
      </w:pPr>
      <w:r w:rsidRPr="00A82687">
        <w:rPr>
          <w:rFonts w:ascii="Avenir Book" w:eastAsia="Arial Unicode MS" w:hAnsi="Avenir Book"/>
          <w:b/>
          <w:color w:val="000000" w:themeColor="text1"/>
          <w:sz w:val="22"/>
          <w:szCs w:val="22"/>
        </w:rPr>
        <w:t>CONFERENCE ORGANIZATION</w:t>
      </w:r>
    </w:p>
    <w:p w14:paraId="318CFE0E" w14:textId="77777777" w:rsidR="005219FF"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p>
    <w:p w14:paraId="4E798B50" w14:textId="4E0E8599" w:rsidR="006C3FA2" w:rsidRPr="006C3FA2" w:rsidRDefault="006C3FA2" w:rsidP="006C3FA2">
      <w:pPr>
        <w:rPr>
          <w:sz w:val="22"/>
          <w:szCs w:val="22"/>
        </w:rPr>
      </w:pPr>
      <w:r w:rsidRPr="006C3FA2">
        <w:rPr>
          <w:rFonts w:ascii="Avenir Book" w:hAnsi="Avenir Book" w:cs="Arial"/>
          <w:sz w:val="22"/>
          <w:szCs w:val="22"/>
        </w:rPr>
        <w:t>“</w:t>
      </w:r>
      <w:hyperlink r:id="rId45" w:history="1">
        <w:r w:rsidRPr="006C3FA2">
          <w:rPr>
            <w:rStyle w:val="Hyperlink"/>
            <w:rFonts w:ascii="Avenir Book" w:hAnsi="Avenir Book" w:cs="Arial"/>
            <w:sz w:val="22"/>
            <w:szCs w:val="22"/>
          </w:rPr>
          <w:t>Connecticut Digital Humanities Conference</w:t>
        </w:r>
      </w:hyperlink>
      <w:r w:rsidRPr="006C3FA2">
        <w:rPr>
          <w:rFonts w:ascii="Avenir Book" w:hAnsi="Avenir Book" w:cs="Arial"/>
          <w:sz w:val="22"/>
          <w:szCs w:val="22"/>
        </w:rPr>
        <w:t xml:space="preserve">.” </w:t>
      </w:r>
      <w:r w:rsidR="00157F74">
        <w:rPr>
          <w:rFonts w:ascii="Avenir Book" w:hAnsi="Avenir Book" w:cs="Arial"/>
          <w:sz w:val="22"/>
          <w:szCs w:val="22"/>
        </w:rPr>
        <w:t xml:space="preserve">Co-organizer. </w:t>
      </w:r>
      <w:r w:rsidRPr="006C3FA2">
        <w:rPr>
          <w:rFonts w:ascii="Avenir Book" w:hAnsi="Avenir Book" w:cs="Arial"/>
          <w:sz w:val="22"/>
          <w:szCs w:val="22"/>
        </w:rPr>
        <w:t>In</w:t>
      </w:r>
      <w:r w:rsidR="001E1434">
        <w:rPr>
          <w:rFonts w:ascii="Avenir Book" w:hAnsi="Avenir Book" w:cs="Arial"/>
          <w:sz w:val="22"/>
          <w:szCs w:val="22"/>
        </w:rPr>
        <w:t>augurating conference of the CT</w:t>
      </w:r>
      <w:r w:rsidRPr="006C3FA2">
        <w:rPr>
          <w:rFonts w:ascii="Avenir Book" w:hAnsi="Avenir Book" w:cs="Arial"/>
          <w:sz w:val="22"/>
          <w:szCs w:val="22"/>
        </w:rPr>
        <w:t xml:space="preserve">DH network, with </w:t>
      </w:r>
      <w:r>
        <w:rPr>
          <w:rFonts w:ascii="Avenir Book" w:hAnsi="Avenir Book" w:cs="Arial"/>
          <w:sz w:val="22"/>
          <w:szCs w:val="22"/>
        </w:rPr>
        <w:t>Connecticut College, Trinity College, Wesleyan University, and Yale University. February 28-29, 2020.</w:t>
      </w:r>
    </w:p>
    <w:p w14:paraId="4AB64B74" w14:textId="77777777" w:rsidR="006C3FA2" w:rsidRPr="00A82687" w:rsidRDefault="006C3FA2"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p>
    <w:p w14:paraId="08FB38DB"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hAnsi="Avenir Book"/>
          <w:color w:val="000000"/>
          <w:sz w:val="22"/>
          <w:szCs w:val="22"/>
          <w:shd w:val="clear" w:color="auto" w:fill="FFFFFF"/>
        </w:rPr>
      </w:pPr>
      <w:r w:rsidRPr="00A82687">
        <w:rPr>
          <w:rFonts w:ascii="Avenir Book" w:eastAsia="Arial Unicode MS" w:hAnsi="Avenir Book"/>
          <w:color w:val="000000" w:themeColor="text1"/>
          <w:sz w:val="22"/>
          <w:szCs w:val="22"/>
        </w:rPr>
        <w:t>“</w:t>
      </w:r>
      <w:hyperlink r:id="rId46" w:history="1">
        <w:r w:rsidRPr="00A82687">
          <w:rPr>
            <w:rStyle w:val="Hyperlink"/>
            <w:rFonts w:ascii="Avenir Book" w:eastAsia="Arial Unicode MS" w:hAnsi="Avenir Book"/>
            <w:sz w:val="22"/>
            <w:szCs w:val="22"/>
          </w:rPr>
          <w:t>New England Digital Connections</w:t>
        </w:r>
      </w:hyperlink>
      <w:r w:rsidRPr="00A82687">
        <w:rPr>
          <w:rFonts w:ascii="Avenir Book" w:eastAsia="Arial Unicode MS" w:hAnsi="Avenir Book"/>
          <w:color w:val="000000" w:themeColor="text1"/>
          <w:sz w:val="22"/>
          <w:szCs w:val="22"/>
        </w:rPr>
        <w:t xml:space="preserve">. Digital Humanities Island Retreat.” Part of </w:t>
      </w:r>
      <w:r w:rsidRPr="00A82687">
        <w:rPr>
          <w:rFonts w:ascii="Avenir Book" w:hAnsi="Avenir Book"/>
          <w:color w:val="000000"/>
          <w:sz w:val="22"/>
          <w:szCs w:val="22"/>
          <w:shd w:val="clear" w:color="auto" w:fill="FFFFFF"/>
        </w:rPr>
        <w:t>New England Humanities Consortium (NEHC) Initiative. Co-organizer. 3-day conference, Appledore Island, NH, August 2019.</w:t>
      </w:r>
    </w:p>
    <w:p w14:paraId="28C0CDE7"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70AD47" w:themeColor="accent6"/>
          <w:sz w:val="22"/>
          <w:szCs w:val="22"/>
        </w:rPr>
      </w:pPr>
    </w:p>
    <w:p w14:paraId="07A7CE12" w14:textId="1855E4C9" w:rsidR="005219FF" w:rsidRPr="00A82687" w:rsidRDefault="005219FF" w:rsidP="005219FF">
      <w:pPr>
        <w:rPr>
          <w:rFonts w:ascii="Avenir Book" w:hAnsi="Avenir Book"/>
          <w:sz w:val="22"/>
          <w:szCs w:val="22"/>
        </w:rPr>
      </w:pPr>
      <w:r w:rsidRPr="00A82687">
        <w:rPr>
          <w:rFonts w:ascii="Avenir Book" w:hAnsi="Avenir Book"/>
          <w:color w:val="000000"/>
          <w:sz w:val="22"/>
          <w:szCs w:val="22"/>
          <w:shd w:val="clear" w:color="auto" w:fill="FFFFFF"/>
        </w:rPr>
        <w:t>“Day of NEHC-DH.” Part of New England Humanities Consortium (NEHC) Initiative. 1-Day symposium about digital scholarship in New England. Organizer. Storrs, CT, May 2019.</w:t>
      </w:r>
      <w:r w:rsidR="00E5079C">
        <w:rPr>
          <w:rFonts w:ascii="Avenir Book" w:hAnsi="Avenir Book"/>
          <w:color w:val="000000"/>
          <w:sz w:val="22"/>
          <w:szCs w:val="22"/>
          <w:shd w:val="clear" w:color="auto" w:fill="FFFFFF"/>
        </w:rPr>
        <w:t xml:space="preserve"> </w:t>
      </w:r>
    </w:p>
    <w:p w14:paraId="4B993007"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p>
    <w:p w14:paraId="4ED44BD1"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r w:rsidRPr="00A82687">
        <w:rPr>
          <w:rFonts w:ascii="Avenir Book" w:eastAsia="Arial Unicode MS" w:hAnsi="Avenir Book"/>
          <w:color w:val="000000" w:themeColor="text1"/>
          <w:sz w:val="22"/>
          <w:szCs w:val="22"/>
        </w:rPr>
        <w:t>“</w:t>
      </w:r>
      <w:hyperlink r:id="rId47" w:history="1">
        <w:r w:rsidRPr="00A82687">
          <w:rPr>
            <w:rStyle w:val="Hyperlink"/>
            <w:rFonts w:ascii="Avenir Book" w:eastAsia="Arial Unicode MS" w:hAnsi="Avenir Book"/>
            <w:sz w:val="22"/>
            <w:szCs w:val="22"/>
          </w:rPr>
          <w:t>The Conviction Workshop: An Interdisciplinary Exchange</w:t>
        </w:r>
      </w:hyperlink>
      <w:r w:rsidRPr="00A82687">
        <w:rPr>
          <w:rFonts w:ascii="Avenir Book" w:eastAsia="Arial Unicode MS" w:hAnsi="Avenir Book"/>
          <w:color w:val="000000" w:themeColor="text1"/>
          <w:sz w:val="22"/>
          <w:szCs w:val="22"/>
        </w:rPr>
        <w:t>.” Part of the “Humility and Conviction in Public Life” Project. St. Petersburg, FL, February 2019.</w:t>
      </w:r>
    </w:p>
    <w:p w14:paraId="416D7182"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r w:rsidRPr="00A82687">
        <w:rPr>
          <w:rFonts w:ascii="Avenir Book" w:eastAsia="Arial Unicode MS" w:hAnsi="Avenir Book"/>
          <w:color w:val="000000" w:themeColor="text1"/>
          <w:sz w:val="22"/>
          <w:szCs w:val="22"/>
        </w:rPr>
        <w:t>Organizer, with Nathan Kellen, Michael P. Lynch and Manuela Wagner.</w:t>
      </w:r>
    </w:p>
    <w:p w14:paraId="1EA8673D" w14:textId="77777777" w:rsidR="005219FF" w:rsidRPr="00831811" w:rsidRDefault="005219FF" w:rsidP="005219FF">
      <w:pPr>
        <w:rPr>
          <w:rFonts w:ascii="Avenir Book" w:hAnsi="Avenir Book"/>
          <w:color w:val="000000"/>
          <w:shd w:val="clear" w:color="auto" w:fill="FFFFFF"/>
        </w:rPr>
      </w:pPr>
      <w:r w:rsidRPr="00831811">
        <w:rPr>
          <w:rFonts w:ascii="Avenir Book" w:hAnsi="Avenir Book"/>
          <w:color w:val="000000"/>
          <w:shd w:val="clear" w:color="auto" w:fill="FFFFFF"/>
        </w:rPr>
        <w:t>With Christiane Heibach (Media Studies, University of Regensburg), Matthew Pianalto (Philosophy &amp; Religion, Eastern Kentucky University), Regina Rini (Philosophy, York University), Justin E.H. Smith (History, Université Paris Diderot - Paris 7), Jen Cole Wright (Psychology, College of Charleston)</w:t>
      </w:r>
    </w:p>
    <w:p w14:paraId="3D8D4EED" w14:textId="67FFFAD7" w:rsidR="005219FF" w:rsidRPr="00831811" w:rsidRDefault="005219FF" w:rsidP="005219FF">
      <w:pPr>
        <w:rPr>
          <w:rFonts w:ascii="Avenir Book" w:hAnsi="Avenir Book"/>
          <w:color w:val="000000"/>
          <w:shd w:val="clear" w:color="auto" w:fill="FFFFFF"/>
        </w:rPr>
      </w:pPr>
      <w:r w:rsidRPr="00831811">
        <w:rPr>
          <w:rFonts w:ascii="Avenir Book" w:hAnsi="Avenir Book"/>
          <w:color w:val="000000"/>
          <w:shd w:val="clear" w:color="auto" w:fill="FFFFFF"/>
        </w:rPr>
        <w:t>Deliverables:</w:t>
      </w:r>
      <w:r w:rsidR="00AF642F" w:rsidRPr="00831811">
        <w:rPr>
          <w:rFonts w:ascii="Avenir Book" w:hAnsi="Avenir Book"/>
          <w:color w:val="000000"/>
          <w:shd w:val="clear" w:color="auto" w:fill="FFFFFF"/>
        </w:rPr>
        <w:t xml:space="preserve"> Podcast (part of </w:t>
      </w:r>
      <w:r w:rsidR="00AF642F" w:rsidRPr="00831811">
        <w:rPr>
          <w:rFonts w:ascii="Avenir Book" w:hAnsi="Avenir Book"/>
          <w:i/>
          <w:color w:val="000000"/>
          <w:shd w:val="clear" w:color="auto" w:fill="FFFFFF"/>
        </w:rPr>
        <w:t>Why We Argue</w:t>
      </w:r>
      <w:r w:rsidR="00AF642F" w:rsidRPr="00831811">
        <w:rPr>
          <w:rFonts w:ascii="Avenir Book" w:hAnsi="Avenir Book"/>
          <w:color w:val="000000"/>
          <w:shd w:val="clear" w:color="auto" w:fill="FFFFFF"/>
        </w:rPr>
        <w:t>, April 2019) and “Conviction in the Age of Fake Facts” book</w:t>
      </w:r>
      <w:r w:rsidRPr="00831811">
        <w:rPr>
          <w:rFonts w:ascii="Avenir Book" w:hAnsi="Avenir Book"/>
          <w:color w:val="000000"/>
          <w:shd w:val="clear" w:color="auto" w:fill="FFFFFF"/>
        </w:rPr>
        <w:t xml:space="preserve"> collection of critical articles (print)</w:t>
      </w:r>
      <w:r w:rsidR="00AF642F" w:rsidRPr="00831811">
        <w:rPr>
          <w:rFonts w:ascii="Avenir Book" w:hAnsi="Avenir Book"/>
          <w:color w:val="000000"/>
          <w:shd w:val="clear" w:color="auto" w:fill="FFFFFF"/>
        </w:rPr>
        <w:t>, edited with Manuela Wagner.</w:t>
      </w:r>
    </w:p>
    <w:p w14:paraId="7119A3AD" w14:textId="77777777" w:rsidR="005219FF" w:rsidRPr="00A82687"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p>
    <w:p w14:paraId="7FA90BEB" w14:textId="77777777" w:rsidR="005219FF" w:rsidRPr="00A82687" w:rsidRDefault="00717E01"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hyperlink r:id="rId48" w:history="1">
        <w:r w:rsidR="005219FF" w:rsidRPr="00A82687">
          <w:rPr>
            <w:rStyle w:val="Hyperlink"/>
            <w:rFonts w:ascii="Avenir Book" w:eastAsia="Arial Unicode MS" w:hAnsi="Avenir Book"/>
            <w:sz w:val="22"/>
            <w:szCs w:val="22"/>
          </w:rPr>
          <w:t>“Remediating Vilém Flusser.”</w:t>
        </w:r>
      </w:hyperlink>
      <w:r w:rsidR="005219FF" w:rsidRPr="00A82687">
        <w:rPr>
          <w:rFonts w:ascii="Avenir Book" w:eastAsia="Arial Unicode MS" w:hAnsi="Avenir Book"/>
          <w:color w:val="000000"/>
          <w:sz w:val="22"/>
          <w:szCs w:val="22"/>
        </w:rPr>
        <w:t xml:space="preserve"> International Symposium at the University of Connecticut, November 2013. Organizer.</w:t>
      </w:r>
    </w:p>
    <w:p w14:paraId="133B421E" w14:textId="77777777" w:rsidR="005219FF" w:rsidRPr="003F3D2E" w:rsidRDefault="005219FF"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rPr>
      </w:pPr>
      <w:r w:rsidRPr="003F3D2E">
        <w:rPr>
          <w:rFonts w:ascii="Avenir Book" w:eastAsia="Arial Unicode MS" w:hAnsi="Avenir Book"/>
          <w:color w:val="000000"/>
        </w:rPr>
        <w:t>The symposium assembled select international Flusser scholars, artists, and programmers to create a digital exploration and analysis of Flusser’s multi-lingual philosophy. Funded by the Dept. of Digital Media &amp; Design, the German Consulate Boston, the Goethe Institute Boston, the UConn Humanities Center, the College of Liberal Arts and Sciences, Judaic Studies, El Instituto, and the Dept. of Literatures, Cultures, and Languages.</w:t>
      </w:r>
    </w:p>
    <w:p w14:paraId="496BC9F5" w14:textId="62DA4040" w:rsidR="00E937B3" w:rsidRPr="00FA1923" w:rsidRDefault="005219FF" w:rsidP="00FA1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rPr>
      </w:pPr>
      <w:r w:rsidRPr="003F3D2E">
        <w:rPr>
          <w:rFonts w:ascii="Avenir Book" w:eastAsia="Arial Unicode MS" w:hAnsi="Avenir Book"/>
          <w:color w:val="000000"/>
        </w:rPr>
        <w:t xml:space="preserve">Deliverables: </w:t>
      </w:r>
      <w:r w:rsidRPr="003F3D2E">
        <w:rPr>
          <w:rFonts w:ascii="Avenir Book" w:eastAsia="Arial Unicode MS" w:hAnsi="Avenir Book"/>
          <w:i/>
          <w:color w:val="000000"/>
        </w:rPr>
        <w:t>Flusser Studies 18</w:t>
      </w:r>
      <w:r w:rsidR="004A0A23">
        <w:rPr>
          <w:rFonts w:ascii="Avenir Book" w:eastAsia="Arial Unicode MS" w:hAnsi="Avenir Book"/>
          <w:i/>
          <w:color w:val="000000"/>
        </w:rPr>
        <w:t xml:space="preserve"> (2014)</w:t>
      </w:r>
      <w:r w:rsidRPr="003F3D2E">
        <w:rPr>
          <w:rFonts w:ascii="Avenir Book" w:eastAsia="Arial Unicode MS" w:hAnsi="Avenir Book"/>
          <w:color w:val="000000"/>
        </w:rPr>
        <w:t xml:space="preserve">; </w:t>
      </w:r>
      <w:r w:rsidRPr="003F3D2E">
        <w:rPr>
          <w:rFonts w:ascii="Avenir Book" w:eastAsia="Arial Unicode MS" w:hAnsi="Avenir Book"/>
          <w:i/>
          <w:color w:val="000000"/>
        </w:rPr>
        <w:t>ReMEDIAting Flusser</w:t>
      </w:r>
      <w:r w:rsidRPr="003F3D2E">
        <w:rPr>
          <w:rFonts w:ascii="Avenir Book" w:eastAsia="Arial Unicode MS" w:hAnsi="Avenir Book"/>
          <w:color w:val="000000"/>
        </w:rPr>
        <w:t xml:space="preserve"> video</w:t>
      </w:r>
      <w:r w:rsidR="004A0A23">
        <w:rPr>
          <w:rFonts w:ascii="Avenir Book" w:eastAsia="Arial Unicode MS" w:hAnsi="Avenir Book"/>
          <w:color w:val="000000"/>
        </w:rPr>
        <w:t xml:space="preserve"> (2016)</w:t>
      </w:r>
      <w:r w:rsidRPr="003F3D2E">
        <w:rPr>
          <w:rFonts w:ascii="Avenir Book" w:eastAsia="Arial Unicode MS" w:hAnsi="Avenir Book"/>
          <w:color w:val="000000"/>
        </w:rPr>
        <w:t xml:space="preserve">; </w:t>
      </w:r>
      <w:r w:rsidRPr="003F3D2E">
        <w:rPr>
          <w:rFonts w:ascii="Avenir Book" w:eastAsia="Arial Unicode MS" w:hAnsi="Avenir Book"/>
          <w:i/>
          <w:color w:val="000000"/>
        </w:rPr>
        <w:t>Flusser 2.0</w:t>
      </w:r>
      <w:r w:rsidRPr="003F3D2E">
        <w:rPr>
          <w:rFonts w:ascii="Avenir Book" w:eastAsia="Arial Unicode MS" w:hAnsi="Avenir Book"/>
          <w:color w:val="000000"/>
        </w:rPr>
        <w:t xml:space="preserve"> Scalar project</w:t>
      </w:r>
      <w:r w:rsidR="004A0A23">
        <w:rPr>
          <w:rFonts w:ascii="Avenir Book" w:eastAsia="Arial Unicode MS" w:hAnsi="Avenir Book"/>
          <w:color w:val="000000"/>
        </w:rPr>
        <w:t xml:space="preserve"> (2020)</w:t>
      </w:r>
      <w:r w:rsidRPr="003F3D2E">
        <w:rPr>
          <w:rFonts w:ascii="Avenir Book" w:eastAsia="Arial Unicode MS" w:hAnsi="Avenir Book"/>
          <w:color w:val="000000"/>
        </w:rPr>
        <w:t>.</w:t>
      </w:r>
    </w:p>
    <w:p w14:paraId="2026EAC4" w14:textId="77777777" w:rsidR="009668F4" w:rsidRDefault="009668F4" w:rsidP="00A414D6">
      <w:pPr>
        <w:pStyle w:val="Footer"/>
        <w:pBdr>
          <w:bottom w:val="single" w:sz="12" w:space="1" w:color="auto"/>
        </w:pBdr>
        <w:tabs>
          <w:tab w:val="clear" w:pos="4320"/>
          <w:tab w:val="clear" w:pos="8640"/>
        </w:tabs>
        <w:ind w:right="-144"/>
        <w:rPr>
          <w:rFonts w:ascii="Avenir Book" w:eastAsia="Arial Unicode MS" w:hAnsi="Avenir Book"/>
          <w:b/>
          <w:color w:val="000000" w:themeColor="text1"/>
          <w:sz w:val="22"/>
          <w:szCs w:val="22"/>
        </w:rPr>
      </w:pPr>
    </w:p>
    <w:p w14:paraId="2650860F" w14:textId="5014E05B" w:rsidR="005219FF" w:rsidRPr="00A82687" w:rsidRDefault="005219FF" w:rsidP="00A414D6">
      <w:pPr>
        <w:pStyle w:val="Footer"/>
        <w:pBdr>
          <w:bottom w:val="single" w:sz="12" w:space="1" w:color="auto"/>
        </w:pBdr>
        <w:tabs>
          <w:tab w:val="clear" w:pos="4320"/>
          <w:tab w:val="clear" w:pos="8640"/>
        </w:tabs>
        <w:ind w:right="-144"/>
        <w:rPr>
          <w:rFonts w:ascii="Avenir Book" w:eastAsia="Arial Unicode MS" w:hAnsi="Avenir Book"/>
          <w:b/>
          <w:color w:val="000000" w:themeColor="text1"/>
          <w:sz w:val="22"/>
          <w:szCs w:val="22"/>
        </w:rPr>
      </w:pPr>
      <w:r w:rsidRPr="00A82687">
        <w:rPr>
          <w:rFonts w:ascii="Avenir Book" w:eastAsia="Arial Unicode MS" w:hAnsi="Avenir Book"/>
          <w:b/>
          <w:color w:val="000000" w:themeColor="text1"/>
          <w:sz w:val="22"/>
          <w:szCs w:val="22"/>
        </w:rPr>
        <w:t>INVITED PRESENTATIONS / KEYNOTES</w:t>
      </w:r>
    </w:p>
    <w:p w14:paraId="7A33A74A" w14:textId="77777777" w:rsidR="005219FF" w:rsidRPr="00A82687" w:rsidRDefault="005219FF" w:rsidP="005219FF">
      <w:pPr>
        <w:widowControl w:val="0"/>
        <w:autoSpaceDE w:val="0"/>
        <w:autoSpaceDN w:val="0"/>
        <w:adjustRightInd w:val="0"/>
        <w:rPr>
          <w:rFonts w:ascii="Avenir Book" w:hAnsi="Avenir Book" w:cs="Corbel"/>
          <w:color w:val="000000" w:themeColor="text1"/>
          <w:sz w:val="22"/>
          <w:szCs w:val="22"/>
        </w:rPr>
      </w:pPr>
    </w:p>
    <w:p w14:paraId="56678247" w14:textId="77777777" w:rsidR="00993CAF" w:rsidRDefault="00ED2702" w:rsidP="00993CAF">
      <w:pPr>
        <w:ind w:left="720" w:hanging="720"/>
        <w:rPr>
          <w:rFonts w:ascii="Avenir Book" w:hAnsi="Avenir Book"/>
          <w:iCs/>
          <w:color w:val="000000"/>
          <w:sz w:val="22"/>
          <w:szCs w:val="22"/>
        </w:rPr>
      </w:pPr>
      <w:r>
        <w:rPr>
          <w:rFonts w:ascii="Avenir Book" w:hAnsi="Avenir Book" w:cs="Corbel"/>
          <w:color w:val="000000"/>
          <w:sz w:val="22"/>
          <w:szCs w:val="22"/>
        </w:rPr>
        <w:t>2020</w:t>
      </w:r>
      <w:r>
        <w:rPr>
          <w:rFonts w:ascii="Avenir Book" w:hAnsi="Avenir Book" w:cs="Corbel"/>
          <w:color w:val="000000"/>
          <w:sz w:val="22"/>
          <w:szCs w:val="22"/>
        </w:rPr>
        <w:tab/>
        <w:t>“</w:t>
      </w:r>
      <w:r w:rsidRPr="001C23BC">
        <w:rPr>
          <w:rFonts w:ascii="Avenir Book" w:hAnsi="Avenir Book" w:cs="Corbel"/>
          <w:color w:val="000000"/>
          <w:sz w:val="22"/>
          <w:szCs w:val="22"/>
        </w:rPr>
        <w:t xml:space="preserve">ImMEDIAcy, the Total Artwork, and </w:t>
      </w:r>
      <w:r w:rsidR="000B3690">
        <w:rPr>
          <w:rFonts w:ascii="Avenir Book" w:hAnsi="Avenir Book" w:cs="Corbel"/>
          <w:color w:val="000000"/>
          <w:sz w:val="22"/>
          <w:szCs w:val="22"/>
        </w:rPr>
        <w:t>the Avant-Garde Sensorium</w:t>
      </w:r>
      <w:r w:rsidR="00993CAF">
        <w:rPr>
          <w:rFonts w:ascii="Avenir Book" w:hAnsi="Avenir Book" w:cs="Corbel"/>
          <w:color w:val="000000"/>
          <w:sz w:val="22"/>
          <w:szCs w:val="22"/>
        </w:rPr>
        <w:t xml:space="preserve"> of Experimental Film</w:t>
      </w:r>
      <w:r w:rsidR="00F24EFA" w:rsidRPr="001C23BC">
        <w:rPr>
          <w:rFonts w:ascii="Avenir Book" w:hAnsi="Avenir Book" w:cs="Corbel"/>
          <w:color w:val="000000"/>
          <w:sz w:val="22"/>
          <w:szCs w:val="22"/>
        </w:rPr>
        <w:t>.”</w:t>
      </w:r>
      <w:r w:rsidR="0023722F" w:rsidRPr="001C23BC">
        <w:rPr>
          <w:rFonts w:ascii="Avenir Book" w:hAnsi="Avenir Book" w:cs="Corbel"/>
          <w:color w:val="000000"/>
          <w:sz w:val="22"/>
          <w:szCs w:val="22"/>
        </w:rPr>
        <w:t xml:space="preserve"> </w:t>
      </w:r>
      <w:r w:rsidR="00D75E45" w:rsidRPr="001C23BC">
        <w:rPr>
          <w:rFonts w:ascii="Avenir Book" w:hAnsi="Avenir Book"/>
          <w:color w:val="000000"/>
          <w:sz w:val="22"/>
          <w:szCs w:val="22"/>
        </w:rPr>
        <w:t xml:space="preserve">International Symposium on "Wagnerian Presences," part of </w:t>
      </w:r>
      <w:r w:rsidR="00D75E45" w:rsidRPr="001C23BC">
        <w:rPr>
          <w:rFonts w:ascii="Avenir Book" w:hAnsi="Avenir Book"/>
          <w:i/>
          <w:iCs/>
          <w:color w:val="000000"/>
          <w:sz w:val="22"/>
          <w:szCs w:val="22"/>
        </w:rPr>
        <w:t>Prehistories of the Installation</w:t>
      </w:r>
      <w:r w:rsidR="00D75E45" w:rsidRPr="001C23BC">
        <w:rPr>
          <w:rFonts w:ascii="Avenir Book" w:hAnsi="Avenir Book"/>
          <w:iCs/>
          <w:color w:val="000000"/>
          <w:sz w:val="22"/>
          <w:szCs w:val="22"/>
        </w:rPr>
        <w:t xml:space="preserve">, </w:t>
      </w:r>
    </w:p>
    <w:p w14:paraId="64B38E08" w14:textId="44E58973" w:rsidR="001C23BC" w:rsidRPr="00993CAF" w:rsidRDefault="00993CAF" w:rsidP="00993CAF">
      <w:pPr>
        <w:ind w:left="720" w:hanging="720"/>
        <w:rPr>
          <w:rFonts w:ascii="Avenir Book" w:hAnsi="Avenir Book"/>
          <w:color w:val="000000"/>
          <w:sz w:val="22"/>
          <w:szCs w:val="22"/>
        </w:rPr>
      </w:pPr>
      <w:r>
        <w:rPr>
          <w:rFonts w:ascii="Avenir Book" w:hAnsi="Avenir Book"/>
          <w:iCs/>
          <w:color w:val="000000"/>
          <w:sz w:val="22"/>
          <w:szCs w:val="22"/>
        </w:rPr>
        <w:tab/>
      </w:r>
      <w:r w:rsidR="001C23BC" w:rsidRPr="001C23BC">
        <w:rPr>
          <w:rFonts w:ascii="Avenir Book" w:hAnsi="Avenir Book"/>
          <w:color w:val="000000"/>
          <w:sz w:val="22"/>
          <w:szCs w:val="22"/>
        </w:rPr>
        <w:t>Universitat Pompeu Fabra,</w:t>
      </w:r>
      <w:r>
        <w:rPr>
          <w:rFonts w:ascii="Avenir Book" w:hAnsi="Avenir Book"/>
          <w:color w:val="000000"/>
          <w:sz w:val="22"/>
          <w:szCs w:val="22"/>
        </w:rPr>
        <w:t xml:space="preserve"> Barcelona (Spain), October</w:t>
      </w:r>
      <w:r w:rsidR="001C23BC" w:rsidRPr="001C23BC">
        <w:rPr>
          <w:rFonts w:ascii="Avenir Book" w:hAnsi="Avenir Book"/>
          <w:color w:val="000000"/>
          <w:sz w:val="22"/>
          <w:szCs w:val="22"/>
        </w:rPr>
        <w:t>.</w:t>
      </w:r>
    </w:p>
    <w:p w14:paraId="595E588D" w14:textId="77777777" w:rsidR="00ED2702" w:rsidRDefault="00ED2702" w:rsidP="005219FF">
      <w:pPr>
        <w:widowControl w:val="0"/>
        <w:autoSpaceDE w:val="0"/>
        <w:autoSpaceDN w:val="0"/>
        <w:adjustRightInd w:val="0"/>
        <w:rPr>
          <w:rFonts w:ascii="Avenir Book" w:hAnsi="Avenir Book" w:cs="Corbel"/>
          <w:color w:val="000000"/>
          <w:sz w:val="22"/>
          <w:szCs w:val="22"/>
        </w:rPr>
      </w:pPr>
    </w:p>
    <w:p w14:paraId="4A36E988" w14:textId="7E78F314" w:rsidR="00A414D6" w:rsidRDefault="00A414D6" w:rsidP="005219FF">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2019</w:t>
      </w:r>
      <w:r>
        <w:rPr>
          <w:rFonts w:ascii="Avenir Book" w:hAnsi="Avenir Book" w:cs="Corbel"/>
          <w:color w:val="000000"/>
          <w:sz w:val="22"/>
          <w:szCs w:val="22"/>
        </w:rPr>
        <w:tab/>
      </w:r>
      <w:r w:rsidR="005219FF" w:rsidRPr="00A82687">
        <w:rPr>
          <w:rFonts w:ascii="Avenir Book" w:hAnsi="Avenir Book" w:cs="Corbel"/>
          <w:color w:val="000000"/>
          <w:sz w:val="22"/>
          <w:szCs w:val="22"/>
        </w:rPr>
        <w:t xml:space="preserve">“Towards an Intercultural Media Theory.” </w:t>
      </w:r>
      <w:r w:rsidR="008A0196">
        <w:rPr>
          <w:rFonts w:ascii="Avenir Book" w:hAnsi="Avenir Book" w:cs="Corbel"/>
          <w:color w:val="000000"/>
          <w:sz w:val="22"/>
          <w:szCs w:val="22"/>
        </w:rPr>
        <w:t>“</w:t>
      </w:r>
      <w:r w:rsidR="005219FF" w:rsidRPr="00A82687">
        <w:rPr>
          <w:rFonts w:ascii="Avenir Book" w:hAnsi="Avenir Book" w:cs="Corbel"/>
          <w:color w:val="000000"/>
          <w:sz w:val="22"/>
          <w:szCs w:val="22"/>
        </w:rPr>
        <w:t xml:space="preserve">Beyond Technology: Perspectives of </w:t>
      </w:r>
    </w:p>
    <w:p w14:paraId="30241B8A" w14:textId="49C9DCE3" w:rsidR="00A414D6" w:rsidRDefault="00A414D6" w:rsidP="005219FF">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ab/>
      </w:r>
      <w:r w:rsidR="005219FF" w:rsidRPr="00A82687">
        <w:rPr>
          <w:rFonts w:ascii="Avenir Book" w:hAnsi="Avenir Book" w:cs="Corbel"/>
          <w:color w:val="000000"/>
          <w:sz w:val="22"/>
          <w:szCs w:val="22"/>
        </w:rPr>
        <w:t>International Media Philosophy.</w:t>
      </w:r>
      <w:r w:rsidR="008A0196">
        <w:rPr>
          <w:rFonts w:ascii="Avenir Book" w:hAnsi="Avenir Book" w:cs="Corbel"/>
          <w:color w:val="000000"/>
          <w:sz w:val="22"/>
          <w:szCs w:val="22"/>
        </w:rPr>
        <w:t>”</w:t>
      </w:r>
      <w:r w:rsidR="005219FF" w:rsidRPr="00A82687">
        <w:rPr>
          <w:rFonts w:ascii="Avenir Book" w:hAnsi="Avenir Book" w:cs="Corbel"/>
          <w:color w:val="000000"/>
          <w:sz w:val="22"/>
          <w:szCs w:val="22"/>
        </w:rPr>
        <w:t xml:space="preserve"> International Workshop organized by the international </w:t>
      </w:r>
    </w:p>
    <w:p w14:paraId="356108BD" w14:textId="75AFD6BD" w:rsidR="005219FF" w:rsidRDefault="005219FF" w:rsidP="00D86814">
      <w:pPr>
        <w:widowControl w:val="0"/>
        <w:autoSpaceDE w:val="0"/>
        <w:autoSpaceDN w:val="0"/>
        <w:adjustRightInd w:val="0"/>
        <w:ind w:left="720"/>
        <w:rPr>
          <w:rFonts w:ascii="Avenir Book" w:hAnsi="Avenir Book" w:cs="Corbel"/>
          <w:color w:val="000000"/>
          <w:sz w:val="22"/>
          <w:szCs w:val="22"/>
        </w:rPr>
      </w:pPr>
      <w:r w:rsidRPr="00A82687">
        <w:rPr>
          <w:rFonts w:ascii="Avenir Book" w:hAnsi="Avenir Book" w:cs="Corbel"/>
          <w:color w:val="000000"/>
          <w:sz w:val="22"/>
          <w:szCs w:val="22"/>
        </w:rPr>
        <w:t>Network for Media Philosophy in cooperation with the DFG</w:t>
      </w:r>
      <w:r w:rsidR="003F3D2E">
        <w:rPr>
          <w:rFonts w:ascii="Avenir Book" w:hAnsi="Avenir Book" w:cs="Corbel"/>
          <w:color w:val="000000"/>
          <w:sz w:val="22"/>
          <w:szCs w:val="22"/>
        </w:rPr>
        <w:t xml:space="preserve"> (German Research Association)</w:t>
      </w:r>
      <w:r w:rsidRPr="00A82687">
        <w:rPr>
          <w:rFonts w:ascii="Avenir Book" w:hAnsi="Avenir Book" w:cs="Corbel"/>
          <w:color w:val="000000"/>
          <w:sz w:val="22"/>
          <w:szCs w:val="22"/>
        </w:rPr>
        <w:t xml:space="preserve"> Training Group “Knowledge in </w:t>
      </w:r>
      <w:r w:rsidR="003C4B6A">
        <w:rPr>
          <w:rFonts w:ascii="Avenir Book" w:hAnsi="Avenir Book" w:cs="Corbel"/>
          <w:color w:val="000000"/>
          <w:sz w:val="22"/>
          <w:szCs w:val="22"/>
        </w:rPr>
        <w:t xml:space="preserve">the Arts.” Berlin (Germany), </w:t>
      </w:r>
      <w:r w:rsidR="00A414D6">
        <w:rPr>
          <w:rFonts w:ascii="Avenir Book" w:hAnsi="Avenir Book" w:cs="Corbel"/>
          <w:color w:val="000000"/>
          <w:sz w:val="22"/>
          <w:szCs w:val="22"/>
        </w:rPr>
        <w:t>October</w:t>
      </w:r>
      <w:r w:rsidRPr="00A82687">
        <w:rPr>
          <w:rFonts w:ascii="Avenir Book" w:hAnsi="Avenir Book" w:cs="Corbel"/>
          <w:color w:val="000000"/>
          <w:sz w:val="22"/>
          <w:szCs w:val="22"/>
        </w:rPr>
        <w:t>.</w:t>
      </w:r>
    </w:p>
    <w:p w14:paraId="41C0FC65" w14:textId="77777777" w:rsidR="0064705D" w:rsidRPr="00A82687" w:rsidRDefault="0064705D" w:rsidP="00D86814">
      <w:pPr>
        <w:widowControl w:val="0"/>
        <w:autoSpaceDE w:val="0"/>
        <w:autoSpaceDN w:val="0"/>
        <w:adjustRightInd w:val="0"/>
        <w:ind w:left="720"/>
        <w:rPr>
          <w:rFonts w:ascii="Avenir Book" w:hAnsi="Avenir Book" w:cs="Corbel"/>
          <w:color w:val="000000"/>
          <w:sz w:val="22"/>
          <w:szCs w:val="22"/>
        </w:rPr>
      </w:pPr>
    </w:p>
    <w:p w14:paraId="10C653C9" w14:textId="77777777" w:rsidR="00A414D6" w:rsidRDefault="00A414D6" w:rsidP="005219FF">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2019</w:t>
      </w:r>
      <w:r>
        <w:rPr>
          <w:rFonts w:ascii="Avenir Book" w:hAnsi="Avenir Book" w:cs="Corbel"/>
          <w:color w:val="000000"/>
          <w:sz w:val="22"/>
          <w:szCs w:val="22"/>
        </w:rPr>
        <w:tab/>
      </w:r>
      <w:r w:rsidR="005219FF" w:rsidRPr="00A82687">
        <w:rPr>
          <w:rFonts w:ascii="Avenir Book" w:hAnsi="Avenir Book" w:cs="Corbel"/>
          <w:color w:val="000000"/>
          <w:sz w:val="22"/>
          <w:szCs w:val="22"/>
        </w:rPr>
        <w:t xml:space="preserve">“A Two Cultures Problem or the Search for a New Epistemology? Evaluating Digital </w:t>
      </w:r>
    </w:p>
    <w:p w14:paraId="283D9D4D" w14:textId="77777777" w:rsidR="00B42181" w:rsidRDefault="00A414D6" w:rsidP="00B42181">
      <w:pPr>
        <w:rPr>
          <w:rFonts w:ascii="Avenir Book" w:hAnsi="Avenir Book" w:cs="Arial"/>
          <w:color w:val="000000"/>
          <w:sz w:val="22"/>
          <w:szCs w:val="22"/>
          <w:shd w:val="clear" w:color="auto" w:fill="FFFFFF"/>
        </w:rPr>
      </w:pPr>
      <w:r>
        <w:rPr>
          <w:rFonts w:ascii="Avenir Book" w:hAnsi="Avenir Book" w:cs="Corbel"/>
          <w:color w:val="000000"/>
          <w:sz w:val="22"/>
          <w:szCs w:val="22"/>
        </w:rPr>
        <w:tab/>
      </w:r>
      <w:r w:rsidR="005219FF" w:rsidRPr="00A82687">
        <w:rPr>
          <w:rFonts w:ascii="Avenir Book" w:hAnsi="Avenir Book" w:cs="Corbel"/>
          <w:color w:val="000000"/>
          <w:sz w:val="22"/>
          <w:szCs w:val="22"/>
        </w:rPr>
        <w:t xml:space="preserve">Scholarship in the Humanities - A Faculty Perspective.” NFAIS </w:t>
      </w:r>
      <w:r w:rsidR="00B42181" w:rsidRPr="00B42181">
        <w:rPr>
          <w:rFonts w:ascii="Avenir Book" w:hAnsi="Avenir Book" w:cs="Corbel"/>
          <w:color w:val="000000"/>
          <w:sz w:val="22"/>
          <w:szCs w:val="22"/>
        </w:rPr>
        <w:t>(</w:t>
      </w:r>
      <w:r w:rsidR="00B42181" w:rsidRPr="00B42181">
        <w:rPr>
          <w:rFonts w:ascii="Avenir Book" w:hAnsi="Avenir Book" w:cs="Arial"/>
          <w:color w:val="000000"/>
          <w:sz w:val="22"/>
          <w:szCs w:val="22"/>
          <w:shd w:val="clear" w:color="auto" w:fill="FFFFFF"/>
        </w:rPr>
        <w:t xml:space="preserve">National Federation of </w:t>
      </w:r>
    </w:p>
    <w:p w14:paraId="7AF62983" w14:textId="77777777" w:rsidR="00B42181" w:rsidRDefault="00B42181" w:rsidP="00B42181">
      <w:pPr>
        <w:rPr>
          <w:rFonts w:ascii="Avenir Book" w:hAnsi="Avenir Book" w:cs="Corbel"/>
          <w:color w:val="000000"/>
          <w:sz w:val="22"/>
          <w:szCs w:val="22"/>
        </w:rPr>
      </w:pPr>
      <w:r>
        <w:rPr>
          <w:rFonts w:ascii="Avenir Book" w:hAnsi="Avenir Book" w:cs="Arial"/>
          <w:color w:val="000000"/>
          <w:sz w:val="22"/>
          <w:szCs w:val="22"/>
          <w:shd w:val="clear" w:color="auto" w:fill="FFFFFF"/>
        </w:rPr>
        <w:tab/>
      </w:r>
      <w:r w:rsidRPr="00B42181">
        <w:rPr>
          <w:rFonts w:ascii="Avenir Book" w:hAnsi="Avenir Book" w:cs="Arial"/>
          <w:color w:val="000000"/>
          <w:sz w:val="22"/>
          <w:szCs w:val="22"/>
          <w:shd w:val="clear" w:color="auto" w:fill="FFFFFF"/>
        </w:rPr>
        <w:t>Advanced Information Services)</w:t>
      </w:r>
      <w:r>
        <w:rPr>
          <w:rFonts w:ascii="Arial" w:hAnsi="Arial" w:cs="Arial"/>
          <w:color w:val="000000"/>
          <w:shd w:val="clear" w:color="auto" w:fill="FFFFFF"/>
        </w:rPr>
        <w:t xml:space="preserve"> </w:t>
      </w:r>
      <w:r w:rsidR="005219FF" w:rsidRPr="00A82687">
        <w:rPr>
          <w:rFonts w:ascii="Avenir Book" w:hAnsi="Avenir Book" w:cs="Corbel"/>
          <w:color w:val="000000"/>
          <w:sz w:val="22"/>
          <w:szCs w:val="22"/>
        </w:rPr>
        <w:t xml:space="preserve">Roundtable on “Evaluating Digital Scholarship in the </w:t>
      </w:r>
    </w:p>
    <w:p w14:paraId="66990955" w14:textId="2B0F9BBC" w:rsidR="005219FF" w:rsidRPr="00B42181" w:rsidRDefault="00B42181" w:rsidP="00B42181">
      <w:pPr>
        <w:rPr>
          <w:sz w:val="24"/>
          <w:szCs w:val="24"/>
        </w:rPr>
      </w:pPr>
      <w:r>
        <w:rPr>
          <w:rFonts w:ascii="Avenir Book" w:hAnsi="Avenir Book" w:cs="Corbel"/>
          <w:color w:val="000000"/>
          <w:sz w:val="22"/>
          <w:szCs w:val="22"/>
        </w:rPr>
        <w:tab/>
      </w:r>
      <w:r w:rsidR="005219FF" w:rsidRPr="00A82687">
        <w:rPr>
          <w:rFonts w:ascii="Avenir Book" w:hAnsi="Avenir Book" w:cs="Corbel"/>
          <w:color w:val="000000"/>
          <w:sz w:val="22"/>
          <w:szCs w:val="22"/>
        </w:rPr>
        <w:t>Humaniti</w:t>
      </w:r>
      <w:r w:rsidR="00A414D6">
        <w:rPr>
          <w:rFonts w:ascii="Avenir Book" w:hAnsi="Avenir Book" w:cs="Corbel"/>
          <w:color w:val="000000"/>
          <w:sz w:val="22"/>
          <w:szCs w:val="22"/>
        </w:rPr>
        <w:t>es,” Washington D.C., March</w:t>
      </w:r>
      <w:r w:rsidR="005219FF" w:rsidRPr="00A82687">
        <w:rPr>
          <w:rFonts w:ascii="Avenir Book" w:hAnsi="Avenir Book" w:cs="Corbel"/>
          <w:color w:val="000000"/>
          <w:sz w:val="22"/>
          <w:szCs w:val="22"/>
        </w:rPr>
        <w:t>.</w:t>
      </w:r>
    </w:p>
    <w:p w14:paraId="1807F772" w14:textId="77777777" w:rsidR="005219FF" w:rsidRPr="00A82687" w:rsidRDefault="005219FF" w:rsidP="005219FF">
      <w:pPr>
        <w:widowControl w:val="0"/>
        <w:autoSpaceDE w:val="0"/>
        <w:autoSpaceDN w:val="0"/>
        <w:adjustRightInd w:val="0"/>
        <w:rPr>
          <w:rFonts w:ascii="Avenir Book" w:eastAsiaTheme="minorEastAsia" w:hAnsi="Avenir Book" w:cs="Corbel"/>
          <w:color w:val="000000"/>
          <w:sz w:val="22"/>
          <w:szCs w:val="22"/>
        </w:rPr>
      </w:pPr>
    </w:p>
    <w:p w14:paraId="0C069F20" w14:textId="77777777" w:rsidR="00A414D6" w:rsidRDefault="00A414D6" w:rsidP="005219FF">
      <w:pPr>
        <w:widowControl w:val="0"/>
        <w:autoSpaceDE w:val="0"/>
        <w:autoSpaceDN w:val="0"/>
        <w:adjustRightInd w:val="0"/>
        <w:rPr>
          <w:rFonts w:ascii="Avenir Book" w:eastAsiaTheme="minorEastAsia" w:hAnsi="Avenir Book" w:cs="Corbel"/>
          <w:color w:val="000000"/>
          <w:sz w:val="22"/>
          <w:szCs w:val="22"/>
        </w:rPr>
      </w:pPr>
      <w:r>
        <w:rPr>
          <w:rFonts w:ascii="Avenir Book" w:eastAsiaTheme="minorEastAsia" w:hAnsi="Avenir Book" w:cs="Corbel"/>
          <w:color w:val="000000"/>
          <w:sz w:val="22"/>
          <w:szCs w:val="22"/>
        </w:rPr>
        <w:t>2019</w:t>
      </w:r>
      <w:r>
        <w:rPr>
          <w:rFonts w:ascii="Avenir Book" w:eastAsiaTheme="minorEastAsia" w:hAnsi="Avenir Book" w:cs="Corbel"/>
          <w:color w:val="000000"/>
          <w:sz w:val="22"/>
          <w:szCs w:val="22"/>
        </w:rPr>
        <w:tab/>
      </w:r>
      <w:r w:rsidR="005219FF" w:rsidRPr="00A82687">
        <w:rPr>
          <w:rFonts w:ascii="Avenir Book" w:eastAsiaTheme="minorEastAsia" w:hAnsi="Avenir Book" w:cs="Corbel"/>
          <w:color w:val="000000"/>
          <w:sz w:val="22"/>
          <w:szCs w:val="22"/>
        </w:rPr>
        <w:t xml:space="preserve">“Building DHMS – Growing and Supporting Digital Scholarship Locally.” Wesleyan </w:t>
      </w:r>
    </w:p>
    <w:p w14:paraId="04AC83AB" w14:textId="304FBC80" w:rsidR="005219FF" w:rsidRPr="00A82687" w:rsidRDefault="00A414D6" w:rsidP="005219FF">
      <w:pPr>
        <w:widowControl w:val="0"/>
        <w:autoSpaceDE w:val="0"/>
        <w:autoSpaceDN w:val="0"/>
        <w:adjustRightInd w:val="0"/>
        <w:rPr>
          <w:rFonts w:ascii="Avenir Book" w:eastAsiaTheme="minorEastAsia" w:hAnsi="Avenir Book" w:cs="Corbel"/>
          <w:color w:val="000000"/>
          <w:sz w:val="22"/>
          <w:szCs w:val="22"/>
        </w:rPr>
      </w:pPr>
      <w:r>
        <w:rPr>
          <w:rFonts w:ascii="Avenir Book" w:eastAsiaTheme="minorEastAsia" w:hAnsi="Avenir Book" w:cs="Corbel"/>
          <w:color w:val="000000"/>
          <w:sz w:val="22"/>
          <w:szCs w:val="22"/>
        </w:rPr>
        <w:tab/>
        <w:t>University, March</w:t>
      </w:r>
      <w:r w:rsidR="005219FF" w:rsidRPr="00A82687">
        <w:rPr>
          <w:rFonts w:ascii="Avenir Book" w:eastAsiaTheme="minorEastAsia" w:hAnsi="Avenir Book" w:cs="Corbel"/>
          <w:color w:val="000000"/>
          <w:sz w:val="22"/>
          <w:szCs w:val="22"/>
        </w:rPr>
        <w:t xml:space="preserve">. </w:t>
      </w:r>
    </w:p>
    <w:p w14:paraId="6943F3E3" w14:textId="77777777" w:rsidR="005219FF" w:rsidRPr="00A82687" w:rsidRDefault="005219FF" w:rsidP="005219FF">
      <w:pPr>
        <w:widowControl w:val="0"/>
        <w:autoSpaceDE w:val="0"/>
        <w:autoSpaceDN w:val="0"/>
        <w:adjustRightInd w:val="0"/>
        <w:rPr>
          <w:rFonts w:ascii="Avenir Book" w:eastAsiaTheme="minorEastAsia" w:hAnsi="Avenir Book" w:cs="Corbel"/>
          <w:color w:val="000000"/>
          <w:sz w:val="22"/>
          <w:szCs w:val="22"/>
        </w:rPr>
      </w:pPr>
    </w:p>
    <w:p w14:paraId="1E1AFA5A" w14:textId="77777777" w:rsidR="00A414D6" w:rsidRDefault="00A414D6" w:rsidP="005219FF">
      <w:pPr>
        <w:widowControl w:val="0"/>
        <w:autoSpaceDE w:val="0"/>
        <w:autoSpaceDN w:val="0"/>
        <w:adjustRightInd w:val="0"/>
        <w:rPr>
          <w:rFonts w:ascii="Avenir Book" w:eastAsiaTheme="minorEastAsia" w:hAnsi="Avenir Book" w:cs="Corbel"/>
          <w:color w:val="000000"/>
          <w:sz w:val="22"/>
          <w:szCs w:val="22"/>
        </w:rPr>
      </w:pPr>
      <w:r>
        <w:rPr>
          <w:rFonts w:ascii="Avenir Book" w:eastAsiaTheme="minorEastAsia" w:hAnsi="Avenir Book" w:cs="Corbel"/>
          <w:color w:val="000000"/>
          <w:sz w:val="22"/>
          <w:szCs w:val="22"/>
        </w:rPr>
        <w:t>2019</w:t>
      </w:r>
      <w:r>
        <w:rPr>
          <w:rFonts w:ascii="Avenir Book" w:eastAsiaTheme="minorEastAsia" w:hAnsi="Avenir Book" w:cs="Corbel"/>
          <w:color w:val="000000"/>
          <w:sz w:val="22"/>
          <w:szCs w:val="22"/>
        </w:rPr>
        <w:tab/>
      </w:r>
      <w:r w:rsidR="005219FF" w:rsidRPr="00A82687">
        <w:rPr>
          <w:rFonts w:ascii="Avenir Book" w:eastAsiaTheme="minorEastAsia" w:hAnsi="Avenir Book" w:cs="Corbel"/>
          <w:color w:val="000000"/>
          <w:sz w:val="22"/>
          <w:szCs w:val="22"/>
        </w:rPr>
        <w:t xml:space="preserve">“The Multimodal You: Digital Humanities in Research and Teaching.” University of </w:t>
      </w:r>
    </w:p>
    <w:p w14:paraId="0F9CFE73" w14:textId="036D45E8" w:rsidR="005219FF" w:rsidRPr="003F3D2E" w:rsidRDefault="00A414D6" w:rsidP="005219FF">
      <w:pPr>
        <w:widowControl w:val="0"/>
        <w:autoSpaceDE w:val="0"/>
        <w:autoSpaceDN w:val="0"/>
        <w:adjustRightInd w:val="0"/>
        <w:rPr>
          <w:rFonts w:ascii="Avenir Book" w:eastAsiaTheme="minorEastAsia" w:hAnsi="Avenir Book" w:cs="Corbel"/>
          <w:color w:val="000000"/>
          <w:sz w:val="22"/>
          <w:szCs w:val="22"/>
        </w:rPr>
      </w:pPr>
      <w:r>
        <w:rPr>
          <w:rFonts w:ascii="Avenir Book" w:eastAsiaTheme="minorEastAsia" w:hAnsi="Avenir Book" w:cs="Corbel"/>
          <w:color w:val="000000"/>
          <w:sz w:val="22"/>
          <w:szCs w:val="22"/>
        </w:rPr>
        <w:tab/>
      </w:r>
      <w:r w:rsidR="005219FF" w:rsidRPr="00A82687">
        <w:rPr>
          <w:rFonts w:ascii="Avenir Book" w:eastAsiaTheme="minorEastAsia" w:hAnsi="Avenir Book" w:cs="Corbel"/>
          <w:color w:val="000000"/>
          <w:sz w:val="22"/>
          <w:szCs w:val="22"/>
        </w:rPr>
        <w:t>Massa</w:t>
      </w:r>
      <w:r>
        <w:rPr>
          <w:rFonts w:ascii="Avenir Book" w:eastAsiaTheme="minorEastAsia" w:hAnsi="Avenir Book" w:cs="Corbel"/>
          <w:color w:val="000000"/>
          <w:sz w:val="22"/>
          <w:szCs w:val="22"/>
        </w:rPr>
        <w:t>chusetts, Amherst, February</w:t>
      </w:r>
      <w:r w:rsidR="005219FF" w:rsidRPr="00A82687">
        <w:rPr>
          <w:rFonts w:ascii="Avenir Book" w:eastAsiaTheme="minorEastAsia" w:hAnsi="Avenir Book" w:cs="Corbel"/>
          <w:color w:val="000000"/>
          <w:sz w:val="22"/>
          <w:szCs w:val="22"/>
        </w:rPr>
        <w:t>.</w:t>
      </w:r>
    </w:p>
    <w:p w14:paraId="70F8A9C2" w14:textId="77777777" w:rsidR="007A16EB" w:rsidRDefault="007A16EB" w:rsidP="005219FF">
      <w:pPr>
        <w:widowControl w:val="0"/>
        <w:autoSpaceDE w:val="0"/>
        <w:autoSpaceDN w:val="0"/>
        <w:adjustRightInd w:val="0"/>
        <w:rPr>
          <w:rFonts w:ascii="Avenir Book" w:eastAsia="Arial Unicode MS" w:hAnsi="Avenir Book"/>
          <w:sz w:val="22"/>
          <w:szCs w:val="22"/>
        </w:rPr>
      </w:pPr>
    </w:p>
    <w:p w14:paraId="54041F2D" w14:textId="77777777" w:rsidR="00A414D6" w:rsidRDefault="00A414D6"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lastRenderedPageBreak/>
        <w:t>2018</w:t>
      </w:r>
      <w:r>
        <w:rPr>
          <w:rFonts w:ascii="Avenir Book" w:eastAsia="Arial Unicode MS" w:hAnsi="Avenir Book"/>
          <w:sz w:val="22"/>
          <w:szCs w:val="22"/>
        </w:rPr>
        <w:tab/>
      </w:r>
      <w:r w:rsidR="005219FF" w:rsidRPr="00A82687">
        <w:rPr>
          <w:rFonts w:ascii="Avenir Book" w:eastAsia="Arial Unicode MS" w:hAnsi="Avenir Book"/>
          <w:sz w:val="22"/>
          <w:szCs w:val="22"/>
        </w:rPr>
        <w:t xml:space="preserve">“International Digital and Public Humanities,” panelist. ADFL Summer Seminar North, </w:t>
      </w:r>
    </w:p>
    <w:p w14:paraId="14DA31CF" w14:textId="29DFB925" w:rsidR="005219FF" w:rsidRPr="00A82687" w:rsidRDefault="00A414D6"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Michigan S</w:t>
      </w:r>
      <w:r>
        <w:rPr>
          <w:rFonts w:ascii="Avenir Book" w:eastAsia="Arial Unicode MS" w:hAnsi="Avenir Book"/>
          <w:sz w:val="22"/>
          <w:szCs w:val="22"/>
        </w:rPr>
        <w:t>tate University, June</w:t>
      </w:r>
      <w:r w:rsidR="005219FF" w:rsidRPr="00A82687">
        <w:rPr>
          <w:rFonts w:ascii="Avenir Book" w:eastAsia="Arial Unicode MS" w:hAnsi="Avenir Book"/>
          <w:sz w:val="22"/>
          <w:szCs w:val="22"/>
        </w:rPr>
        <w:t>.</w:t>
      </w:r>
    </w:p>
    <w:p w14:paraId="11B5963D" w14:textId="77777777" w:rsidR="005219FF" w:rsidRPr="00A82687" w:rsidRDefault="005219FF" w:rsidP="005219FF">
      <w:pPr>
        <w:widowControl w:val="0"/>
        <w:autoSpaceDE w:val="0"/>
        <w:autoSpaceDN w:val="0"/>
        <w:adjustRightInd w:val="0"/>
        <w:rPr>
          <w:rFonts w:ascii="Avenir Book" w:eastAsia="Arial Unicode MS" w:hAnsi="Avenir Book"/>
          <w:sz w:val="22"/>
          <w:szCs w:val="22"/>
        </w:rPr>
      </w:pPr>
    </w:p>
    <w:p w14:paraId="04C94AEB" w14:textId="77777777" w:rsidR="00A414D6" w:rsidRDefault="00A414D6"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t>2018</w:t>
      </w:r>
      <w:r>
        <w:rPr>
          <w:rFonts w:ascii="Avenir Book" w:eastAsia="Arial Unicode MS" w:hAnsi="Avenir Book"/>
          <w:sz w:val="22"/>
          <w:szCs w:val="22"/>
        </w:rPr>
        <w:tab/>
      </w:r>
      <w:r w:rsidR="005219FF" w:rsidRPr="00A82687">
        <w:rPr>
          <w:rFonts w:ascii="Avenir Book" w:eastAsia="Arial Unicode MS" w:hAnsi="Avenir Book"/>
          <w:sz w:val="22"/>
          <w:szCs w:val="22"/>
        </w:rPr>
        <w:t xml:space="preserve">“Unmittelbarkeit in der Avantgarde: Vom Aufbrechen der Medien durch die Sinne” </w:t>
      </w:r>
    </w:p>
    <w:p w14:paraId="12FC247C" w14:textId="77777777" w:rsidR="00A414D6" w:rsidRDefault="00A414D6"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 xml:space="preserve">[Immediacy within the Avant-Garde]. </w:t>
      </w:r>
      <w:r w:rsidR="005219FF" w:rsidRPr="00A82687">
        <w:rPr>
          <w:rFonts w:ascii="Avenir Book" w:eastAsia="Arial Unicode MS" w:hAnsi="Avenir Book"/>
          <w:i/>
          <w:sz w:val="22"/>
          <w:szCs w:val="22"/>
        </w:rPr>
        <w:t>Figuren des Unmittelbaren</w:t>
      </w:r>
      <w:r w:rsidR="005219FF" w:rsidRPr="00A82687">
        <w:rPr>
          <w:rFonts w:ascii="Avenir Book" w:eastAsia="Arial Unicode MS" w:hAnsi="Avenir Book"/>
          <w:sz w:val="22"/>
          <w:szCs w:val="22"/>
        </w:rPr>
        <w:t xml:space="preserve"> [Figures of Immediacy] – </w:t>
      </w:r>
    </w:p>
    <w:p w14:paraId="7E5152EF" w14:textId="7226C7BF" w:rsidR="005219FF" w:rsidRPr="00A82687" w:rsidRDefault="00A414D6"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Lecture, Ringvorlesung a</w:t>
      </w:r>
      <w:r w:rsidR="00BF5346">
        <w:rPr>
          <w:rFonts w:ascii="Avenir Book" w:eastAsia="Arial Unicode MS" w:hAnsi="Avenir Book"/>
          <w:sz w:val="22"/>
          <w:szCs w:val="22"/>
        </w:rPr>
        <w:t>t the University of Regensburg (</w:t>
      </w:r>
      <w:r w:rsidR="005219FF" w:rsidRPr="00A82687">
        <w:rPr>
          <w:rFonts w:ascii="Avenir Book" w:eastAsia="Arial Unicode MS" w:hAnsi="Avenir Book"/>
          <w:sz w:val="22"/>
          <w:szCs w:val="22"/>
        </w:rPr>
        <w:t>Germa</w:t>
      </w:r>
      <w:r>
        <w:rPr>
          <w:rFonts w:ascii="Avenir Book" w:eastAsia="Arial Unicode MS" w:hAnsi="Avenir Book"/>
          <w:sz w:val="22"/>
          <w:szCs w:val="22"/>
        </w:rPr>
        <w:t>ny</w:t>
      </w:r>
      <w:r w:rsidR="00BF5346">
        <w:rPr>
          <w:rFonts w:ascii="Avenir Book" w:eastAsia="Arial Unicode MS" w:hAnsi="Avenir Book"/>
          <w:sz w:val="22"/>
          <w:szCs w:val="22"/>
        </w:rPr>
        <w:t>)</w:t>
      </w:r>
      <w:r>
        <w:rPr>
          <w:rFonts w:ascii="Avenir Book" w:eastAsia="Arial Unicode MS" w:hAnsi="Avenir Book"/>
          <w:sz w:val="22"/>
          <w:szCs w:val="22"/>
        </w:rPr>
        <w:t>, January</w:t>
      </w:r>
      <w:r w:rsidR="005219FF" w:rsidRPr="00A82687">
        <w:rPr>
          <w:rFonts w:ascii="Avenir Book" w:eastAsia="Arial Unicode MS" w:hAnsi="Avenir Book"/>
          <w:sz w:val="22"/>
          <w:szCs w:val="22"/>
        </w:rPr>
        <w:t>.</w:t>
      </w:r>
    </w:p>
    <w:p w14:paraId="10E7A48C" w14:textId="77777777" w:rsidR="005219FF" w:rsidRPr="00A82687" w:rsidRDefault="005219FF" w:rsidP="005219FF">
      <w:pPr>
        <w:widowControl w:val="0"/>
        <w:autoSpaceDE w:val="0"/>
        <w:autoSpaceDN w:val="0"/>
        <w:adjustRightInd w:val="0"/>
        <w:rPr>
          <w:rFonts w:ascii="Avenir Book" w:eastAsia="Arial Unicode MS" w:hAnsi="Avenir Book"/>
          <w:sz w:val="22"/>
          <w:szCs w:val="22"/>
        </w:rPr>
      </w:pPr>
    </w:p>
    <w:p w14:paraId="3DE66036" w14:textId="77777777" w:rsidR="003528D0" w:rsidRDefault="003528D0" w:rsidP="005219FF">
      <w:pPr>
        <w:widowControl w:val="0"/>
        <w:autoSpaceDE w:val="0"/>
        <w:autoSpaceDN w:val="0"/>
        <w:adjustRightInd w:val="0"/>
        <w:rPr>
          <w:rFonts w:ascii="Avenir Book" w:eastAsiaTheme="minorEastAsia" w:hAnsi="Avenir Book" w:cs="Corbel"/>
          <w:color w:val="000000"/>
          <w:sz w:val="22"/>
          <w:szCs w:val="22"/>
        </w:rPr>
      </w:pPr>
      <w:r>
        <w:rPr>
          <w:rFonts w:ascii="Avenir Book" w:eastAsiaTheme="minorEastAsia" w:hAnsi="Avenir Book" w:cs="Corbel"/>
          <w:color w:val="000000"/>
          <w:sz w:val="22"/>
          <w:szCs w:val="22"/>
        </w:rPr>
        <w:t>2018</w:t>
      </w:r>
      <w:r>
        <w:rPr>
          <w:rFonts w:ascii="Avenir Book" w:eastAsiaTheme="minorEastAsia" w:hAnsi="Avenir Book" w:cs="Corbel"/>
          <w:color w:val="000000"/>
          <w:sz w:val="22"/>
          <w:szCs w:val="22"/>
        </w:rPr>
        <w:tab/>
      </w:r>
      <w:r w:rsidR="005219FF" w:rsidRPr="00A82687">
        <w:rPr>
          <w:rFonts w:ascii="Avenir Book" w:eastAsiaTheme="minorEastAsia" w:hAnsi="Avenir Book" w:cs="Corbel"/>
          <w:color w:val="000000"/>
          <w:sz w:val="22"/>
          <w:szCs w:val="22"/>
        </w:rPr>
        <w:t xml:space="preserve">“From the Total Artwork to Multimodal Scholarship or How a Modernist found Residence </w:t>
      </w:r>
    </w:p>
    <w:p w14:paraId="21A03CF1" w14:textId="2FFACE5A" w:rsidR="005219FF" w:rsidRPr="00A82687" w:rsidRDefault="003528D0" w:rsidP="005219FF">
      <w:pPr>
        <w:widowControl w:val="0"/>
        <w:autoSpaceDE w:val="0"/>
        <w:autoSpaceDN w:val="0"/>
        <w:adjustRightInd w:val="0"/>
        <w:rPr>
          <w:rFonts w:ascii="Avenir Book" w:eastAsiaTheme="minorEastAsia" w:hAnsi="Avenir Book" w:cs="Calibri"/>
          <w:color w:val="000000"/>
          <w:sz w:val="22"/>
          <w:szCs w:val="22"/>
        </w:rPr>
      </w:pPr>
      <w:r>
        <w:rPr>
          <w:rFonts w:ascii="Avenir Book" w:eastAsiaTheme="minorEastAsia" w:hAnsi="Avenir Book" w:cs="Corbel"/>
          <w:color w:val="000000"/>
          <w:sz w:val="22"/>
          <w:szCs w:val="22"/>
        </w:rPr>
        <w:tab/>
      </w:r>
      <w:r w:rsidR="005219FF" w:rsidRPr="00A82687">
        <w:rPr>
          <w:rFonts w:ascii="Avenir Book" w:eastAsiaTheme="minorEastAsia" w:hAnsi="Avenir Book" w:cs="Corbel"/>
          <w:color w:val="000000"/>
          <w:sz w:val="22"/>
          <w:szCs w:val="22"/>
        </w:rPr>
        <w:t>in Non-Linear Thinking.” German Department, Geo</w:t>
      </w:r>
      <w:r>
        <w:rPr>
          <w:rFonts w:ascii="Avenir Book" w:eastAsiaTheme="minorEastAsia" w:hAnsi="Avenir Book" w:cs="Corbel"/>
          <w:color w:val="000000"/>
          <w:sz w:val="22"/>
          <w:szCs w:val="22"/>
        </w:rPr>
        <w:t>rgetown University, January</w:t>
      </w:r>
      <w:r w:rsidR="005219FF" w:rsidRPr="00A82687">
        <w:rPr>
          <w:rFonts w:ascii="Avenir Book" w:eastAsiaTheme="minorEastAsia" w:hAnsi="Avenir Book" w:cs="Corbel"/>
          <w:color w:val="000000"/>
          <w:sz w:val="22"/>
          <w:szCs w:val="22"/>
        </w:rPr>
        <w:t>.</w:t>
      </w:r>
    </w:p>
    <w:p w14:paraId="1B4EB83A" w14:textId="77777777" w:rsidR="005219FF" w:rsidRPr="00A82687" w:rsidRDefault="005219FF" w:rsidP="005219FF">
      <w:pPr>
        <w:widowControl w:val="0"/>
        <w:autoSpaceDE w:val="0"/>
        <w:autoSpaceDN w:val="0"/>
        <w:adjustRightInd w:val="0"/>
        <w:rPr>
          <w:rFonts w:ascii="Avenir Book" w:eastAsia="Arial Unicode MS" w:hAnsi="Avenir Book"/>
          <w:sz w:val="22"/>
          <w:szCs w:val="22"/>
        </w:rPr>
      </w:pPr>
    </w:p>
    <w:p w14:paraId="35FE5845" w14:textId="5ECF7055" w:rsidR="005219FF" w:rsidRPr="00A82687" w:rsidRDefault="003528D0" w:rsidP="00BF5346">
      <w:pPr>
        <w:widowControl w:val="0"/>
        <w:autoSpaceDE w:val="0"/>
        <w:autoSpaceDN w:val="0"/>
        <w:adjustRightInd w:val="0"/>
        <w:ind w:left="720" w:hanging="720"/>
        <w:rPr>
          <w:rFonts w:ascii="Avenir Book" w:eastAsia="Arial Unicode MS" w:hAnsi="Avenir Book"/>
          <w:sz w:val="22"/>
          <w:szCs w:val="22"/>
        </w:rPr>
      </w:pPr>
      <w:r>
        <w:rPr>
          <w:rFonts w:ascii="Avenir Book" w:eastAsia="Arial Unicode MS" w:hAnsi="Avenir Book"/>
          <w:sz w:val="22"/>
          <w:szCs w:val="22"/>
        </w:rPr>
        <w:t>2017</w:t>
      </w:r>
      <w:r>
        <w:rPr>
          <w:rFonts w:ascii="Avenir Book" w:eastAsia="Arial Unicode MS" w:hAnsi="Avenir Book"/>
          <w:sz w:val="22"/>
          <w:szCs w:val="22"/>
        </w:rPr>
        <w:tab/>
      </w:r>
      <w:r w:rsidR="005219FF" w:rsidRPr="00A82687">
        <w:rPr>
          <w:rFonts w:ascii="Avenir Book" w:eastAsia="Arial Unicode MS" w:hAnsi="Avenir Book"/>
          <w:sz w:val="22"/>
          <w:szCs w:val="22"/>
        </w:rPr>
        <w:t>“Flusser 2.0: The Multimodal Philosoph</w:t>
      </w:r>
      <w:r w:rsidR="00BF5346">
        <w:rPr>
          <w:rFonts w:ascii="Avenir Book" w:eastAsia="Arial Unicode MS" w:hAnsi="Avenir Book"/>
          <w:sz w:val="22"/>
          <w:szCs w:val="22"/>
        </w:rPr>
        <w:t>er.” Charles University, Prague (Czech Republic)</w:t>
      </w:r>
      <w:r>
        <w:rPr>
          <w:rFonts w:ascii="Avenir Book" w:eastAsia="Arial Unicode MS" w:hAnsi="Avenir Book"/>
          <w:sz w:val="22"/>
          <w:szCs w:val="22"/>
        </w:rPr>
        <w:t xml:space="preserve"> April</w:t>
      </w:r>
      <w:r w:rsidR="005219FF" w:rsidRPr="00A82687">
        <w:rPr>
          <w:rFonts w:ascii="Avenir Book" w:eastAsia="Arial Unicode MS" w:hAnsi="Avenir Book"/>
          <w:sz w:val="22"/>
          <w:szCs w:val="22"/>
        </w:rPr>
        <w:t>.</w:t>
      </w:r>
    </w:p>
    <w:p w14:paraId="798D28AD" w14:textId="77777777" w:rsidR="005219FF" w:rsidRPr="00A82687" w:rsidRDefault="005219FF" w:rsidP="005219FF">
      <w:pPr>
        <w:widowControl w:val="0"/>
        <w:autoSpaceDE w:val="0"/>
        <w:autoSpaceDN w:val="0"/>
        <w:adjustRightInd w:val="0"/>
        <w:rPr>
          <w:rFonts w:ascii="Avenir Book" w:eastAsia="Arial Unicode MS" w:hAnsi="Avenir Book"/>
          <w:sz w:val="22"/>
          <w:szCs w:val="22"/>
        </w:rPr>
      </w:pPr>
    </w:p>
    <w:p w14:paraId="03F1639A" w14:textId="77777777" w:rsidR="003528D0" w:rsidRDefault="003528D0" w:rsidP="005219FF">
      <w:pPr>
        <w:widowControl w:val="0"/>
        <w:autoSpaceDE w:val="0"/>
        <w:autoSpaceDN w:val="0"/>
        <w:adjustRightInd w:val="0"/>
        <w:rPr>
          <w:rFonts w:ascii="Avenir Book" w:eastAsia="ＭＳ 明朝" w:hAnsi="Avenir Book"/>
          <w:sz w:val="22"/>
          <w:szCs w:val="22"/>
        </w:rPr>
      </w:pPr>
      <w:r>
        <w:rPr>
          <w:rFonts w:ascii="Avenir Book" w:eastAsia="Arial Unicode MS" w:hAnsi="Avenir Book"/>
          <w:sz w:val="22"/>
          <w:szCs w:val="22"/>
        </w:rPr>
        <w:t>2016</w:t>
      </w:r>
      <w:r>
        <w:rPr>
          <w:rFonts w:ascii="Avenir Book" w:eastAsia="Arial Unicode MS" w:hAnsi="Avenir Book"/>
          <w:sz w:val="22"/>
          <w:szCs w:val="22"/>
        </w:rPr>
        <w:tab/>
      </w:r>
      <w:r w:rsidR="005219FF" w:rsidRPr="00A82687">
        <w:rPr>
          <w:rFonts w:ascii="Avenir Book" w:eastAsia="Arial Unicode MS" w:hAnsi="Avenir Book"/>
          <w:sz w:val="22"/>
          <w:szCs w:val="22"/>
        </w:rPr>
        <w:t>“</w:t>
      </w:r>
      <w:r w:rsidR="005219FF" w:rsidRPr="00A82687">
        <w:rPr>
          <w:rFonts w:ascii="Avenir Book" w:eastAsia="ＭＳ 明朝" w:hAnsi="Avenir Book"/>
          <w:sz w:val="22"/>
          <w:szCs w:val="22"/>
        </w:rPr>
        <w:t>Autopoetic Processes within the Avant-Gardes: Fragmenting Authorship.”</w:t>
      </w:r>
      <w:r w:rsidR="005219FF" w:rsidRPr="00A82687">
        <w:rPr>
          <w:rFonts w:ascii="Avenir Book" w:eastAsia="Arial Unicode MS" w:hAnsi="Avenir Book"/>
          <w:sz w:val="22"/>
          <w:szCs w:val="22"/>
        </w:rPr>
        <w:t xml:space="preserve"> </w:t>
      </w:r>
      <w:r w:rsidR="005219FF" w:rsidRPr="00A82687">
        <w:rPr>
          <w:rFonts w:ascii="Avenir Book" w:eastAsia="ＭＳ 明朝" w:hAnsi="Avenir Book"/>
          <w:sz w:val="22"/>
          <w:szCs w:val="22"/>
        </w:rPr>
        <w:t xml:space="preserve">The </w:t>
      </w:r>
    </w:p>
    <w:p w14:paraId="5836F6B8" w14:textId="77777777" w:rsidR="003528D0" w:rsidRDefault="003528D0" w:rsidP="005219FF">
      <w:pPr>
        <w:widowControl w:val="0"/>
        <w:autoSpaceDE w:val="0"/>
        <w:autoSpaceDN w:val="0"/>
        <w:adjustRightInd w:val="0"/>
        <w:rPr>
          <w:rFonts w:ascii="Avenir Book" w:eastAsia="Arial Unicode MS" w:hAnsi="Avenir Book"/>
          <w:sz w:val="22"/>
          <w:szCs w:val="22"/>
        </w:rPr>
      </w:pPr>
      <w:r>
        <w:rPr>
          <w:rFonts w:ascii="Avenir Book" w:eastAsia="ＭＳ 明朝" w:hAnsi="Avenir Book"/>
          <w:sz w:val="22"/>
          <w:szCs w:val="22"/>
        </w:rPr>
        <w:tab/>
      </w:r>
      <w:r w:rsidR="005219FF" w:rsidRPr="00A82687">
        <w:rPr>
          <w:rFonts w:ascii="Avenir Book" w:eastAsia="ＭＳ 明朝" w:hAnsi="Avenir Book"/>
          <w:sz w:val="22"/>
          <w:szCs w:val="22"/>
        </w:rPr>
        <w:t>Construction of Media-Authorships: History – Present – Future.</w:t>
      </w:r>
      <w:r w:rsidR="005219FF" w:rsidRPr="00A82687">
        <w:rPr>
          <w:rFonts w:ascii="Avenir Book" w:eastAsia="Arial Unicode MS" w:hAnsi="Avenir Book"/>
          <w:sz w:val="22"/>
          <w:szCs w:val="22"/>
        </w:rPr>
        <w:t xml:space="preserve"> University of Marburg </w:t>
      </w:r>
    </w:p>
    <w:p w14:paraId="375E7E58" w14:textId="5AFFA4F6" w:rsidR="005219FF" w:rsidRPr="00A82687" w:rsidRDefault="003528D0" w:rsidP="005219FF">
      <w:pPr>
        <w:widowControl w:val="0"/>
        <w:autoSpaceDE w:val="0"/>
        <w:autoSpaceDN w:val="0"/>
        <w:adjustRightInd w:val="0"/>
        <w:rPr>
          <w:rFonts w:ascii="Avenir Book" w:eastAsia="ＭＳ 明朝" w:hAnsi="Avenir Book"/>
          <w:sz w:val="22"/>
          <w:szCs w:val="22"/>
        </w:rPr>
      </w:pPr>
      <w:r>
        <w:rPr>
          <w:rFonts w:ascii="Avenir Book" w:eastAsia="Arial Unicode MS" w:hAnsi="Avenir Book"/>
          <w:sz w:val="22"/>
          <w:szCs w:val="22"/>
        </w:rPr>
        <w:tab/>
        <w:t>(Germany), June</w:t>
      </w:r>
      <w:r w:rsidR="005219FF" w:rsidRPr="00A82687">
        <w:rPr>
          <w:rFonts w:ascii="Avenir Book" w:eastAsia="Arial Unicode MS" w:hAnsi="Avenir Book"/>
          <w:sz w:val="22"/>
          <w:szCs w:val="22"/>
        </w:rPr>
        <w:t>.</w:t>
      </w:r>
    </w:p>
    <w:p w14:paraId="3F21B56F" w14:textId="77777777" w:rsidR="005219FF" w:rsidRPr="00A82687" w:rsidRDefault="005219FF" w:rsidP="005219FF">
      <w:pPr>
        <w:widowControl w:val="0"/>
        <w:autoSpaceDE w:val="0"/>
        <w:autoSpaceDN w:val="0"/>
        <w:adjustRightInd w:val="0"/>
        <w:rPr>
          <w:rFonts w:ascii="Avenir Book" w:eastAsia="Arial Unicode MS" w:hAnsi="Avenir Book"/>
          <w:sz w:val="22"/>
          <w:szCs w:val="22"/>
        </w:rPr>
      </w:pPr>
    </w:p>
    <w:p w14:paraId="6ACBE2E3" w14:textId="77777777" w:rsidR="003528D0" w:rsidRDefault="003528D0"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t>2014</w:t>
      </w:r>
      <w:r>
        <w:rPr>
          <w:rFonts w:ascii="Avenir Book" w:eastAsia="Arial Unicode MS" w:hAnsi="Avenir Book"/>
          <w:sz w:val="22"/>
          <w:szCs w:val="22"/>
        </w:rPr>
        <w:tab/>
      </w:r>
      <w:r w:rsidR="005219FF" w:rsidRPr="00A82687">
        <w:rPr>
          <w:rFonts w:ascii="Avenir Book" w:eastAsia="Arial Unicode MS" w:hAnsi="Avenir Book"/>
          <w:sz w:val="22"/>
          <w:szCs w:val="22"/>
        </w:rPr>
        <w:t xml:space="preserve">“Critique of Creativity - On Imagining the Post-Human in the Digital Age.” Institute of </w:t>
      </w:r>
    </w:p>
    <w:p w14:paraId="77A8D065" w14:textId="77777777" w:rsidR="003528D0" w:rsidRDefault="003528D0"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 xml:space="preserve">Experimental Design and Media Cultures, University of Applied Sciences and the Arts </w:t>
      </w:r>
    </w:p>
    <w:p w14:paraId="0B3A3766" w14:textId="0A6F6011" w:rsidR="005219FF" w:rsidRPr="00A82687" w:rsidRDefault="003528D0" w:rsidP="005219FF">
      <w:pPr>
        <w:widowControl w:val="0"/>
        <w:autoSpaceDE w:val="0"/>
        <w:autoSpaceDN w:val="0"/>
        <w:adjustRightInd w:val="0"/>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Northwe</w:t>
      </w:r>
      <w:r>
        <w:rPr>
          <w:rFonts w:ascii="Avenir Book" w:eastAsia="Arial Unicode MS" w:hAnsi="Avenir Book"/>
          <w:sz w:val="22"/>
          <w:szCs w:val="22"/>
        </w:rPr>
        <w:t>stern Switzerland</w:t>
      </w:r>
      <w:r w:rsidR="007515A5">
        <w:rPr>
          <w:rFonts w:ascii="Avenir Book" w:eastAsia="Arial Unicode MS" w:hAnsi="Avenir Book"/>
          <w:sz w:val="22"/>
          <w:szCs w:val="22"/>
        </w:rPr>
        <w:t>, Basel,</w:t>
      </w:r>
      <w:r w:rsidR="00BF5346">
        <w:rPr>
          <w:rFonts w:ascii="Avenir Book" w:eastAsia="Arial Unicode MS" w:hAnsi="Avenir Book"/>
          <w:sz w:val="22"/>
          <w:szCs w:val="22"/>
        </w:rPr>
        <w:t xml:space="preserve"> (CH)</w:t>
      </w:r>
      <w:r>
        <w:rPr>
          <w:rFonts w:ascii="Avenir Book" w:eastAsia="Arial Unicode MS" w:hAnsi="Avenir Book"/>
          <w:sz w:val="22"/>
          <w:szCs w:val="22"/>
        </w:rPr>
        <w:t>, November</w:t>
      </w:r>
      <w:r w:rsidR="005219FF" w:rsidRPr="00A82687">
        <w:rPr>
          <w:rFonts w:ascii="Avenir Book" w:eastAsia="Arial Unicode MS" w:hAnsi="Avenir Book"/>
          <w:sz w:val="22"/>
          <w:szCs w:val="22"/>
        </w:rPr>
        <w:t>.</w:t>
      </w:r>
    </w:p>
    <w:p w14:paraId="536BEFE3" w14:textId="77777777" w:rsidR="005219FF" w:rsidRPr="00A82687" w:rsidRDefault="005219FF" w:rsidP="005219FF">
      <w:pPr>
        <w:pStyle w:val="Footer"/>
        <w:tabs>
          <w:tab w:val="clear" w:pos="4320"/>
          <w:tab w:val="clear" w:pos="8640"/>
        </w:tabs>
        <w:ind w:right="-144"/>
        <w:rPr>
          <w:rFonts w:ascii="Avenir Book" w:eastAsia="Arial Unicode MS" w:hAnsi="Avenir Book"/>
          <w:sz w:val="22"/>
          <w:szCs w:val="22"/>
        </w:rPr>
      </w:pPr>
    </w:p>
    <w:p w14:paraId="1F196858" w14:textId="77777777"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2014</w:t>
      </w:r>
      <w:r>
        <w:rPr>
          <w:rFonts w:ascii="Avenir Book" w:eastAsia="Arial Unicode MS" w:hAnsi="Avenir Book"/>
          <w:sz w:val="22"/>
          <w:szCs w:val="22"/>
        </w:rPr>
        <w:tab/>
      </w:r>
      <w:r w:rsidR="005219FF" w:rsidRPr="00A82687">
        <w:rPr>
          <w:rFonts w:ascii="Avenir Book" w:eastAsia="Arial Unicode MS" w:hAnsi="Avenir Book"/>
          <w:sz w:val="22"/>
          <w:szCs w:val="22"/>
        </w:rPr>
        <w:t xml:space="preserve">“Remediating Things: Translating Ideas – Designing Knowledge. A Flusser Workshop.” </w:t>
      </w:r>
    </w:p>
    <w:p w14:paraId="331BD22F" w14:textId="77777777"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 xml:space="preserve">Swiss Design Network Conference, Luzern (CH), November 2014. 2-day workshop, with </w:t>
      </w:r>
    </w:p>
    <w:p w14:paraId="239F74FA" w14:textId="270A52F8" w:rsidR="0064705D" w:rsidRPr="00A82687"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Jamie Allen, Christiane Heibach, and Rodrigo Maltez Novaes.</w:t>
      </w:r>
    </w:p>
    <w:p w14:paraId="1D833C3A" w14:textId="77777777" w:rsidR="00E030C5" w:rsidRDefault="00E030C5" w:rsidP="005219FF">
      <w:pPr>
        <w:pStyle w:val="Footer"/>
        <w:tabs>
          <w:tab w:val="clear" w:pos="4320"/>
          <w:tab w:val="clear" w:pos="8640"/>
        </w:tabs>
        <w:ind w:right="-144"/>
        <w:rPr>
          <w:rFonts w:ascii="Avenir Book" w:eastAsia="Arial Unicode MS" w:hAnsi="Avenir Book"/>
          <w:sz w:val="22"/>
          <w:szCs w:val="22"/>
        </w:rPr>
      </w:pPr>
    </w:p>
    <w:p w14:paraId="14D2BBDA" w14:textId="77777777"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2014</w:t>
      </w:r>
      <w:r>
        <w:rPr>
          <w:rFonts w:ascii="Avenir Book" w:eastAsia="Arial Unicode MS" w:hAnsi="Avenir Book"/>
          <w:sz w:val="22"/>
          <w:szCs w:val="22"/>
        </w:rPr>
        <w:tab/>
      </w:r>
      <w:r w:rsidR="005219FF" w:rsidRPr="00A82687">
        <w:rPr>
          <w:rFonts w:ascii="Avenir Book" w:eastAsia="Arial Unicode MS" w:hAnsi="Avenir Book"/>
          <w:sz w:val="22"/>
          <w:szCs w:val="22"/>
        </w:rPr>
        <w:t xml:space="preserve">“Flusser’s Surfaces – Images as Concepts.” </w:t>
      </w:r>
      <w:hyperlink r:id="rId49" w:history="1">
        <w:r w:rsidR="005219FF" w:rsidRPr="00A82687">
          <w:rPr>
            <w:rStyle w:val="Hyperlink"/>
            <w:rFonts w:ascii="Avenir Book" w:eastAsia="Arial Unicode MS" w:hAnsi="Avenir Book"/>
            <w:sz w:val="22"/>
            <w:szCs w:val="22"/>
          </w:rPr>
          <w:t xml:space="preserve">Images? </w:t>
        </w:r>
        <w:r w:rsidR="005219FF" w:rsidRPr="00A82687">
          <w:rPr>
            <w:rStyle w:val="Hyperlink"/>
            <w:rFonts w:ascii="Avenir Book" w:eastAsia="Arial Unicode MS" w:hAnsi="Avenir Book"/>
            <w:i/>
            <w:sz w:val="22"/>
            <w:szCs w:val="22"/>
          </w:rPr>
          <w:t>Precisely!</w:t>
        </w:r>
      </w:hyperlink>
      <w:r w:rsidR="005219FF" w:rsidRPr="00A82687">
        <w:rPr>
          <w:rFonts w:ascii="Avenir Book" w:eastAsia="Arial Unicode MS" w:hAnsi="Avenir Book"/>
          <w:sz w:val="22"/>
          <w:szCs w:val="22"/>
        </w:rPr>
        <w:t xml:space="preserve"> A Transdisciplinary </w:t>
      </w:r>
    </w:p>
    <w:p w14:paraId="655B5CA6" w14:textId="7AA1E630" w:rsidR="005219FF" w:rsidRPr="00A82687"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Humanities Project.</w:t>
      </w:r>
      <w:r>
        <w:rPr>
          <w:rFonts w:ascii="Avenir Book" w:eastAsia="Arial Unicode MS" w:hAnsi="Avenir Book"/>
          <w:sz w:val="22"/>
          <w:szCs w:val="22"/>
        </w:rPr>
        <w:t xml:space="preserve"> Syracuse University, April</w:t>
      </w:r>
      <w:r w:rsidR="005219FF" w:rsidRPr="00A82687">
        <w:rPr>
          <w:rFonts w:ascii="Avenir Book" w:eastAsia="Arial Unicode MS" w:hAnsi="Avenir Book"/>
          <w:sz w:val="22"/>
          <w:szCs w:val="22"/>
        </w:rPr>
        <w:t>.</w:t>
      </w:r>
    </w:p>
    <w:p w14:paraId="7CFE2D09" w14:textId="77777777" w:rsidR="005219FF" w:rsidRPr="00A82687" w:rsidRDefault="005219FF" w:rsidP="005219FF">
      <w:pPr>
        <w:pStyle w:val="Footer"/>
        <w:tabs>
          <w:tab w:val="clear" w:pos="4320"/>
          <w:tab w:val="clear" w:pos="8640"/>
        </w:tabs>
        <w:ind w:right="-144"/>
        <w:rPr>
          <w:rFonts w:ascii="Avenir Book" w:eastAsia="Arial Unicode MS" w:hAnsi="Avenir Book"/>
          <w:sz w:val="22"/>
          <w:szCs w:val="22"/>
        </w:rPr>
      </w:pPr>
    </w:p>
    <w:p w14:paraId="57B02AB9" w14:textId="77777777"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2013</w:t>
      </w:r>
      <w:r>
        <w:rPr>
          <w:rFonts w:ascii="Avenir Book" w:eastAsia="Arial Unicode MS" w:hAnsi="Avenir Book"/>
          <w:sz w:val="22"/>
          <w:szCs w:val="22"/>
        </w:rPr>
        <w:tab/>
      </w:r>
      <w:r w:rsidR="005219FF" w:rsidRPr="00A82687">
        <w:rPr>
          <w:rFonts w:ascii="Avenir Book" w:eastAsia="Arial Unicode MS" w:hAnsi="Avenir Book"/>
          <w:sz w:val="22"/>
          <w:szCs w:val="22"/>
        </w:rPr>
        <w:t xml:space="preserve">“Digital, Intercultural, Environmental – International Education and Research in View of </w:t>
      </w:r>
    </w:p>
    <w:p w14:paraId="6B72DF03" w14:textId="4C1ED24C" w:rsidR="005219FF"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Generation Z.</w:t>
      </w:r>
      <w:r>
        <w:rPr>
          <w:rFonts w:ascii="Avenir Book" w:eastAsia="Arial Unicode MS" w:hAnsi="Avenir Book"/>
          <w:sz w:val="22"/>
          <w:szCs w:val="22"/>
        </w:rPr>
        <w:t>” Auburn University, April</w:t>
      </w:r>
      <w:r w:rsidR="005219FF" w:rsidRPr="00A82687">
        <w:rPr>
          <w:rFonts w:ascii="Avenir Book" w:eastAsia="Arial Unicode MS" w:hAnsi="Avenir Book"/>
          <w:sz w:val="22"/>
          <w:szCs w:val="22"/>
        </w:rPr>
        <w:t>.</w:t>
      </w:r>
    </w:p>
    <w:p w14:paraId="78BB3182" w14:textId="77777777" w:rsidR="00C85701" w:rsidRPr="00A82687" w:rsidRDefault="00C85701" w:rsidP="005219FF">
      <w:pPr>
        <w:pStyle w:val="Footer"/>
        <w:tabs>
          <w:tab w:val="clear" w:pos="4320"/>
          <w:tab w:val="clear" w:pos="8640"/>
        </w:tabs>
        <w:ind w:right="-144"/>
        <w:rPr>
          <w:rFonts w:ascii="Avenir Book" w:eastAsia="Arial Unicode MS" w:hAnsi="Avenir Book"/>
          <w:sz w:val="22"/>
          <w:szCs w:val="22"/>
        </w:rPr>
      </w:pPr>
    </w:p>
    <w:p w14:paraId="10969479" w14:textId="77777777"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2013</w:t>
      </w:r>
      <w:r>
        <w:rPr>
          <w:rFonts w:ascii="Avenir Book" w:eastAsia="Arial Unicode MS" w:hAnsi="Avenir Book"/>
          <w:sz w:val="22"/>
          <w:szCs w:val="22"/>
        </w:rPr>
        <w:tab/>
      </w:r>
      <w:r w:rsidR="005219FF" w:rsidRPr="00A82687">
        <w:rPr>
          <w:rFonts w:ascii="Avenir Book" w:eastAsia="Arial Unicode MS" w:hAnsi="Avenir Book"/>
          <w:sz w:val="22"/>
          <w:szCs w:val="22"/>
        </w:rPr>
        <w:t xml:space="preserve">“Acute Aesthetics: The Ambition towards Synthèse, Gesamtkunstwerk, Atmosphere.” </w:t>
      </w:r>
    </w:p>
    <w:p w14:paraId="4C03E205" w14:textId="20B2AF03"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Keynote speaker, 12</w:t>
      </w:r>
      <w:r w:rsidR="005219FF" w:rsidRPr="00A82687">
        <w:rPr>
          <w:rFonts w:ascii="Avenir Book" w:eastAsia="Arial Unicode MS" w:hAnsi="Avenir Book"/>
          <w:sz w:val="22"/>
          <w:szCs w:val="22"/>
          <w:vertAlign w:val="superscript"/>
        </w:rPr>
        <w:t>th</w:t>
      </w:r>
      <w:r w:rsidR="005219FF" w:rsidRPr="00A82687">
        <w:rPr>
          <w:rFonts w:ascii="Avenir Book" w:eastAsia="Arial Unicode MS" w:hAnsi="Avenir Book"/>
          <w:sz w:val="22"/>
          <w:szCs w:val="22"/>
        </w:rPr>
        <w:t xml:space="preserve"> International Bauhaus-Kolloquium</w:t>
      </w:r>
      <w:r w:rsidR="00CA5C67">
        <w:rPr>
          <w:rFonts w:ascii="Avenir Book" w:eastAsia="Arial Unicode MS" w:hAnsi="Avenir Book"/>
          <w:sz w:val="22"/>
          <w:szCs w:val="22"/>
        </w:rPr>
        <w:t>,</w:t>
      </w:r>
      <w:r w:rsidR="005219FF" w:rsidRPr="00A82687">
        <w:rPr>
          <w:rFonts w:ascii="Avenir Book" w:eastAsia="Arial Unicode MS" w:hAnsi="Avenir Book"/>
          <w:sz w:val="22"/>
          <w:szCs w:val="22"/>
        </w:rPr>
        <w:t xml:space="preserve"> Weimar (Germany)</w:t>
      </w:r>
      <w:r w:rsidR="00CA5C67">
        <w:rPr>
          <w:rFonts w:ascii="Avenir Book" w:eastAsia="Arial Unicode MS" w:hAnsi="Avenir Book"/>
          <w:sz w:val="22"/>
          <w:szCs w:val="22"/>
        </w:rPr>
        <w:t>,</w:t>
      </w:r>
      <w:r w:rsidR="005219FF" w:rsidRPr="00A82687">
        <w:rPr>
          <w:rFonts w:ascii="Avenir Book" w:eastAsia="Arial Unicode MS" w:hAnsi="Avenir Book"/>
          <w:sz w:val="22"/>
          <w:szCs w:val="22"/>
        </w:rPr>
        <w:t xml:space="preserve"> on “Henry van </w:t>
      </w:r>
    </w:p>
    <w:p w14:paraId="30E274B8" w14:textId="28BC3A9F" w:rsidR="005219FF" w:rsidRPr="00A82687"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de Velde and th</w:t>
      </w:r>
      <w:r>
        <w:rPr>
          <w:rFonts w:ascii="Avenir Book" w:eastAsia="Arial Unicode MS" w:hAnsi="Avenir Book"/>
          <w:sz w:val="22"/>
          <w:szCs w:val="22"/>
        </w:rPr>
        <w:t>e Total Work of Art,” April</w:t>
      </w:r>
      <w:r w:rsidR="005219FF" w:rsidRPr="00A82687">
        <w:rPr>
          <w:rFonts w:ascii="Avenir Book" w:eastAsia="Arial Unicode MS" w:hAnsi="Avenir Book"/>
          <w:sz w:val="22"/>
          <w:szCs w:val="22"/>
        </w:rPr>
        <w:t>.</w:t>
      </w:r>
    </w:p>
    <w:p w14:paraId="7AA48FC8"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1E08D36D" w14:textId="77777777" w:rsidR="003528D0"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“Vilém Flusser: Philosophy as Migration.” Council on European Studies Summer Institute, </w:t>
      </w:r>
    </w:p>
    <w:p w14:paraId="162CDCCD" w14:textId="75C2EC8A" w:rsidR="005219FF" w:rsidRPr="00A82687"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MacMillan Center, Y</w:t>
      </w:r>
      <w:r>
        <w:rPr>
          <w:rFonts w:ascii="Avenir Book" w:eastAsia="Arial Unicode MS" w:hAnsi="Avenir Book"/>
          <w:color w:val="000000"/>
          <w:sz w:val="22"/>
          <w:szCs w:val="22"/>
        </w:rPr>
        <w:t>ale University, July</w:t>
      </w:r>
      <w:r w:rsidR="005219FF" w:rsidRPr="00A82687">
        <w:rPr>
          <w:rFonts w:ascii="Avenir Book" w:eastAsia="Arial Unicode MS" w:hAnsi="Avenir Book"/>
          <w:color w:val="000000"/>
          <w:sz w:val="22"/>
          <w:szCs w:val="22"/>
        </w:rPr>
        <w:t>.</w:t>
      </w:r>
    </w:p>
    <w:p w14:paraId="521F62BD"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6890D5A4" w14:textId="77777777" w:rsidR="003528D0"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“Gesamtkunstwerk atmosphärisch: Vom Zerstäuben der Pixel in der Intermedialität.” </w:t>
      </w:r>
    </w:p>
    <w:p w14:paraId="3BFE9A60" w14:textId="77777777" w:rsidR="003528D0"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i/>
          <w:color w:val="000000"/>
          <w:sz w:val="22"/>
          <w:szCs w:val="22"/>
        </w:rPr>
        <w:t>Experiencing Atmospheres: Dimensions of a diffuse Phenomenon</w:t>
      </w:r>
      <w:r w:rsidR="005219FF" w:rsidRPr="00A82687">
        <w:rPr>
          <w:rFonts w:ascii="Avenir Book" w:eastAsia="Arial Unicode MS" w:hAnsi="Avenir Book"/>
          <w:color w:val="000000"/>
          <w:sz w:val="22"/>
          <w:szCs w:val="22"/>
        </w:rPr>
        <w:t xml:space="preserve">. Symposium at the </w:t>
      </w:r>
    </w:p>
    <w:p w14:paraId="191BC454" w14:textId="4EBC276C" w:rsidR="005219FF" w:rsidRPr="00A82687"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Karlsruhe University of Ar</w:t>
      </w:r>
      <w:r w:rsidR="00CA5C67">
        <w:rPr>
          <w:rFonts w:ascii="Avenir Book" w:eastAsia="Arial Unicode MS" w:hAnsi="Avenir Book"/>
          <w:color w:val="000000"/>
          <w:sz w:val="22"/>
          <w:szCs w:val="22"/>
        </w:rPr>
        <w:t>t and Design (</w:t>
      </w:r>
      <w:r>
        <w:rPr>
          <w:rFonts w:ascii="Avenir Book" w:eastAsia="Arial Unicode MS" w:hAnsi="Avenir Book"/>
          <w:color w:val="000000"/>
          <w:sz w:val="22"/>
          <w:szCs w:val="22"/>
        </w:rPr>
        <w:t>Germany</w:t>
      </w:r>
      <w:r w:rsidR="00CA5C67">
        <w:rPr>
          <w:rFonts w:ascii="Avenir Book" w:eastAsia="Arial Unicode MS" w:hAnsi="Avenir Book"/>
          <w:color w:val="000000"/>
          <w:sz w:val="22"/>
          <w:szCs w:val="22"/>
        </w:rPr>
        <w:t>)</w:t>
      </w:r>
      <w:r>
        <w:rPr>
          <w:rFonts w:ascii="Avenir Book" w:eastAsia="Arial Unicode MS" w:hAnsi="Avenir Book"/>
          <w:color w:val="000000"/>
          <w:sz w:val="22"/>
          <w:szCs w:val="22"/>
        </w:rPr>
        <w:t>, June</w:t>
      </w:r>
      <w:r w:rsidR="005219FF" w:rsidRPr="00A82687">
        <w:rPr>
          <w:rFonts w:ascii="Avenir Book" w:eastAsia="Arial Unicode MS" w:hAnsi="Avenir Book"/>
          <w:color w:val="000000"/>
          <w:sz w:val="22"/>
          <w:szCs w:val="22"/>
        </w:rPr>
        <w:t>.</w:t>
      </w:r>
    </w:p>
    <w:p w14:paraId="594791EC"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3E226005" w14:textId="77777777" w:rsidR="003528D0"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lastRenderedPageBreak/>
        <w:t>2011</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“Intermedia and the Total Artwork.” Workshop on </w:t>
      </w:r>
      <w:r w:rsidR="005219FF" w:rsidRPr="00A82687">
        <w:rPr>
          <w:rFonts w:ascii="Avenir Book" w:eastAsia="Arial Unicode MS" w:hAnsi="Avenir Book"/>
          <w:i/>
          <w:color w:val="000000"/>
          <w:sz w:val="22"/>
          <w:szCs w:val="22"/>
        </w:rPr>
        <w:t>The Aesthetics of the Total Artwork</w:t>
      </w:r>
      <w:r w:rsidR="005219FF" w:rsidRPr="00A82687">
        <w:rPr>
          <w:rFonts w:ascii="Avenir Book" w:eastAsia="Arial Unicode MS" w:hAnsi="Avenir Book"/>
          <w:color w:val="000000"/>
          <w:sz w:val="22"/>
          <w:szCs w:val="22"/>
        </w:rPr>
        <w:t xml:space="preserve"> (with</w:t>
      </w:r>
    </w:p>
    <w:p w14:paraId="42A70638" w14:textId="6CBA9140" w:rsidR="005219FF" w:rsidRPr="00A82687" w:rsidRDefault="005219FF" w:rsidP="00A972DA">
      <w:pPr>
        <w:pStyle w:val="Footer"/>
        <w:tabs>
          <w:tab w:val="clear" w:pos="4320"/>
          <w:tab w:val="clear" w:pos="8640"/>
        </w:tabs>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Danielle Follett), Ha</w:t>
      </w:r>
      <w:r w:rsidR="001A573A">
        <w:rPr>
          <w:rFonts w:ascii="Avenir Book" w:eastAsia="Arial Unicode MS" w:hAnsi="Avenir Book"/>
          <w:color w:val="000000"/>
          <w:sz w:val="22"/>
          <w:szCs w:val="22"/>
        </w:rPr>
        <w:t>rvard University</w:t>
      </w:r>
      <w:r w:rsidR="00FA4F14">
        <w:rPr>
          <w:rFonts w:ascii="Avenir Book" w:eastAsia="Arial Unicode MS" w:hAnsi="Avenir Book"/>
          <w:color w:val="000000"/>
          <w:sz w:val="22"/>
          <w:szCs w:val="22"/>
        </w:rPr>
        <w:t>, April</w:t>
      </w:r>
      <w:r w:rsidRPr="00A82687">
        <w:rPr>
          <w:rFonts w:ascii="Avenir Book" w:eastAsia="Arial Unicode MS" w:hAnsi="Avenir Book"/>
          <w:color w:val="000000"/>
          <w:sz w:val="22"/>
          <w:szCs w:val="22"/>
        </w:rPr>
        <w:t>.</w:t>
      </w:r>
    </w:p>
    <w:p w14:paraId="315F8E18" w14:textId="77777777"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color w:val="000000"/>
          <w:sz w:val="22"/>
          <w:szCs w:val="22"/>
        </w:rPr>
        <w:t>2010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t>
      </w:r>
      <w:r w:rsidR="005219FF" w:rsidRPr="00A82687">
        <w:rPr>
          <w:rFonts w:ascii="Avenir Book" w:eastAsia="Arial Unicode MS" w:hAnsi="Avenir Book"/>
          <w:sz w:val="22"/>
          <w:szCs w:val="22"/>
        </w:rPr>
        <w:t xml:space="preserve">Von der Zeitgenossenschaft der Avantgarden. Manifestes von gestern für die </w:t>
      </w:r>
    </w:p>
    <w:p w14:paraId="14365F27" w14:textId="77777777" w:rsidR="003528D0" w:rsidRDefault="003528D0" w:rsidP="005219FF">
      <w:pPr>
        <w:pStyle w:val="Footer"/>
        <w:tabs>
          <w:tab w:val="clear" w:pos="4320"/>
          <w:tab w:val="clear" w:pos="8640"/>
        </w:tabs>
        <w:ind w:right="-144"/>
        <w:rPr>
          <w:rFonts w:ascii="Avenir Book" w:eastAsia="Arial Unicode MS" w:hAnsi="Avenir Book"/>
          <w:i/>
          <w:color w:val="000000"/>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 xml:space="preserve">BetriebsKulturen von heute.” Symposion “kolumne p*”. </w:t>
      </w:r>
      <w:r w:rsidR="005219FF" w:rsidRPr="00A82687">
        <w:rPr>
          <w:rFonts w:ascii="Avenir Book" w:eastAsia="Arial Unicode MS" w:hAnsi="Avenir Book"/>
          <w:i/>
          <w:color w:val="000000"/>
          <w:sz w:val="22"/>
          <w:szCs w:val="22"/>
        </w:rPr>
        <w:t xml:space="preserve">perspektive. hefte für </w:t>
      </w:r>
    </w:p>
    <w:p w14:paraId="1CA67780" w14:textId="4540AAE3" w:rsidR="005219FF" w:rsidRPr="00A82687"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zeitgenössische literatur</w:t>
      </w:r>
      <w:r w:rsidR="00FA4F14">
        <w:rPr>
          <w:rFonts w:ascii="Avenir Book" w:eastAsia="Arial Unicode MS" w:hAnsi="Avenir Book"/>
          <w:sz w:val="22"/>
          <w:szCs w:val="22"/>
        </w:rPr>
        <w:t>, Graz (</w:t>
      </w:r>
      <w:r>
        <w:rPr>
          <w:rFonts w:ascii="Avenir Book" w:eastAsia="Arial Unicode MS" w:hAnsi="Avenir Book"/>
          <w:sz w:val="22"/>
          <w:szCs w:val="22"/>
        </w:rPr>
        <w:t>Austria</w:t>
      </w:r>
      <w:r w:rsidR="00FA4F14">
        <w:rPr>
          <w:rFonts w:ascii="Avenir Book" w:eastAsia="Arial Unicode MS" w:hAnsi="Avenir Book"/>
          <w:sz w:val="22"/>
          <w:szCs w:val="22"/>
        </w:rPr>
        <w:t>)</w:t>
      </w:r>
      <w:r>
        <w:rPr>
          <w:rFonts w:ascii="Avenir Book" w:eastAsia="Arial Unicode MS" w:hAnsi="Avenir Book"/>
          <w:sz w:val="22"/>
          <w:szCs w:val="22"/>
        </w:rPr>
        <w:t>, November</w:t>
      </w:r>
      <w:r w:rsidR="005219FF" w:rsidRPr="00A82687">
        <w:rPr>
          <w:rFonts w:ascii="Avenir Book" w:eastAsia="Arial Unicode MS" w:hAnsi="Avenir Book"/>
          <w:sz w:val="22"/>
          <w:szCs w:val="22"/>
        </w:rPr>
        <w:t>.</w:t>
      </w:r>
    </w:p>
    <w:p w14:paraId="39432538"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53815B4C" w14:textId="77777777" w:rsidR="003528D0" w:rsidRDefault="003528D0" w:rsidP="005219FF">
      <w:pPr>
        <w:pStyle w:val="Footer"/>
        <w:tabs>
          <w:tab w:val="clear" w:pos="4320"/>
          <w:tab w:val="clear" w:pos="8640"/>
        </w:tabs>
        <w:ind w:right="-144"/>
        <w:rPr>
          <w:rFonts w:ascii="Avenir Book" w:eastAsia="Arial Unicode MS" w:hAnsi="Avenir Book"/>
          <w:i/>
          <w:sz w:val="22"/>
          <w:szCs w:val="22"/>
        </w:rPr>
      </w:pPr>
      <w:r>
        <w:rPr>
          <w:rFonts w:ascii="Avenir Book" w:eastAsia="Arial Unicode MS" w:hAnsi="Avenir Book"/>
          <w:color w:val="000000"/>
          <w:sz w:val="22"/>
          <w:szCs w:val="22"/>
        </w:rPr>
        <w:t>2010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t>
      </w:r>
      <w:r w:rsidR="005219FF" w:rsidRPr="00A82687">
        <w:rPr>
          <w:rFonts w:ascii="Avenir Book" w:eastAsia="Arial Unicode MS" w:hAnsi="Avenir Book"/>
          <w:sz w:val="22"/>
          <w:szCs w:val="22"/>
        </w:rPr>
        <w:t>Science, Fiction, and Interart Literature: Writing the Technical Image</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sz w:val="22"/>
          <w:szCs w:val="22"/>
        </w:rPr>
        <w:t xml:space="preserve">A Filosofia da Ficção </w:t>
      </w:r>
    </w:p>
    <w:p w14:paraId="234668B7" w14:textId="77777777" w:rsidR="003528D0" w:rsidRDefault="003528D0" w:rsidP="005219FF">
      <w:pPr>
        <w:pStyle w:val="Footer"/>
        <w:tabs>
          <w:tab w:val="clear" w:pos="4320"/>
          <w:tab w:val="clear" w:pos="8640"/>
        </w:tabs>
        <w:ind w:right="-144"/>
        <w:rPr>
          <w:rFonts w:ascii="Avenir Book" w:eastAsia="Arial Unicode MS" w:hAnsi="Avenir Book"/>
          <w:sz w:val="22"/>
          <w:szCs w:val="22"/>
        </w:rPr>
      </w:pPr>
      <w:r>
        <w:rPr>
          <w:rFonts w:ascii="Avenir Book" w:eastAsia="Arial Unicode MS" w:hAnsi="Avenir Book"/>
          <w:i/>
          <w:sz w:val="22"/>
          <w:szCs w:val="22"/>
        </w:rPr>
        <w:tab/>
      </w:r>
      <w:r w:rsidR="005219FF" w:rsidRPr="00A82687">
        <w:rPr>
          <w:rFonts w:ascii="Avenir Book" w:eastAsia="Arial Unicode MS" w:hAnsi="Avenir Book"/>
          <w:i/>
          <w:sz w:val="22"/>
          <w:szCs w:val="22"/>
        </w:rPr>
        <w:t>de Vilém Flusser</w:t>
      </w:r>
      <w:r w:rsidR="005219FF" w:rsidRPr="00A82687">
        <w:rPr>
          <w:rFonts w:ascii="Avenir Book" w:eastAsia="Arial Unicode MS" w:hAnsi="Avenir Book"/>
          <w:sz w:val="22"/>
          <w:szCs w:val="22"/>
        </w:rPr>
        <w:t xml:space="preserve">. Symposion, Instituto de Letras da Universidade do Estado do Rio de </w:t>
      </w:r>
    </w:p>
    <w:p w14:paraId="5FF7A644" w14:textId="61DAEE5B" w:rsidR="005219FF" w:rsidRPr="00A82687" w:rsidRDefault="003528D0" w:rsidP="005219FF">
      <w:pPr>
        <w:pStyle w:val="Footer"/>
        <w:tabs>
          <w:tab w:val="clear" w:pos="4320"/>
          <w:tab w:val="clear" w:pos="8640"/>
        </w:tabs>
        <w:ind w:right="-144"/>
        <w:rPr>
          <w:rFonts w:ascii="Avenir Book" w:eastAsia="Arial Unicode MS" w:hAnsi="Avenir Book"/>
          <w:color w:val="00009B"/>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Janeiro, Rio</w:t>
      </w:r>
      <w:r w:rsidR="006B5214">
        <w:rPr>
          <w:rFonts w:ascii="Avenir Book" w:eastAsia="Arial Unicode MS" w:hAnsi="Avenir Book"/>
          <w:sz w:val="22"/>
          <w:szCs w:val="22"/>
        </w:rPr>
        <w:t xml:space="preserve"> de Janeiro (</w:t>
      </w:r>
      <w:r>
        <w:rPr>
          <w:rFonts w:ascii="Avenir Book" w:eastAsia="Arial Unicode MS" w:hAnsi="Avenir Book"/>
          <w:sz w:val="22"/>
          <w:szCs w:val="22"/>
        </w:rPr>
        <w:t>Brazil</w:t>
      </w:r>
      <w:r w:rsidR="006B5214">
        <w:rPr>
          <w:rFonts w:ascii="Avenir Book" w:eastAsia="Arial Unicode MS" w:hAnsi="Avenir Book"/>
          <w:sz w:val="22"/>
          <w:szCs w:val="22"/>
        </w:rPr>
        <w:t>)</w:t>
      </w:r>
      <w:r>
        <w:rPr>
          <w:rFonts w:ascii="Avenir Book" w:eastAsia="Arial Unicode MS" w:hAnsi="Avenir Book"/>
          <w:sz w:val="22"/>
          <w:szCs w:val="22"/>
        </w:rPr>
        <w:t>, August</w:t>
      </w:r>
      <w:r w:rsidR="005219FF" w:rsidRPr="00A82687">
        <w:rPr>
          <w:rFonts w:ascii="Avenir Book" w:eastAsia="Arial Unicode MS" w:hAnsi="Avenir Book"/>
          <w:sz w:val="22"/>
          <w:szCs w:val="22"/>
        </w:rPr>
        <w:t>.</w:t>
      </w:r>
      <w:r w:rsidR="005219FF" w:rsidRPr="00A82687">
        <w:rPr>
          <w:rFonts w:ascii="Avenir Book" w:eastAsia="Arial Unicode MS" w:hAnsi="Avenir Book"/>
          <w:color w:val="00009B"/>
          <w:sz w:val="22"/>
          <w:szCs w:val="22"/>
        </w:rPr>
        <w:t xml:space="preserve"> </w:t>
      </w:r>
    </w:p>
    <w:p w14:paraId="3AB25F23"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6C60AA0A" w14:textId="77777777" w:rsidR="003528D0"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“My Modernism: Artistic Perception and Autobiographical Style.” Lecture presented at </w:t>
      </w:r>
    </w:p>
    <w:p w14:paraId="46241764" w14:textId="33B6F6BE" w:rsidR="005219FF" w:rsidRPr="00A82687"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Br</w:t>
      </w:r>
      <w:r>
        <w:rPr>
          <w:rFonts w:ascii="Avenir Book" w:eastAsia="Arial Unicode MS" w:hAnsi="Avenir Book"/>
          <w:color w:val="000000"/>
          <w:sz w:val="22"/>
          <w:szCs w:val="22"/>
        </w:rPr>
        <w:t>andeis University, November</w:t>
      </w:r>
      <w:r w:rsidR="005219FF" w:rsidRPr="00A82687">
        <w:rPr>
          <w:rFonts w:ascii="Avenir Book" w:eastAsia="Arial Unicode MS" w:hAnsi="Avenir Book"/>
          <w:color w:val="000000"/>
          <w:sz w:val="22"/>
          <w:szCs w:val="22"/>
        </w:rPr>
        <w:t>.</w:t>
      </w:r>
    </w:p>
    <w:p w14:paraId="27AD738C" w14:textId="77777777" w:rsidR="006A6E21" w:rsidRDefault="006A6E21" w:rsidP="005219FF">
      <w:pPr>
        <w:pStyle w:val="Footer"/>
        <w:tabs>
          <w:tab w:val="clear" w:pos="4320"/>
          <w:tab w:val="clear" w:pos="8640"/>
        </w:tabs>
        <w:ind w:right="-144"/>
        <w:rPr>
          <w:rFonts w:ascii="Avenir Book" w:eastAsia="Arial Unicode MS" w:hAnsi="Avenir Book"/>
          <w:color w:val="000000"/>
          <w:sz w:val="22"/>
          <w:szCs w:val="22"/>
        </w:rPr>
      </w:pPr>
    </w:p>
    <w:p w14:paraId="6BD88541" w14:textId="77777777" w:rsidR="003528D0"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lang w:bidi="en-US"/>
        </w:rPr>
        <w:t xml:space="preserve">Von Bildermagien zu Projizierten Unwahrscheinlichkeiten.” </w:t>
      </w:r>
      <w:r w:rsidR="005219FF" w:rsidRPr="00A82687">
        <w:rPr>
          <w:rFonts w:ascii="Avenir Book" w:eastAsia="Arial Unicode MS" w:hAnsi="Avenir Book"/>
          <w:color w:val="000000"/>
          <w:sz w:val="22"/>
          <w:szCs w:val="22"/>
        </w:rPr>
        <w:t xml:space="preserve">Lecture presented at the </w:t>
      </w:r>
    </w:p>
    <w:p w14:paraId="71A22028" w14:textId="6CB18ECD" w:rsidR="005219FF" w:rsidRPr="00A82687" w:rsidRDefault="003528D0"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University of Freibu</w:t>
      </w:r>
      <w:r w:rsidR="002F32DF">
        <w:rPr>
          <w:rFonts w:ascii="Avenir Book" w:eastAsia="Arial Unicode MS" w:hAnsi="Avenir Book"/>
          <w:color w:val="000000"/>
          <w:sz w:val="22"/>
          <w:szCs w:val="22"/>
        </w:rPr>
        <w:t>rg, Freiburg (</w:t>
      </w:r>
      <w:r>
        <w:rPr>
          <w:rFonts w:ascii="Avenir Book" w:eastAsia="Arial Unicode MS" w:hAnsi="Avenir Book"/>
          <w:color w:val="000000"/>
          <w:sz w:val="22"/>
          <w:szCs w:val="22"/>
        </w:rPr>
        <w:t>Germany</w:t>
      </w:r>
      <w:r w:rsidR="002F32DF">
        <w:rPr>
          <w:rFonts w:ascii="Avenir Book" w:eastAsia="Arial Unicode MS" w:hAnsi="Avenir Book"/>
          <w:color w:val="000000"/>
          <w:sz w:val="22"/>
          <w:szCs w:val="22"/>
        </w:rPr>
        <w:t>)</w:t>
      </w:r>
      <w:r>
        <w:rPr>
          <w:rFonts w:ascii="Avenir Book" w:eastAsia="Arial Unicode MS" w:hAnsi="Avenir Book"/>
          <w:color w:val="000000"/>
          <w:sz w:val="22"/>
          <w:szCs w:val="22"/>
        </w:rPr>
        <w:t>, July</w:t>
      </w:r>
      <w:r w:rsidR="005219FF" w:rsidRPr="00A82687">
        <w:rPr>
          <w:rFonts w:ascii="Avenir Book" w:eastAsia="Arial Unicode MS" w:hAnsi="Avenir Book"/>
          <w:color w:val="000000"/>
          <w:sz w:val="22"/>
          <w:szCs w:val="22"/>
        </w:rPr>
        <w:t>.</w:t>
      </w:r>
    </w:p>
    <w:p w14:paraId="73B88DA6"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7F492317" w14:textId="77777777"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“Die Kunst der Migration: Von Sesshaften, Nomaden, Luftmenschen und </w:t>
      </w:r>
    </w:p>
    <w:p w14:paraId="10A01BB0" w14:textId="77777777"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Gesamtkunstwerken.” </w:t>
      </w:r>
      <w:hyperlink r:id="rId50" w:history="1">
        <w:r w:rsidR="005219FF" w:rsidRPr="00A82687">
          <w:rPr>
            <w:rStyle w:val="Hyperlink"/>
            <w:rFonts w:ascii="Avenir Book" w:eastAsia="Arial Unicode MS" w:hAnsi="Avenir Book"/>
            <w:sz w:val="22"/>
            <w:szCs w:val="22"/>
          </w:rPr>
          <w:t>International Flusser Lectures</w:t>
        </w:r>
      </w:hyperlink>
      <w:r w:rsidR="005219FF" w:rsidRPr="00A82687">
        <w:rPr>
          <w:rFonts w:ascii="Avenir Book" w:eastAsia="Arial Unicode MS" w:hAnsi="Avenir Book"/>
          <w:color w:val="000000"/>
          <w:sz w:val="22"/>
          <w:szCs w:val="22"/>
        </w:rPr>
        <w:t xml:space="preserve">, Universität der Künste/University of the </w:t>
      </w:r>
    </w:p>
    <w:p w14:paraId="0A1F0189" w14:textId="6FCFAC2E" w:rsidR="005219FF" w:rsidRPr="00A82687"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t>Arts, Berl</w:t>
      </w:r>
      <w:r w:rsidR="002F32DF">
        <w:rPr>
          <w:rFonts w:ascii="Avenir Book" w:eastAsia="Arial Unicode MS" w:hAnsi="Avenir Book"/>
          <w:color w:val="000000"/>
          <w:sz w:val="22"/>
          <w:szCs w:val="22"/>
        </w:rPr>
        <w:t>in (</w:t>
      </w:r>
      <w:r>
        <w:rPr>
          <w:rFonts w:ascii="Avenir Book" w:eastAsia="Arial Unicode MS" w:hAnsi="Avenir Book"/>
          <w:color w:val="000000"/>
          <w:sz w:val="22"/>
          <w:szCs w:val="22"/>
        </w:rPr>
        <w:t>Germany</w:t>
      </w:r>
      <w:r w:rsidR="002F32DF">
        <w:rPr>
          <w:rFonts w:ascii="Avenir Book" w:eastAsia="Arial Unicode MS" w:hAnsi="Avenir Book"/>
          <w:color w:val="000000"/>
          <w:sz w:val="22"/>
          <w:szCs w:val="22"/>
        </w:rPr>
        <w:t>)</w:t>
      </w:r>
      <w:r>
        <w:rPr>
          <w:rFonts w:ascii="Avenir Book" w:eastAsia="Arial Unicode MS" w:hAnsi="Avenir Book"/>
          <w:color w:val="000000"/>
          <w:sz w:val="22"/>
          <w:szCs w:val="22"/>
        </w:rPr>
        <w:t>, July</w:t>
      </w:r>
      <w:r w:rsidR="005219FF" w:rsidRPr="00A82687">
        <w:rPr>
          <w:rFonts w:ascii="Avenir Book" w:eastAsia="Arial Unicode MS" w:hAnsi="Avenir Book"/>
          <w:color w:val="000000"/>
          <w:sz w:val="22"/>
          <w:szCs w:val="22"/>
        </w:rPr>
        <w:t xml:space="preserve">. </w:t>
      </w:r>
    </w:p>
    <w:p w14:paraId="628A8B5B"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51B768BF" w14:textId="77777777" w:rsidR="009D7B0C" w:rsidRDefault="009D7B0C" w:rsidP="005219FF">
      <w:pPr>
        <w:pStyle w:val="Footer"/>
        <w:tabs>
          <w:tab w:val="clear" w:pos="4320"/>
          <w:tab w:val="clear" w:pos="8640"/>
        </w:tabs>
        <w:ind w:right="-144"/>
        <w:rPr>
          <w:rFonts w:ascii="Avenir Book" w:eastAsia="Arial Unicode MS" w:hAnsi="Avenir Book"/>
          <w:i/>
          <w:color w:val="000000"/>
          <w:sz w:val="22"/>
          <w:szCs w:val="22"/>
        </w:rPr>
      </w:pPr>
      <w:r>
        <w:rPr>
          <w:rFonts w:ascii="Avenir Book" w:eastAsia="Arial Unicode MS" w:hAnsi="Avenir Book"/>
          <w:color w:val="000000"/>
          <w:sz w:val="22"/>
          <w:szCs w:val="22"/>
        </w:rPr>
        <w:t>2007</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“Flusser’s Modernism: On Borders and Fragments.” </w:t>
      </w:r>
      <w:r w:rsidR="005219FF" w:rsidRPr="00A82687">
        <w:rPr>
          <w:rFonts w:ascii="Avenir Book" w:eastAsia="Arial Unicode MS" w:hAnsi="Avenir Book"/>
          <w:i/>
          <w:color w:val="000000"/>
          <w:sz w:val="22"/>
          <w:szCs w:val="22"/>
        </w:rPr>
        <w:t xml:space="preserve">Projektionen, Proteste, Projekte – Vilém </w:t>
      </w:r>
    </w:p>
    <w:p w14:paraId="587F4F99" w14:textId="52D07F69"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Flusser und die europäische Moderne</w:t>
      </w:r>
      <w:r w:rsidR="005219FF" w:rsidRPr="00A82687">
        <w:rPr>
          <w:rFonts w:ascii="Avenir Book" w:eastAsia="Arial Unicode MS" w:hAnsi="Avenir Book"/>
          <w:color w:val="000000"/>
          <w:sz w:val="22"/>
          <w:szCs w:val="22"/>
        </w:rPr>
        <w:t>. Sympo</w:t>
      </w:r>
      <w:r w:rsidR="002F32DF">
        <w:rPr>
          <w:rFonts w:ascii="Avenir Book" w:eastAsia="Arial Unicode MS" w:hAnsi="Avenir Book"/>
          <w:color w:val="000000"/>
          <w:sz w:val="22"/>
          <w:szCs w:val="22"/>
        </w:rPr>
        <w:t>sion, Goethe Institute, Prague (</w:t>
      </w:r>
      <w:r w:rsidR="005219FF" w:rsidRPr="00A82687">
        <w:rPr>
          <w:rFonts w:ascii="Avenir Book" w:eastAsia="Arial Unicode MS" w:hAnsi="Avenir Book"/>
          <w:color w:val="000000"/>
          <w:sz w:val="22"/>
          <w:szCs w:val="22"/>
        </w:rPr>
        <w:t xml:space="preserve">Czech </w:t>
      </w:r>
    </w:p>
    <w:p w14:paraId="781110CD" w14:textId="23B4BC82" w:rsidR="005219FF" w:rsidRPr="00A82687"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t>Republic</w:t>
      </w:r>
      <w:r w:rsidR="002F32DF">
        <w:rPr>
          <w:rFonts w:ascii="Avenir Book" w:eastAsia="Arial Unicode MS" w:hAnsi="Avenir Book"/>
          <w:color w:val="000000"/>
          <w:sz w:val="22"/>
          <w:szCs w:val="22"/>
        </w:rPr>
        <w:t>)</w:t>
      </w:r>
      <w:r>
        <w:rPr>
          <w:rFonts w:ascii="Avenir Book" w:eastAsia="Arial Unicode MS" w:hAnsi="Avenir Book"/>
          <w:color w:val="000000"/>
          <w:sz w:val="22"/>
          <w:szCs w:val="22"/>
        </w:rPr>
        <w:t>, November</w:t>
      </w:r>
      <w:r w:rsidR="005219FF" w:rsidRPr="00A82687">
        <w:rPr>
          <w:rFonts w:ascii="Avenir Book" w:eastAsia="Arial Unicode MS" w:hAnsi="Avenir Book"/>
          <w:color w:val="000000"/>
          <w:sz w:val="22"/>
          <w:szCs w:val="22"/>
        </w:rPr>
        <w:t>.</w:t>
      </w:r>
    </w:p>
    <w:p w14:paraId="41BE7425" w14:textId="77777777" w:rsidR="005219FF" w:rsidRPr="00A82687" w:rsidRDefault="005219FF" w:rsidP="005219FF">
      <w:pPr>
        <w:pStyle w:val="Footer"/>
        <w:tabs>
          <w:tab w:val="clear" w:pos="4320"/>
          <w:tab w:val="clear" w:pos="8640"/>
        </w:tabs>
        <w:ind w:right="-144"/>
        <w:rPr>
          <w:rFonts w:ascii="Avenir Book" w:eastAsia="Arial Unicode MS" w:hAnsi="Avenir Book"/>
          <w:i/>
          <w:color w:val="000000"/>
          <w:sz w:val="22"/>
          <w:szCs w:val="22"/>
        </w:rPr>
      </w:pPr>
    </w:p>
    <w:p w14:paraId="09A1A5D2" w14:textId="77777777" w:rsidR="009D7B0C" w:rsidRDefault="009D7B0C" w:rsidP="005219FF">
      <w:pPr>
        <w:pStyle w:val="Footer"/>
        <w:tabs>
          <w:tab w:val="clear" w:pos="4320"/>
          <w:tab w:val="clear" w:pos="8640"/>
        </w:tabs>
        <w:ind w:right="-144"/>
        <w:rPr>
          <w:rFonts w:ascii="Avenir Book" w:eastAsia="Arial Unicode MS" w:hAnsi="Avenir Book"/>
          <w:i/>
          <w:color w:val="000000"/>
          <w:sz w:val="22"/>
          <w:szCs w:val="22"/>
        </w:rPr>
      </w:pPr>
      <w:r>
        <w:rPr>
          <w:rFonts w:ascii="Avenir Book" w:eastAsia="Arial Unicode MS" w:hAnsi="Avenir Book"/>
          <w:color w:val="000000"/>
          <w:sz w:val="22"/>
          <w:szCs w:val="22"/>
        </w:rPr>
        <w:t>2007</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“Hotspot oder Hot Rod? Interdisziplinarität und Interkulturelle Kompetenz.” </w:t>
      </w:r>
      <w:r w:rsidR="005219FF" w:rsidRPr="00A82687">
        <w:rPr>
          <w:rFonts w:ascii="Avenir Book" w:eastAsia="Arial Unicode MS" w:hAnsi="Avenir Book"/>
          <w:i/>
          <w:color w:val="000000"/>
          <w:sz w:val="22"/>
          <w:szCs w:val="22"/>
        </w:rPr>
        <w:t xml:space="preserve">Entwicklung </w:t>
      </w:r>
    </w:p>
    <w:p w14:paraId="1CB01FDE" w14:textId="77777777"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i/>
          <w:color w:val="000000"/>
          <w:sz w:val="22"/>
          <w:szCs w:val="22"/>
        </w:rPr>
        <w:tab/>
        <w:t>von</w:t>
      </w:r>
      <w:r w:rsidR="005219FF" w:rsidRPr="00A82687">
        <w:rPr>
          <w:rFonts w:ascii="Avenir Book" w:eastAsia="Arial Unicode MS" w:hAnsi="Avenir Book"/>
          <w:i/>
          <w:color w:val="000000"/>
          <w:sz w:val="22"/>
          <w:szCs w:val="22"/>
        </w:rPr>
        <w:t xml:space="preserve"> interkultureller Kompetenz im Kontext DaF</w:t>
      </w:r>
      <w:r w:rsidR="005219FF" w:rsidRPr="00A82687">
        <w:rPr>
          <w:rFonts w:ascii="Avenir Book" w:eastAsia="Arial Unicode MS" w:hAnsi="Avenir Book"/>
          <w:color w:val="000000"/>
          <w:sz w:val="22"/>
          <w:szCs w:val="22"/>
        </w:rPr>
        <w:t xml:space="preserve">. Expertenseminar, University of Leipzig </w:t>
      </w:r>
    </w:p>
    <w:p w14:paraId="720E1F88" w14:textId="36BCB9A2" w:rsidR="005219FF" w:rsidRPr="009D7B0C" w:rsidRDefault="009D7B0C" w:rsidP="005219FF">
      <w:pPr>
        <w:pStyle w:val="Footer"/>
        <w:tabs>
          <w:tab w:val="clear" w:pos="4320"/>
          <w:tab w:val="clear" w:pos="8640"/>
        </w:tabs>
        <w:ind w:right="-144"/>
        <w:rPr>
          <w:rFonts w:ascii="Avenir Book" w:eastAsia="Arial Unicode MS" w:hAnsi="Avenir Book"/>
          <w:i/>
          <w:color w:val="000000"/>
          <w:sz w:val="22"/>
          <w:szCs w:val="22"/>
        </w:rPr>
      </w:pPr>
      <w:r>
        <w:rPr>
          <w:rFonts w:ascii="Avenir Book" w:eastAsia="Arial Unicode MS" w:hAnsi="Avenir Book"/>
          <w:color w:val="000000"/>
          <w:sz w:val="22"/>
          <w:szCs w:val="22"/>
        </w:rPr>
        <w:tab/>
      </w:r>
      <w:r w:rsidR="00402E32">
        <w:rPr>
          <w:rFonts w:ascii="Avenir Book" w:eastAsia="Arial Unicode MS" w:hAnsi="Avenir Book"/>
          <w:color w:val="000000"/>
          <w:sz w:val="22"/>
          <w:szCs w:val="22"/>
        </w:rPr>
        <w:t>Herder Institute</w:t>
      </w:r>
      <w:r w:rsidR="005219FF" w:rsidRPr="00A82687">
        <w:rPr>
          <w:rFonts w:ascii="Avenir Book" w:eastAsia="Arial Unicode MS" w:hAnsi="Avenir Book"/>
          <w:color w:val="000000"/>
          <w:sz w:val="22"/>
          <w:szCs w:val="22"/>
        </w:rPr>
        <w:t xml:space="preserve"> </w:t>
      </w:r>
      <w:r w:rsidR="00402E32">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rPr>
        <w:t>Ger</w:t>
      </w:r>
      <w:r>
        <w:rPr>
          <w:rFonts w:ascii="Avenir Book" w:eastAsia="Arial Unicode MS" w:hAnsi="Avenir Book"/>
          <w:color w:val="000000"/>
          <w:sz w:val="22"/>
          <w:szCs w:val="22"/>
        </w:rPr>
        <w:t>many</w:t>
      </w:r>
      <w:r w:rsidR="00402E32">
        <w:rPr>
          <w:rFonts w:ascii="Avenir Book" w:eastAsia="Arial Unicode MS" w:hAnsi="Avenir Book"/>
          <w:color w:val="000000"/>
          <w:sz w:val="22"/>
          <w:szCs w:val="22"/>
        </w:rPr>
        <w:t>)</w:t>
      </w:r>
      <w:r>
        <w:rPr>
          <w:rFonts w:ascii="Avenir Book" w:eastAsia="Arial Unicode MS" w:hAnsi="Avenir Book"/>
          <w:color w:val="000000"/>
          <w:sz w:val="22"/>
          <w:szCs w:val="22"/>
        </w:rPr>
        <w:t>, June</w:t>
      </w:r>
      <w:r w:rsidR="005219FF" w:rsidRPr="00A82687">
        <w:rPr>
          <w:rFonts w:ascii="Avenir Book" w:eastAsia="Arial Unicode MS" w:hAnsi="Avenir Book"/>
          <w:color w:val="000000"/>
          <w:sz w:val="22"/>
          <w:szCs w:val="22"/>
        </w:rPr>
        <w:t>.</w:t>
      </w:r>
    </w:p>
    <w:p w14:paraId="22DCA150" w14:textId="77777777" w:rsidR="005219FF" w:rsidRPr="00A82687" w:rsidRDefault="005219FF" w:rsidP="005219FF">
      <w:pPr>
        <w:widowControl w:val="0"/>
        <w:autoSpaceDE w:val="0"/>
        <w:autoSpaceDN w:val="0"/>
        <w:adjustRightInd w:val="0"/>
        <w:ind w:right="-144"/>
        <w:rPr>
          <w:rFonts w:ascii="Avenir Book" w:eastAsia="Arial Unicode MS" w:hAnsi="Avenir Book"/>
          <w:color w:val="000000"/>
          <w:sz w:val="22"/>
          <w:szCs w:val="22"/>
        </w:rPr>
      </w:pPr>
    </w:p>
    <w:p w14:paraId="6957FF9B" w14:textId="77777777" w:rsidR="009D7B0C" w:rsidRDefault="009D7B0C" w:rsidP="005219FF">
      <w:pPr>
        <w:widowControl w:val="0"/>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2006</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“Die Nicht So Historischen Avantgarden – Von der Funktion in die Form zur Strategie.” </w:t>
      </w:r>
    </w:p>
    <w:p w14:paraId="5DA819C6" w14:textId="77777777" w:rsidR="009D7B0C" w:rsidRDefault="009D7B0C" w:rsidP="005219FF">
      <w:pPr>
        <w:widowControl w:val="0"/>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Literatursymposion “avantgarde akut.” Organized by Gruppe Perspektive and the </w:t>
      </w:r>
    </w:p>
    <w:p w14:paraId="02E5A40B" w14:textId="557686C6" w:rsidR="005219FF" w:rsidRPr="00A82687" w:rsidRDefault="009D7B0C" w:rsidP="005219FF">
      <w:pPr>
        <w:widowControl w:val="0"/>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Stadtmuseum Gr</w:t>
      </w:r>
      <w:r w:rsidR="00402E32">
        <w:rPr>
          <w:rFonts w:ascii="Avenir Book" w:eastAsia="Arial Unicode MS" w:hAnsi="Avenir Book"/>
          <w:color w:val="000000"/>
          <w:sz w:val="22"/>
          <w:szCs w:val="22"/>
        </w:rPr>
        <w:t>az. Graz</w:t>
      </w:r>
      <w:r>
        <w:rPr>
          <w:rFonts w:ascii="Avenir Book" w:eastAsia="Arial Unicode MS" w:hAnsi="Avenir Book"/>
          <w:color w:val="000000"/>
          <w:sz w:val="22"/>
          <w:szCs w:val="22"/>
        </w:rPr>
        <w:t xml:space="preserve"> </w:t>
      </w:r>
      <w:r w:rsidR="00402E32">
        <w:rPr>
          <w:rFonts w:ascii="Avenir Book" w:eastAsia="Arial Unicode MS" w:hAnsi="Avenir Book"/>
          <w:color w:val="000000"/>
          <w:sz w:val="22"/>
          <w:szCs w:val="22"/>
        </w:rPr>
        <w:t>(</w:t>
      </w:r>
      <w:r>
        <w:rPr>
          <w:rFonts w:ascii="Avenir Book" w:eastAsia="Arial Unicode MS" w:hAnsi="Avenir Book"/>
          <w:color w:val="000000"/>
          <w:sz w:val="22"/>
          <w:szCs w:val="22"/>
        </w:rPr>
        <w:t>Austria</w:t>
      </w:r>
      <w:r w:rsidR="00402E32">
        <w:rPr>
          <w:rFonts w:ascii="Avenir Book" w:eastAsia="Arial Unicode MS" w:hAnsi="Avenir Book"/>
          <w:color w:val="000000"/>
          <w:sz w:val="22"/>
          <w:szCs w:val="22"/>
        </w:rPr>
        <w:t>)</w:t>
      </w:r>
      <w:r>
        <w:rPr>
          <w:rFonts w:ascii="Avenir Book" w:eastAsia="Arial Unicode MS" w:hAnsi="Avenir Book"/>
          <w:color w:val="000000"/>
          <w:sz w:val="22"/>
          <w:szCs w:val="22"/>
        </w:rPr>
        <w:t>, November</w:t>
      </w:r>
      <w:r w:rsidR="005219FF" w:rsidRPr="00A82687">
        <w:rPr>
          <w:rFonts w:ascii="Avenir Book" w:eastAsia="Arial Unicode MS" w:hAnsi="Avenir Book"/>
          <w:color w:val="000000"/>
          <w:sz w:val="22"/>
          <w:szCs w:val="22"/>
        </w:rPr>
        <w:t xml:space="preserve">. </w:t>
      </w:r>
    </w:p>
    <w:p w14:paraId="6BFD86F3" w14:textId="77777777" w:rsidR="008D685C" w:rsidRDefault="008D685C" w:rsidP="005219FF">
      <w:pPr>
        <w:widowControl w:val="0"/>
        <w:autoSpaceDE w:val="0"/>
        <w:autoSpaceDN w:val="0"/>
        <w:adjustRightInd w:val="0"/>
        <w:ind w:right="-144"/>
        <w:rPr>
          <w:rFonts w:ascii="Avenir Book" w:eastAsia="Arial Unicode MS" w:hAnsi="Avenir Book"/>
          <w:color w:val="000000"/>
          <w:sz w:val="22"/>
          <w:szCs w:val="22"/>
        </w:rPr>
      </w:pPr>
    </w:p>
    <w:p w14:paraId="55CE087B" w14:textId="5C282A3A" w:rsidR="009D7B0C" w:rsidRPr="00A82687" w:rsidRDefault="009D7B0C" w:rsidP="005219FF">
      <w:pPr>
        <w:widowControl w:val="0"/>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2006</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“Jenseits der Medientheorie: Vilém Flusser und die Kulturwissenschaften – Versuch einer </w:t>
      </w:r>
    </w:p>
    <w:p w14:paraId="0BE8E138" w14:textId="77777777" w:rsidR="009D7B0C" w:rsidRDefault="005219FF" w:rsidP="009D7B0C">
      <w:pPr>
        <w:widowControl w:val="0"/>
        <w:autoSpaceDE w:val="0"/>
        <w:autoSpaceDN w:val="0"/>
        <w:adjustRightInd w:val="0"/>
        <w:ind w:right="-144" w:firstLine="720"/>
        <w:rPr>
          <w:rFonts w:ascii="Avenir Book" w:eastAsia="Arial Unicode MS" w:hAnsi="Avenir Book"/>
          <w:i/>
          <w:color w:val="000000"/>
          <w:sz w:val="22"/>
          <w:szCs w:val="22"/>
        </w:rPr>
      </w:pPr>
      <w:r w:rsidRPr="00A82687">
        <w:rPr>
          <w:rFonts w:ascii="Avenir Book" w:eastAsia="Arial Unicode MS" w:hAnsi="Avenir Book"/>
          <w:color w:val="000000"/>
          <w:sz w:val="22"/>
          <w:szCs w:val="22"/>
        </w:rPr>
        <w:t xml:space="preserve">grenzüberschreitenden Verortung.” </w:t>
      </w:r>
      <w:r w:rsidRPr="00A82687">
        <w:rPr>
          <w:rFonts w:ascii="Avenir Book" w:eastAsia="Arial Unicode MS" w:hAnsi="Avenir Book"/>
          <w:i/>
          <w:color w:val="000000"/>
          <w:sz w:val="22"/>
          <w:szCs w:val="22"/>
        </w:rPr>
        <w:t xml:space="preserve">A terceira margem: Vilém Flusser und Brasilien. </w:t>
      </w:r>
    </w:p>
    <w:p w14:paraId="71B9628D" w14:textId="77777777" w:rsidR="009D7B0C" w:rsidRDefault="005219FF" w:rsidP="009D7B0C">
      <w:pPr>
        <w:widowControl w:val="0"/>
        <w:autoSpaceDE w:val="0"/>
        <w:autoSpaceDN w:val="0"/>
        <w:adjustRightInd w:val="0"/>
        <w:ind w:right="-144" w:firstLine="720"/>
        <w:rPr>
          <w:rFonts w:ascii="Avenir Book" w:eastAsia="Arial Unicode MS" w:hAnsi="Avenir Book"/>
          <w:color w:val="000000"/>
          <w:sz w:val="22"/>
          <w:szCs w:val="22"/>
        </w:rPr>
      </w:pPr>
      <w:r w:rsidRPr="00A82687">
        <w:rPr>
          <w:rFonts w:ascii="Avenir Book" w:eastAsia="Arial Unicode MS" w:hAnsi="Avenir Book"/>
          <w:i/>
          <w:color w:val="000000"/>
          <w:sz w:val="22"/>
          <w:szCs w:val="22"/>
        </w:rPr>
        <w:t>Kontexte – Migration –</w:t>
      </w:r>
      <w:r w:rsidR="009D7B0C">
        <w:rPr>
          <w:rFonts w:ascii="Avenir Book" w:eastAsia="Arial Unicode MS" w:hAnsi="Avenir Book"/>
          <w:i/>
          <w:color w:val="000000"/>
          <w:sz w:val="22"/>
          <w:szCs w:val="22"/>
        </w:rPr>
        <w:t xml:space="preserve"> </w:t>
      </w:r>
      <w:r w:rsidRPr="00A82687">
        <w:rPr>
          <w:rFonts w:ascii="Avenir Book" w:eastAsia="Arial Unicode MS" w:hAnsi="Avenir Book"/>
          <w:i/>
          <w:color w:val="000000"/>
          <w:sz w:val="22"/>
          <w:szCs w:val="22"/>
        </w:rPr>
        <w:t>Übersetzungen</w:t>
      </w:r>
      <w:r w:rsidRPr="00A82687">
        <w:rPr>
          <w:rFonts w:ascii="Avenir Book" w:eastAsia="Arial Unicode MS" w:hAnsi="Avenir Book"/>
          <w:color w:val="000000"/>
          <w:sz w:val="22"/>
          <w:szCs w:val="22"/>
        </w:rPr>
        <w:t>. International Conference at the Johannes-</w:t>
      </w:r>
    </w:p>
    <w:p w14:paraId="52718FE3" w14:textId="51FB2AA9" w:rsidR="005219FF" w:rsidRPr="00FA39AA" w:rsidRDefault="005219FF" w:rsidP="00FA39AA">
      <w:pPr>
        <w:widowControl w:val="0"/>
        <w:autoSpaceDE w:val="0"/>
        <w:autoSpaceDN w:val="0"/>
        <w:adjustRightInd w:val="0"/>
        <w:ind w:right="-144" w:firstLine="720"/>
        <w:rPr>
          <w:rFonts w:ascii="Avenir Book" w:eastAsia="Arial Unicode MS" w:hAnsi="Avenir Book"/>
          <w:i/>
          <w:color w:val="000000"/>
          <w:sz w:val="22"/>
          <w:szCs w:val="22"/>
        </w:rPr>
      </w:pPr>
      <w:r w:rsidRPr="00A82687">
        <w:rPr>
          <w:rFonts w:ascii="Avenir Book" w:eastAsia="Arial Unicode MS" w:hAnsi="Avenir Book"/>
          <w:color w:val="000000"/>
          <w:sz w:val="22"/>
          <w:szCs w:val="22"/>
        </w:rPr>
        <w:t>Gutenberg-Universität Mainz in Ge</w:t>
      </w:r>
      <w:r w:rsidR="00DF4FE8">
        <w:rPr>
          <w:rFonts w:ascii="Avenir Book" w:eastAsia="Arial Unicode MS" w:hAnsi="Avenir Book"/>
          <w:color w:val="000000"/>
          <w:sz w:val="22"/>
          <w:szCs w:val="22"/>
        </w:rPr>
        <w:t>rmersheim (</w:t>
      </w:r>
      <w:r w:rsidR="009D7B0C">
        <w:rPr>
          <w:rFonts w:ascii="Avenir Book" w:eastAsia="Arial Unicode MS" w:hAnsi="Avenir Book"/>
          <w:color w:val="000000"/>
          <w:sz w:val="22"/>
          <w:szCs w:val="22"/>
        </w:rPr>
        <w:t>Germany</w:t>
      </w:r>
      <w:r w:rsidR="00DF4FE8">
        <w:rPr>
          <w:rFonts w:ascii="Avenir Book" w:eastAsia="Arial Unicode MS" w:hAnsi="Avenir Book"/>
          <w:color w:val="000000"/>
          <w:sz w:val="22"/>
          <w:szCs w:val="22"/>
        </w:rPr>
        <w:t>)</w:t>
      </w:r>
      <w:r w:rsidR="009D7B0C">
        <w:rPr>
          <w:rFonts w:ascii="Avenir Book" w:eastAsia="Arial Unicode MS" w:hAnsi="Avenir Book"/>
          <w:color w:val="000000"/>
          <w:sz w:val="22"/>
          <w:szCs w:val="22"/>
        </w:rPr>
        <w:t>, October</w:t>
      </w:r>
      <w:r w:rsidRPr="00A82687">
        <w:rPr>
          <w:rFonts w:ascii="Avenir Book" w:eastAsia="Arial Unicode MS" w:hAnsi="Avenir Book"/>
          <w:color w:val="000000"/>
          <w:sz w:val="22"/>
          <w:szCs w:val="22"/>
        </w:rPr>
        <w:t>.</w:t>
      </w:r>
    </w:p>
    <w:p w14:paraId="06CDFA11" w14:textId="77777777" w:rsidR="00E937B3" w:rsidRDefault="00E937B3" w:rsidP="005219FF">
      <w:pPr>
        <w:pStyle w:val="Footer"/>
        <w:tabs>
          <w:tab w:val="clear" w:pos="4320"/>
          <w:tab w:val="clear" w:pos="8640"/>
        </w:tabs>
        <w:ind w:right="-144"/>
        <w:rPr>
          <w:rFonts w:ascii="Avenir Book" w:eastAsia="Arial Unicode MS" w:hAnsi="Avenir Book"/>
          <w:color w:val="000000"/>
          <w:sz w:val="22"/>
          <w:szCs w:val="22"/>
        </w:rPr>
      </w:pPr>
    </w:p>
    <w:p w14:paraId="7A191AE5" w14:textId="77777777" w:rsidR="000E1882" w:rsidRDefault="009D7B0C" w:rsidP="002E51E5">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2005</w:t>
      </w:r>
      <w:r>
        <w:rPr>
          <w:rFonts w:ascii="Avenir Book" w:eastAsia="Arial Unicode MS" w:hAnsi="Avenir Book"/>
          <w:color w:val="000000"/>
          <w:sz w:val="22"/>
          <w:szCs w:val="22"/>
        </w:rPr>
        <w:tab/>
      </w:r>
      <w:r w:rsidR="002E51E5" w:rsidRPr="00A82687">
        <w:rPr>
          <w:rFonts w:ascii="Avenir Book" w:eastAsia="Arial Unicode MS" w:hAnsi="Avenir Book"/>
          <w:color w:val="000000"/>
          <w:sz w:val="22"/>
          <w:szCs w:val="22"/>
        </w:rPr>
        <w:t xml:space="preserve">“Jelinek’s Writing Technique and Use of ‘Textflächen.’” </w:t>
      </w:r>
      <w:r w:rsidR="005219FF" w:rsidRPr="00A82687">
        <w:rPr>
          <w:rFonts w:ascii="Avenir Book" w:eastAsia="Arial Unicode MS" w:hAnsi="Avenir Book"/>
          <w:color w:val="000000"/>
          <w:sz w:val="22"/>
          <w:szCs w:val="22"/>
        </w:rPr>
        <w:t xml:space="preserve">“‘I remain, but absent’ – Stage </w:t>
      </w:r>
    </w:p>
    <w:p w14:paraId="69A9D62C" w14:textId="218057A6" w:rsidR="005219FF" w:rsidRDefault="005219FF" w:rsidP="000E1882">
      <w:pPr>
        <w:pStyle w:val="Footer"/>
        <w:tabs>
          <w:tab w:val="clear" w:pos="4320"/>
          <w:tab w:val="clear" w:pos="8640"/>
        </w:tabs>
        <w:ind w:left="720"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Reading and Discussion about Nobel Laureate Elfriede Jelinek.” Symposium organized by the Goethe Institute, Boston.  </w:t>
      </w:r>
      <w:r w:rsidR="00DA4CB9">
        <w:rPr>
          <w:rFonts w:ascii="Avenir Book" w:eastAsia="Arial Unicode MS" w:hAnsi="Avenir Book"/>
          <w:color w:val="000000"/>
          <w:sz w:val="22"/>
          <w:szCs w:val="22"/>
        </w:rPr>
        <w:t>April.</w:t>
      </w:r>
    </w:p>
    <w:p w14:paraId="298989F4" w14:textId="77777777" w:rsidR="003A0DE6" w:rsidRDefault="003A0DE6" w:rsidP="005219FF">
      <w:pPr>
        <w:pStyle w:val="Footer"/>
        <w:tabs>
          <w:tab w:val="clear" w:pos="4320"/>
          <w:tab w:val="clear" w:pos="8640"/>
        </w:tabs>
        <w:ind w:right="-144"/>
        <w:rPr>
          <w:rFonts w:ascii="Avenir Book" w:eastAsia="Arial Unicode MS" w:hAnsi="Avenir Book"/>
          <w:color w:val="000000"/>
          <w:sz w:val="22"/>
          <w:szCs w:val="22"/>
        </w:rPr>
      </w:pPr>
    </w:p>
    <w:p w14:paraId="37575CD5" w14:textId="76E8BDCA" w:rsidR="0064705D" w:rsidRPr="00735904" w:rsidRDefault="00025F44" w:rsidP="00735904">
      <w:pPr>
        <w:pStyle w:val="Footer"/>
        <w:tabs>
          <w:tab w:val="clear" w:pos="4320"/>
          <w:tab w:val="clear" w:pos="8640"/>
        </w:tabs>
        <w:ind w:left="720" w:hanging="720"/>
        <w:rPr>
          <w:rFonts w:ascii="Avenir Book" w:hAnsi="Avenir Book"/>
          <w:color w:val="000000"/>
          <w:sz w:val="22"/>
          <w:szCs w:val="22"/>
        </w:rPr>
      </w:pPr>
      <w:r w:rsidRPr="00025F44">
        <w:rPr>
          <w:rFonts w:ascii="Avenir Book" w:hAnsi="Avenir Book"/>
          <w:color w:val="000000"/>
          <w:sz w:val="22"/>
          <w:szCs w:val="22"/>
        </w:rPr>
        <w:t>2004</w:t>
      </w:r>
      <w:r w:rsidRPr="00025F44">
        <w:rPr>
          <w:rFonts w:ascii="Avenir Book" w:hAnsi="Avenir Book"/>
          <w:color w:val="000000"/>
          <w:sz w:val="22"/>
          <w:szCs w:val="22"/>
        </w:rPr>
        <w:tab/>
      </w:r>
      <w:r w:rsidR="003A0DE6" w:rsidRPr="00025F44">
        <w:rPr>
          <w:rFonts w:ascii="Avenir Book" w:hAnsi="Avenir Book"/>
          <w:color w:val="000000"/>
          <w:sz w:val="22"/>
          <w:szCs w:val="22"/>
        </w:rPr>
        <w:t>"Program Development, Articulation, and Advising Strategies."</w:t>
      </w:r>
      <w:r w:rsidRPr="00025F44">
        <w:rPr>
          <w:rFonts w:ascii="Avenir Book" w:hAnsi="Avenir Book"/>
          <w:color w:val="000000"/>
          <w:sz w:val="22"/>
          <w:szCs w:val="22"/>
        </w:rPr>
        <w:t xml:space="preserve"> Texas A&amp;M University, November.</w:t>
      </w:r>
    </w:p>
    <w:p w14:paraId="44CA8C54" w14:textId="77777777"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lastRenderedPageBreak/>
        <w:t>2004</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“Hello Willy, Good Bye Lenin: Transitions of an East German Family.” Auburn University, </w:t>
      </w:r>
    </w:p>
    <w:p w14:paraId="13AD9F4E" w14:textId="1E27CFE4" w:rsidR="005219FF" w:rsidRPr="00A82687" w:rsidRDefault="00DF4FE8"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9D7B0C">
        <w:rPr>
          <w:rFonts w:ascii="Avenir Book" w:eastAsia="Arial Unicode MS" w:hAnsi="Avenir Book"/>
          <w:color w:val="000000"/>
          <w:sz w:val="22"/>
          <w:szCs w:val="22"/>
        </w:rPr>
        <w:t>July</w:t>
      </w:r>
      <w:r w:rsidR="005219FF" w:rsidRPr="00A82687">
        <w:rPr>
          <w:rFonts w:ascii="Avenir Book" w:eastAsia="Arial Unicode MS" w:hAnsi="Avenir Book"/>
          <w:color w:val="000000"/>
          <w:sz w:val="22"/>
          <w:szCs w:val="22"/>
        </w:rPr>
        <w:t>.</w:t>
      </w:r>
    </w:p>
    <w:p w14:paraId="44367962" w14:textId="77777777" w:rsidR="006A6E21" w:rsidRDefault="006A6E21" w:rsidP="005219FF">
      <w:pPr>
        <w:pStyle w:val="Footer"/>
        <w:tabs>
          <w:tab w:val="clear" w:pos="4320"/>
          <w:tab w:val="clear" w:pos="8640"/>
        </w:tabs>
        <w:ind w:right="-144"/>
        <w:rPr>
          <w:rFonts w:ascii="Avenir Book" w:eastAsia="Arial Unicode MS" w:hAnsi="Avenir Book"/>
          <w:color w:val="000000"/>
          <w:sz w:val="22"/>
          <w:szCs w:val="22"/>
        </w:rPr>
      </w:pPr>
    </w:p>
    <w:p w14:paraId="505EE4BB" w14:textId="77777777"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2004</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“Reflecting on Flusser.” 3-evening series on Vilém Flusser, Goethe Institute Boston, </w:t>
      </w:r>
    </w:p>
    <w:p w14:paraId="7FE987B9" w14:textId="77777777" w:rsidR="009D7B0C"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February 26-March 4, 2004. With Edith Flusser, Eugene Sheppard, Andreas Ströhl, and </w:t>
      </w:r>
    </w:p>
    <w:p w14:paraId="06C5405E" w14:textId="1480809A" w:rsidR="005219FF" w:rsidRPr="00A82687" w:rsidRDefault="009D7B0C"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Siegfried Zielinski. (co-organizer with the Goethe Institute, Boston).</w:t>
      </w:r>
    </w:p>
    <w:p w14:paraId="5842FF22" w14:textId="77777777" w:rsidR="005219FF" w:rsidRPr="00A82687" w:rsidRDefault="005219FF" w:rsidP="009259BC">
      <w:pPr>
        <w:pStyle w:val="BodyTextIndent"/>
        <w:ind w:left="720"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“Flusser – The Freedom of the Migrant.” Presenter, “The Illusion of Homeland and the Freedom of Migrants.”</w:t>
      </w:r>
    </w:p>
    <w:p w14:paraId="1D42A2E8" w14:textId="77777777" w:rsidR="005219FF" w:rsidRPr="00A82687" w:rsidRDefault="005219FF" w:rsidP="009259BC">
      <w:pPr>
        <w:pStyle w:val="Footer"/>
        <w:tabs>
          <w:tab w:val="clear" w:pos="4320"/>
          <w:tab w:val="clear" w:pos="8640"/>
        </w:tabs>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 “Flusser – Pioneer of Post-historical Thinking.” Panelist</w:t>
      </w:r>
    </w:p>
    <w:p w14:paraId="207052CF" w14:textId="77777777" w:rsidR="005219FF" w:rsidRPr="00A82687" w:rsidRDefault="005219FF" w:rsidP="009259BC">
      <w:pPr>
        <w:pStyle w:val="Footer"/>
        <w:tabs>
          <w:tab w:val="clear" w:pos="4320"/>
          <w:tab w:val="clear" w:pos="8640"/>
        </w:tabs>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 “Flusser – The Life of a Brave New Man.” Moderator</w:t>
      </w:r>
    </w:p>
    <w:p w14:paraId="10258F57" w14:textId="77777777" w:rsidR="005219FF" w:rsidRPr="00A82687" w:rsidRDefault="005219FF" w:rsidP="005219FF">
      <w:pPr>
        <w:ind w:left="720" w:right="-144" w:hanging="720"/>
        <w:jc w:val="both"/>
        <w:rPr>
          <w:rFonts w:ascii="Avenir Book" w:eastAsia="Arial Unicode MS" w:hAnsi="Avenir Book"/>
          <w:color w:val="000000"/>
          <w:sz w:val="22"/>
          <w:szCs w:val="22"/>
        </w:rPr>
      </w:pPr>
    </w:p>
    <w:p w14:paraId="3E97A592" w14:textId="77777777" w:rsidR="009D7B0C" w:rsidRDefault="009D7B0C" w:rsidP="005219FF">
      <w:pPr>
        <w:ind w:right="-144"/>
        <w:jc w:val="both"/>
        <w:rPr>
          <w:rFonts w:ascii="Avenir Book" w:eastAsia="Arial Unicode MS" w:hAnsi="Avenir Book"/>
          <w:color w:val="000000"/>
          <w:sz w:val="22"/>
          <w:szCs w:val="22"/>
        </w:rPr>
      </w:pPr>
      <w:r>
        <w:rPr>
          <w:rFonts w:ascii="Avenir Book" w:eastAsia="Arial Unicode MS" w:hAnsi="Avenir Book"/>
          <w:color w:val="000000"/>
          <w:sz w:val="22"/>
          <w:szCs w:val="22"/>
        </w:rPr>
        <w:t>2000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“East German Memories.” Panel on “German Remembrances,” Texas A&amp;M University </w:t>
      </w:r>
    </w:p>
    <w:p w14:paraId="0BF8C2AB" w14:textId="51B45AA5" w:rsidR="005219FF" w:rsidRPr="00A82687" w:rsidRDefault="009D7B0C" w:rsidP="005219FF">
      <w:pPr>
        <w:ind w:right="-144"/>
        <w:jc w:val="both"/>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German Week, October 2000.</w:t>
      </w:r>
    </w:p>
    <w:p w14:paraId="2AD5C64C" w14:textId="77777777" w:rsidR="005219FF" w:rsidRPr="00A82687" w:rsidRDefault="005219FF" w:rsidP="005219FF">
      <w:pPr>
        <w:pStyle w:val="BodyTextIndent"/>
        <w:ind w:right="-144"/>
        <w:rPr>
          <w:rFonts w:ascii="Avenir Book" w:eastAsia="Arial Unicode MS" w:hAnsi="Avenir Book"/>
          <w:color w:val="000000"/>
          <w:sz w:val="22"/>
          <w:szCs w:val="22"/>
        </w:rPr>
      </w:pPr>
    </w:p>
    <w:p w14:paraId="7F763267" w14:textId="77777777" w:rsidR="009D7B0C" w:rsidRDefault="009D7B0C" w:rsidP="005219FF">
      <w:pPr>
        <w:pStyle w:val="BodyTextIndent"/>
        <w:ind w:right="-144"/>
        <w:rPr>
          <w:rFonts w:ascii="Avenir Book" w:eastAsia="Arial Unicode MS" w:hAnsi="Avenir Book"/>
          <w:color w:val="000000"/>
          <w:sz w:val="22"/>
          <w:szCs w:val="22"/>
        </w:rPr>
      </w:pPr>
      <w:r>
        <w:rPr>
          <w:rFonts w:ascii="Avenir Book" w:eastAsia="Arial Unicode MS" w:hAnsi="Avenir Book"/>
          <w:color w:val="000000"/>
          <w:sz w:val="22"/>
          <w:szCs w:val="22"/>
        </w:rPr>
        <w:t>2000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“Flussers Heimaten.” [Flusser’s Homelands] Presentation at the Academy of Media Arts, </w:t>
      </w:r>
    </w:p>
    <w:p w14:paraId="7E812DBA" w14:textId="4D533E56" w:rsidR="009D7B0C" w:rsidRPr="00DF4FE8" w:rsidRDefault="009D7B0C" w:rsidP="00DF4FE8">
      <w:pPr>
        <w:pStyle w:val="BodyTextIndent"/>
        <w:ind w:right="-144"/>
        <w:rPr>
          <w:rFonts w:ascii="Avenir Book" w:eastAsia="Arial Unicode MS" w:hAnsi="Avenir Book"/>
          <w:color w:val="000000"/>
          <w:sz w:val="22"/>
          <w:szCs w:val="22"/>
        </w:rPr>
      </w:pPr>
      <w:r>
        <w:rPr>
          <w:rFonts w:ascii="Avenir Book" w:eastAsia="Arial Unicode MS" w:hAnsi="Avenir Book"/>
          <w:color w:val="000000"/>
          <w:sz w:val="22"/>
          <w:szCs w:val="22"/>
        </w:rPr>
        <w:tab/>
        <w:t>Cologne (Germany)</w:t>
      </w:r>
      <w:r w:rsidR="005219FF" w:rsidRPr="00A82687">
        <w:rPr>
          <w:rFonts w:ascii="Avenir Book" w:eastAsia="Arial Unicode MS" w:hAnsi="Avenir Book"/>
          <w:color w:val="000000"/>
          <w:sz w:val="22"/>
          <w:szCs w:val="22"/>
        </w:rPr>
        <w:t>.</w:t>
      </w:r>
    </w:p>
    <w:p w14:paraId="17621580" w14:textId="77777777" w:rsidR="005219FF" w:rsidRPr="00A82687" w:rsidRDefault="005219FF" w:rsidP="005219FF">
      <w:pPr>
        <w:rPr>
          <w:rFonts w:eastAsia="Arial Unicode MS"/>
          <w:sz w:val="22"/>
          <w:szCs w:val="22"/>
          <w:lang w:val="x-none" w:eastAsia="x-none"/>
        </w:rPr>
      </w:pPr>
    </w:p>
    <w:p w14:paraId="28DF8381" w14:textId="2B48225D" w:rsidR="005219FF" w:rsidRPr="00A82687" w:rsidRDefault="005219FF" w:rsidP="005219FF">
      <w:pPr>
        <w:pBdr>
          <w:bottom w:val="single" w:sz="12" w:space="1" w:color="auto"/>
        </w:pBdr>
        <w:rPr>
          <w:rFonts w:ascii="Avenir Book" w:eastAsia="Arial Unicode MS" w:hAnsi="Avenir Book"/>
          <w:b/>
          <w:sz w:val="22"/>
          <w:szCs w:val="22"/>
          <w:lang w:val="x-none" w:eastAsia="x-none"/>
        </w:rPr>
      </w:pPr>
      <w:r w:rsidRPr="00A82687">
        <w:rPr>
          <w:rFonts w:ascii="Avenir Book" w:eastAsia="Arial Unicode MS" w:hAnsi="Avenir Book"/>
          <w:b/>
          <w:sz w:val="22"/>
          <w:szCs w:val="22"/>
          <w:lang w:val="x-none" w:eastAsia="x-none"/>
        </w:rPr>
        <w:t>CONFERENCES (INCLUDING MEETINGS OF PROFESSIONAL SOCIETIES</w:t>
      </w:r>
      <w:r w:rsidR="00E86A93">
        <w:rPr>
          <w:rFonts w:ascii="Avenir Book" w:eastAsia="Arial Unicode MS" w:hAnsi="Avenir Book"/>
          <w:b/>
          <w:sz w:val="22"/>
          <w:szCs w:val="22"/>
          <w:lang w:val="x-none" w:eastAsia="x-none"/>
        </w:rPr>
        <w:t>)</w:t>
      </w:r>
    </w:p>
    <w:p w14:paraId="74D09362" w14:textId="77777777" w:rsidR="009D7B0C" w:rsidRPr="009D7B0C" w:rsidRDefault="009D7B0C" w:rsidP="005219FF">
      <w:pPr>
        <w:rPr>
          <w:rFonts w:ascii="Avenir Book" w:eastAsia="Arial Unicode MS" w:hAnsi="Avenir Book"/>
          <w:b/>
          <w:sz w:val="22"/>
          <w:szCs w:val="22"/>
          <w:lang w:val="x-none" w:eastAsia="x-none"/>
        </w:rPr>
      </w:pPr>
    </w:p>
    <w:p w14:paraId="6726B661" w14:textId="0D8B50F2" w:rsidR="005219FF" w:rsidRPr="009259BC" w:rsidRDefault="005219FF" w:rsidP="00DF4FE8">
      <w:pPr>
        <w:ind w:right="-144"/>
        <w:rPr>
          <w:rFonts w:ascii="Avenir Book" w:eastAsia="Arial Unicode MS" w:hAnsi="Avenir Book"/>
          <w:i/>
          <w:color w:val="000000"/>
          <w:sz w:val="22"/>
          <w:szCs w:val="22"/>
        </w:rPr>
      </w:pPr>
      <w:r w:rsidRPr="009259BC">
        <w:rPr>
          <w:rFonts w:ascii="Avenir Book" w:eastAsia="Arial Unicode MS" w:hAnsi="Avenir Book"/>
          <w:i/>
          <w:color w:val="000000"/>
          <w:sz w:val="22"/>
          <w:szCs w:val="22"/>
        </w:rPr>
        <w:t>Individual Presentations</w:t>
      </w:r>
    </w:p>
    <w:p w14:paraId="4602D7F2" w14:textId="77777777" w:rsidR="004D145B" w:rsidRDefault="004D145B" w:rsidP="005219FF">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2019</w:t>
      </w:r>
      <w:r>
        <w:rPr>
          <w:rFonts w:ascii="Avenir Book" w:hAnsi="Avenir Book" w:cs="Corbel"/>
          <w:color w:val="000000"/>
          <w:sz w:val="22"/>
          <w:szCs w:val="22"/>
        </w:rPr>
        <w:tab/>
      </w:r>
      <w:r w:rsidR="005219FF" w:rsidRPr="00A82687">
        <w:rPr>
          <w:rFonts w:ascii="Avenir Book" w:hAnsi="Avenir Book" w:cs="Corbel"/>
          <w:color w:val="000000"/>
          <w:sz w:val="22"/>
          <w:szCs w:val="22"/>
        </w:rPr>
        <w:t xml:space="preserve">“Graduate Education, German Studies, and Digital Humanities.” Roundtable organizer and </w:t>
      </w:r>
    </w:p>
    <w:p w14:paraId="532FA2CB" w14:textId="21FD19F4" w:rsidR="005219FF" w:rsidRDefault="004D145B" w:rsidP="005219FF">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ab/>
      </w:r>
      <w:r w:rsidR="005219FF" w:rsidRPr="00A82687">
        <w:rPr>
          <w:rFonts w:ascii="Avenir Book" w:hAnsi="Avenir Book" w:cs="Corbel"/>
          <w:color w:val="000000"/>
          <w:sz w:val="22"/>
          <w:szCs w:val="22"/>
        </w:rPr>
        <w:t>presenter, German Studies Associa</w:t>
      </w:r>
      <w:r>
        <w:rPr>
          <w:rFonts w:ascii="Avenir Book" w:hAnsi="Avenir Book" w:cs="Corbel"/>
          <w:color w:val="000000"/>
          <w:sz w:val="22"/>
          <w:szCs w:val="22"/>
        </w:rPr>
        <w:t>tion, Portland, OR, October</w:t>
      </w:r>
      <w:r w:rsidR="005219FF" w:rsidRPr="00A82687">
        <w:rPr>
          <w:rFonts w:ascii="Avenir Book" w:hAnsi="Avenir Book" w:cs="Corbel"/>
          <w:color w:val="000000"/>
          <w:sz w:val="22"/>
          <w:szCs w:val="22"/>
        </w:rPr>
        <w:t>.</w:t>
      </w:r>
    </w:p>
    <w:p w14:paraId="00E8F63B" w14:textId="77777777" w:rsidR="008B0345" w:rsidRDefault="008B0345" w:rsidP="005219FF">
      <w:pPr>
        <w:widowControl w:val="0"/>
        <w:autoSpaceDE w:val="0"/>
        <w:autoSpaceDN w:val="0"/>
        <w:adjustRightInd w:val="0"/>
        <w:rPr>
          <w:rFonts w:ascii="Avenir Book" w:hAnsi="Avenir Book" w:cs="Corbel"/>
          <w:color w:val="000000"/>
          <w:sz w:val="22"/>
          <w:szCs w:val="22"/>
        </w:rPr>
      </w:pPr>
    </w:p>
    <w:p w14:paraId="1B4A102D" w14:textId="77777777" w:rsidR="00A61B0E" w:rsidRDefault="008B0345" w:rsidP="00A6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hAnsi="Avenir Book" w:cstheme="minorHAnsi"/>
          <w:iCs/>
          <w:sz w:val="22"/>
          <w:szCs w:val="22"/>
        </w:rPr>
      </w:pPr>
      <w:r>
        <w:rPr>
          <w:rFonts w:ascii="Avenir Book" w:hAnsi="Avenir Book" w:cs="Corbel"/>
          <w:color w:val="000000"/>
          <w:sz w:val="22"/>
          <w:szCs w:val="22"/>
        </w:rPr>
        <w:t>2019</w:t>
      </w:r>
      <w:r>
        <w:rPr>
          <w:rFonts w:ascii="Avenir Book" w:hAnsi="Avenir Book" w:cs="Corbel"/>
          <w:color w:val="000000"/>
          <w:sz w:val="22"/>
          <w:szCs w:val="22"/>
        </w:rPr>
        <w:tab/>
      </w:r>
      <w:r w:rsidR="00A61B0E">
        <w:rPr>
          <w:rFonts w:ascii="Avenir Book" w:hAnsi="Avenir Book" w:cs="Corbel"/>
          <w:color w:val="000000"/>
          <w:sz w:val="22"/>
          <w:szCs w:val="22"/>
        </w:rPr>
        <w:t xml:space="preserve">   </w:t>
      </w:r>
      <w:r>
        <w:rPr>
          <w:rFonts w:ascii="Avenir Book" w:hAnsi="Avenir Book" w:cs="Corbel"/>
          <w:color w:val="000000"/>
          <w:sz w:val="22"/>
          <w:szCs w:val="22"/>
        </w:rPr>
        <w:t>“</w:t>
      </w:r>
      <w:r w:rsidRPr="008B0345">
        <w:rPr>
          <w:rFonts w:ascii="Avenir Book" w:hAnsi="Avenir Book" w:cstheme="minorHAnsi"/>
          <w:bCs/>
          <w:iCs/>
          <w:sz w:val="22"/>
          <w:szCs w:val="22"/>
        </w:rPr>
        <w:t>Breaking the Tyranny of Print and Linearity:</w:t>
      </w:r>
      <w:r w:rsidRPr="008B0345">
        <w:rPr>
          <w:rFonts w:ascii="Avenir Book" w:hAnsi="Avenir Book" w:cstheme="minorHAnsi"/>
          <w:iCs/>
          <w:sz w:val="22"/>
          <w:szCs w:val="22"/>
        </w:rPr>
        <w:t> Applied Technologies and Case Studies</w:t>
      </w:r>
      <w:r>
        <w:rPr>
          <w:rFonts w:ascii="Avenir Book" w:hAnsi="Avenir Book" w:cstheme="minorHAnsi"/>
          <w:iCs/>
          <w:sz w:val="22"/>
          <w:szCs w:val="22"/>
        </w:rPr>
        <w:t xml:space="preserve">.” </w:t>
      </w:r>
    </w:p>
    <w:p w14:paraId="014AF802" w14:textId="77777777" w:rsidR="00A61B0E" w:rsidRDefault="00A61B0E" w:rsidP="00A6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r>
        <w:rPr>
          <w:rFonts w:ascii="Avenir Book" w:hAnsi="Avenir Book" w:cstheme="minorHAnsi"/>
          <w:iCs/>
          <w:sz w:val="22"/>
          <w:szCs w:val="22"/>
        </w:rPr>
        <w:tab/>
        <w:t xml:space="preserve">   </w:t>
      </w:r>
      <w:r w:rsidR="008B0345">
        <w:rPr>
          <w:rFonts w:ascii="Avenir Book" w:hAnsi="Avenir Book" w:cstheme="minorHAnsi"/>
          <w:iCs/>
          <w:sz w:val="22"/>
          <w:szCs w:val="22"/>
        </w:rPr>
        <w:t xml:space="preserve">Panelist. </w:t>
      </w:r>
      <w:r w:rsidRPr="00A82687">
        <w:rPr>
          <w:rFonts w:ascii="Avenir Book" w:eastAsia="Arial Unicode MS" w:hAnsi="Avenir Book"/>
          <w:color w:val="000000" w:themeColor="text1"/>
          <w:sz w:val="22"/>
          <w:szCs w:val="22"/>
        </w:rPr>
        <w:t>“</w:t>
      </w:r>
      <w:hyperlink r:id="rId51" w:history="1">
        <w:r w:rsidRPr="00A82687">
          <w:rPr>
            <w:rStyle w:val="Hyperlink"/>
            <w:rFonts w:ascii="Avenir Book" w:eastAsia="Arial Unicode MS" w:hAnsi="Avenir Book"/>
            <w:sz w:val="22"/>
            <w:szCs w:val="22"/>
          </w:rPr>
          <w:t>New England Digital Connections</w:t>
        </w:r>
      </w:hyperlink>
      <w:r w:rsidRPr="00A82687">
        <w:rPr>
          <w:rFonts w:ascii="Avenir Book" w:eastAsia="Arial Unicode MS" w:hAnsi="Avenir Book"/>
          <w:color w:val="000000" w:themeColor="text1"/>
          <w:sz w:val="22"/>
          <w:szCs w:val="22"/>
        </w:rPr>
        <w:t xml:space="preserve">. Digital Humanities Island Retreat.” Part of </w:t>
      </w:r>
    </w:p>
    <w:p w14:paraId="45575865" w14:textId="432C8445" w:rsidR="00A61B0E" w:rsidRPr="00A82687" w:rsidRDefault="00A61B0E" w:rsidP="00A6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hAnsi="Avenir Book"/>
          <w:color w:val="000000"/>
          <w:sz w:val="22"/>
          <w:szCs w:val="22"/>
          <w:shd w:val="clear" w:color="auto" w:fill="FFFFFF"/>
        </w:rPr>
      </w:pPr>
      <w:r>
        <w:rPr>
          <w:rFonts w:ascii="Avenir Book" w:eastAsia="Arial Unicode MS" w:hAnsi="Avenir Book"/>
          <w:color w:val="000000" w:themeColor="text1"/>
          <w:sz w:val="22"/>
          <w:szCs w:val="22"/>
        </w:rPr>
        <w:t xml:space="preserve"> </w:t>
      </w:r>
      <w:r>
        <w:rPr>
          <w:rFonts w:ascii="Avenir Book" w:eastAsia="Arial Unicode MS" w:hAnsi="Avenir Book"/>
          <w:color w:val="000000" w:themeColor="text1"/>
          <w:sz w:val="22"/>
          <w:szCs w:val="22"/>
        </w:rPr>
        <w:tab/>
        <w:t xml:space="preserve">   </w:t>
      </w:r>
      <w:r w:rsidRPr="00A82687">
        <w:rPr>
          <w:rFonts w:ascii="Avenir Book" w:hAnsi="Avenir Book"/>
          <w:color w:val="000000"/>
          <w:sz w:val="22"/>
          <w:szCs w:val="22"/>
          <w:shd w:val="clear" w:color="auto" w:fill="FFFFFF"/>
        </w:rPr>
        <w:t>New England Humaniti</w:t>
      </w:r>
      <w:r>
        <w:rPr>
          <w:rFonts w:ascii="Avenir Book" w:hAnsi="Avenir Book"/>
          <w:color w:val="000000"/>
          <w:sz w:val="22"/>
          <w:szCs w:val="22"/>
          <w:shd w:val="clear" w:color="auto" w:fill="FFFFFF"/>
        </w:rPr>
        <w:t>es Consortium (NEHC) Initiative</w:t>
      </w:r>
      <w:r w:rsidRPr="00A82687">
        <w:rPr>
          <w:rFonts w:ascii="Avenir Book" w:hAnsi="Avenir Book"/>
          <w:color w:val="000000"/>
          <w:sz w:val="22"/>
          <w:szCs w:val="22"/>
          <w:shd w:val="clear" w:color="auto" w:fill="FFFFFF"/>
        </w:rPr>
        <w:t>, A</w:t>
      </w:r>
      <w:r>
        <w:rPr>
          <w:rFonts w:ascii="Avenir Book" w:hAnsi="Avenir Book"/>
          <w:color w:val="000000"/>
          <w:sz w:val="22"/>
          <w:szCs w:val="22"/>
          <w:shd w:val="clear" w:color="auto" w:fill="FFFFFF"/>
        </w:rPr>
        <w:t>ppledore Island, NH, August</w:t>
      </w:r>
      <w:r w:rsidRPr="00A82687">
        <w:rPr>
          <w:rFonts w:ascii="Avenir Book" w:hAnsi="Avenir Book"/>
          <w:color w:val="000000"/>
          <w:sz w:val="22"/>
          <w:szCs w:val="22"/>
          <w:shd w:val="clear" w:color="auto" w:fill="FFFFFF"/>
        </w:rPr>
        <w:t>.</w:t>
      </w:r>
    </w:p>
    <w:p w14:paraId="658533BD" w14:textId="77777777" w:rsidR="005219FF" w:rsidRPr="00A82687" w:rsidRDefault="005219FF" w:rsidP="005219FF">
      <w:pPr>
        <w:widowControl w:val="0"/>
        <w:autoSpaceDE w:val="0"/>
        <w:autoSpaceDN w:val="0"/>
        <w:adjustRightInd w:val="0"/>
        <w:rPr>
          <w:rFonts w:ascii="Avenir Book" w:hAnsi="Avenir Book" w:cs="Corbel"/>
          <w:color w:val="000000"/>
          <w:sz w:val="22"/>
          <w:szCs w:val="22"/>
        </w:rPr>
      </w:pPr>
    </w:p>
    <w:p w14:paraId="7F2E1AB4" w14:textId="77777777" w:rsidR="004D145B" w:rsidRDefault="004D145B" w:rsidP="005219FF">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2019</w:t>
      </w:r>
      <w:r>
        <w:rPr>
          <w:rFonts w:ascii="Avenir Book" w:hAnsi="Avenir Book" w:cs="Corbel"/>
          <w:color w:val="000000"/>
          <w:sz w:val="22"/>
          <w:szCs w:val="22"/>
        </w:rPr>
        <w:tab/>
      </w:r>
      <w:r w:rsidR="005219FF" w:rsidRPr="00A82687">
        <w:rPr>
          <w:rFonts w:ascii="Avenir Book" w:hAnsi="Avenir Book" w:cs="Corbel"/>
          <w:color w:val="000000"/>
          <w:sz w:val="22"/>
          <w:szCs w:val="22"/>
        </w:rPr>
        <w:t xml:space="preserve">“Facing the Abyss: Towards an Intercultural Media Theory.” Beyond Germany: German </w:t>
      </w:r>
    </w:p>
    <w:p w14:paraId="092AAD0F" w14:textId="77777777" w:rsidR="004D145B" w:rsidRDefault="004D145B" w:rsidP="005219FF">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ab/>
      </w:r>
      <w:r w:rsidR="005219FF" w:rsidRPr="00A82687">
        <w:rPr>
          <w:rFonts w:ascii="Avenir Book" w:hAnsi="Avenir Book" w:cs="Corbel"/>
          <w:color w:val="000000"/>
          <w:sz w:val="22"/>
          <w:szCs w:val="22"/>
        </w:rPr>
        <w:t xml:space="preserve">Media Theory in a Global Context. Conference held at the Goethe Institute, Washington, </w:t>
      </w:r>
    </w:p>
    <w:p w14:paraId="32935C3D" w14:textId="05D49A15" w:rsidR="005219FF" w:rsidRDefault="004D145B" w:rsidP="00B124B2">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ab/>
        <w:t>DC, May</w:t>
      </w:r>
      <w:r w:rsidR="005219FF" w:rsidRPr="00A82687">
        <w:rPr>
          <w:rFonts w:ascii="Avenir Book" w:hAnsi="Avenir Book" w:cs="Corbel"/>
          <w:color w:val="000000"/>
          <w:sz w:val="22"/>
          <w:szCs w:val="22"/>
        </w:rPr>
        <w:t>.</w:t>
      </w:r>
    </w:p>
    <w:p w14:paraId="586BBB10" w14:textId="77777777" w:rsidR="009259BC" w:rsidRPr="00B124B2" w:rsidRDefault="009259BC" w:rsidP="00B124B2">
      <w:pPr>
        <w:widowControl w:val="0"/>
        <w:autoSpaceDE w:val="0"/>
        <w:autoSpaceDN w:val="0"/>
        <w:adjustRightInd w:val="0"/>
        <w:rPr>
          <w:rFonts w:ascii="Avenir Book" w:hAnsi="Avenir Book" w:cs="Corbel"/>
          <w:color w:val="000000"/>
          <w:sz w:val="22"/>
          <w:szCs w:val="22"/>
        </w:rPr>
      </w:pPr>
    </w:p>
    <w:p w14:paraId="04627D58" w14:textId="77777777" w:rsidR="004D145B" w:rsidRDefault="004D145B" w:rsidP="005219FF">
      <w:pPr>
        <w:pStyle w:val="NormalWeb"/>
        <w:spacing w:before="0" w:beforeAutospacing="0" w:after="0" w:afterAutospacing="0"/>
        <w:rPr>
          <w:rFonts w:ascii="Avenir Book" w:hAnsi="Avenir Book"/>
          <w:color w:val="000000" w:themeColor="text1"/>
          <w:sz w:val="22"/>
          <w:szCs w:val="22"/>
        </w:rPr>
      </w:pPr>
      <w:r>
        <w:rPr>
          <w:rFonts w:ascii="Avenir Book" w:hAnsi="Avenir Book"/>
          <w:color w:val="000000" w:themeColor="text1"/>
          <w:sz w:val="22"/>
          <w:szCs w:val="22"/>
        </w:rPr>
        <w:t>2018</w:t>
      </w:r>
      <w:r>
        <w:rPr>
          <w:rFonts w:ascii="Avenir Book" w:hAnsi="Avenir Book"/>
          <w:color w:val="000000" w:themeColor="text1"/>
          <w:sz w:val="22"/>
          <w:szCs w:val="22"/>
        </w:rPr>
        <w:tab/>
      </w:r>
      <w:r w:rsidR="005219FF" w:rsidRPr="00A82687">
        <w:rPr>
          <w:rFonts w:ascii="Avenir Book" w:hAnsi="Avenir Book"/>
          <w:color w:val="000000" w:themeColor="text1"/>
          <w:sz w:val="22"/>
          <w:szCs w:val="22"/>
        </w:rPr>
        <w:t xml:space="preserve">“’Global’ Networks for Global Grads: Graduate Education in German Studies 2.0.” German </w:t>
      </w:r>
    </w:p>
    <w:p w14:paraId="5A465013" w14:textId="1DCEF740" w:rsidR="005219FF" w:rsidRPr="00A82687" w:rsidRDefault="004D145B" w:rsidP="005219FF">
      <w:pPr>
        <w:pStyle w:val="NormalWeb"/>
        <w:spacing w:before="0" w:beforeAutospacing="0" w:after="0" w:afterAutospacing="0"/>
        <w:rPr>
          <w:rFonts w:ascii="Avenir Book" w:hAnsi="Avenir Book"/>
          <w:color w:val="000000" w:themeColor="text1"/>
          <w:sz w:val="22"/>
          <w:szCs w:val="22"/>
        </w:rPr>
      </w:pPr>
      <w:r>
        <w:rPr>
          <w:rFonts w:ascii="Avenir Book" w:hAnsi="Avenir Book"/>
          <w:color w:val="000000" w:themeColor="text1"/>
          <w:sz w:val="22"/>
          <w:szCs w:val="22"/>
        </w:rPr>
        <w:tab/>
      </w:r>
      <w:r w:rsidR="005219FF" w:rsidRPr="00A82687">
        <w:rPr>
          <w:rFonts w:ascii="Avenir Book" w:hAnsi="Avenir Book"/>
          <w:color w:val="000000" w:themeColor="text1"/>
          <w:sz w:val="22"/>
          <w:szCs w:val="22"/>
        </w:rPr>
        <w:t>Studies Associa</w:t>
      </w:r>
      <w:r>
        <w:rPr>
          <w:rFonts w:ascii="Avenir Book" w:hAnsi="Avenir Book"/>
          <w:color w:val="000000" w:themeColor="text1"/>
          <w:sz w:val="22"/>
          <w:szCs w:val="22"/>
        </w:rPr>
        <w:t>tion, Pittsburgh, September</w:t>
      </w:r>
      <w:r w:rsidR="005219FF" w:rsidRPr="00A82687">
        <w:rPr>
          <w:rFonts w:ascii="Avenir Book" w:hAnsi="Avenir Book"/>
          <w:color w:val="000000" w:themeColor="text1"/>
          <w:sz w:val="22"/>
          <w:szCs w:val="22"/>
        </w:rPr>
        <w:t xml:space="preserve">. Seminar paper. </w:t>
      </w:r>
    </w:p>
    <w:p w14:paraId="567AC06B" w14:textId="77777777" w:rsidR="005219FF" w:rsidRPr="00A82687" w:rsidRDefault="005219FF" w:rsidP="005219FF">
      <w:pPr>
        <w:ind w:right="-144"/>
        <w:rPr>
          <w:rFonts w:ascii="Avenir Book" w:eastAsia="Arial Unicode MS" w:hAnsi="Avenir Book"/>
          <w:color w:val="000000"/>
          <w:sz w:val="22"/>
          <w:szCs w:val="22"/>
        </w:rPr>
      </w:pPr>
    </w:p>
    <w:p w14:paraId="3E7FFD96" w14:textId="77777777" w:rsidR="004D145B" w:rsidRDefault="004D145B"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2017</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“Multimodal Approaches to Digital Publishing.” Roundtable discussion on Digital </w:t>
      </w:r>
    </w:p>
    <w:p w14:paraId="3E34A8B4" w14:textId="679342D4" w:rsidR="005219FF" w:rsidRPr="00A82687" w:rsidRDefault="004D145B"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Publishing, German Studies As</w:t>
      </w:r>
      <w:r>
        <w:rPr>
          <w:rFonts w:ascii="Avenir Book" w:eastAsia="Arial Unicode MS" w:hAnsi="Avenir Book"/>
          <w:color w:val="000000"/>
          <w:sz w:val="22"/>
          <w:szCs w:val="22"/>
        </w:rPr>
        <w:t>sociation, Atlanta, October</w:t>
      </w:r>
      <w:r w:rsidR="005219FF" w:rsidRPr="00A82687">
        <w:rPr>
          <w:rFonts w:ascii="Avenir Book" w:eastAsia="Arial Unicode MS" w:hAnsi="Avenir Book"/>
          <w:color w:val="000000"/>
          <w:sz w:val="22"/>
          <w:szCs w:val="22"/>
        </w:rPr>
        <w:t>.</w:t>
      </w:r>
    </w:p>
    <w:p w14:paraId="0538E772" w14:textId="77777777" w:rsidR="005219FF" w:rsidRPr="00A82687" w:rsidRDefault="005219FF" w:rsidP="005219FF">
      <w:pPr>
        <w:ind w:right="-144"/>
        <w:rPr>
          <w:rFonts w:ascii="Avenir Book" w:eastAsia="Arial Unicode MS" w:hAnsi="Avenir Book"/>
          <w:color w:val="000000"/>
          <w:sz w:val="22"/>
          <w:szCs w:val="22"/>
        </w:rPr>
      </w:pPr>
    </w:p>
    <w:p w14:paraId="67995CE5" w14:textId="77777777" w:rsidR="004D145B" w:rsidRDefault="004D145B" w:rsidP="005219FF">
      <w:pPr>
        <w:rPr>
          <w:rFonts w:ascii="Avenir Book" w:hAnsi="Avenir Book"/>
          <w:i/>
          <w:sz w:val="22"/>
          <w:szCs w:val="22"/>
        </w:rPr>
      </w:pPr>
      <w:r>
        <w:rPr>
          <w:rFonts w:ascii="Avenir Book" w:hAnsi="Avenir Book"/>
          <w:sz w:val="22"/>
          <w:szCs w:val="22"/>
        </w:rPr>
        <w:t>2016</w:t>
      </w:r>
      <w:r>
        <w:rPr>
          <w:rFonts w:ascii="Avenir Book" w:hAnsi="Avenir Book"/>
          <w:sz w:val="22"/>
          <w:szCs w:val="22"/>
        </w:rPr>
        <w:tab/>
      </w:r>
      <w:r w:rsidR="005219FF" w:rsidRPr="00A82687">
        <w:rPr>
          <w:rFonts w:ascii="Avenir Book" w:hAnsi="Avenir Book"/>
          <w:sz w:val="22"/>
          <w:szCs w:val="22"/>
        </w:rPr>
        <w:t xml:space="preserve">“Somaesthetics, Gender, and the Body as Medium in Claire Goll’s </w:t>
      </w:r>
      <w:r w:rsidR="005219FF" w:rsidRPr="00A82687">
        <w:rPr>
          <w:rFonts w:ascii="Avenir Book" w:hAnsi="Avenir Book"/>
          <w:i/>
          <w:sz w:val="22"/>
          <w:szCs w:val="22"/>
        </w:rPr>
        <w:t xml:space="preserve">Der Neger Jupiter </w:t>
      </w:r>
    </w:p>
    <w:p w14:paraId="582DA960" w14:textId="3F1D399D" w:rsidR="005219FF" w:rsidRPr="00D803E6" w:rsidRDefault="004D145B" w:rsidP="00D803E6">
      <w:pPr>
        <w:rPr>
          <w:rFonts w:ascii="Avenir Book" w:hAnsi="Avenir Book"/>
          <w:i/>
          <w:sz w:val="22"/>
          <w:szCs w:val="22"/>
        </w:rPr>
      </w:pPr>
      <w:r>
        <w:rPr>
          <w:rFonts w:ascii="Avenir Book" w:hAnsi="Avenir Book"/>
          <w:i/>
          <w:sz w:val="22"/>
          <w:szCs w:val="22"/>
        </w:rPr>
        <w:tab/>
      </w:r>
      <w:r w:rsidR="005219FF" w:rsidRPr="00A82687">
        <w:rPr>
          <w:rFonts w:ascii="Avenir Book" w:hAnsi="Avenir Book"/>
          <w:i/>
          <w:sz w:val="22"/>
          <w:szCs w:val="22"/>
        </w:rPr>
        <w:t xml:space="preserve">Raubt Europa.” </w:t>
      </w:r>
      <w:r w:rsidR="005219FF" w:rsidRPr="00A82687">
        <w:rPr>
          <w:rFonts w:ascii="Avenir Book" w:hAnsi="Avenir Book"/>
          <w:sz w:val="22"/>
          <w:szCs w:val="22"/>
        </w:rPr>
        <w:t xml:space="preserve">NEMLA </w:t>
      </w:r>
      <w:r>
        <w:rPr>
          <w:rFonts w:ascii="Avenir Book" w:hAnsi="Avenir Book"/>
          <w:sz w:val="22"/>
          <w:szCs w:val="22"/>
        </w:rPr>
        <w:t>Convention, Hartford, March</w:t>
      </w:r>
      <w:r w:rsidR="005219FF" w:rsidRPr="00A82687">
        <w:rPr>
          <w:rFonts w:ascii="Avenir Book" w:hAnsi="Avenir Book"/>
          <w:sz w:val="22"/>
          <w:szCs w:val="22"/>
        </w:rPr>
        <w:t>.</w:t>
      </w:r>
    </w:p>
    <w:p w14:paraId="09A445D5" w14:textId="77777777" w:rsidR="00E72971" w:rsidRDefault="00E72971" w:rsidP="005219FF">
      <w:pPr>
        <w:ind w:right="-144"/>
        <w:rPr>
          <w:rFonts w:ascii="Avenir Book" w:eastAsia="Arial Unicode MS" w:hAnsi="Avenir Book"/>
          <w:color w:val="000000"/>
          <w:sz w:val="22"/>
          <w:szCs w:val="22"/>
        </w:rPr>
      </w:pPr>
    </w:p>
    <w:p w14:paraId="41D51561" w14:textId="77777777" w:rsidR="00C86605" w:rsidRDefault="00C8660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Avant-Gardes’ Everyday Sensorium: On Tasting and Smelling Modernism.” ISEA </w:t>
      </w:r>
    </w:p>
    <w:p w14:paraId="6AC7ACCD" w14:textId="22DB41FA" w:rsidR="005219FF" w:rsidRPr="00A82687" w:rsidRDefault="00C8660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(International Symposium for Electronic Arts) </w:t>
      </w:r>
      <w:r w:rsidR="00B124B2">
        <w:rPr>
          <w:rFonts w:ascii="Avenir Book" w:eastAsia="Arial Unicode MS" w:hAnsi="Avenir Book"/>
          <w:color w:val="000000"/>
          <w:sz w:val="22"/>
          <w:szCs w:val="22"/>
        </w:rPr>
        <w:t>Istanbul (</w:t>
      </w:r>
      <w:r>
        <w:rPr>
          <w:rFonts w:ascii="Avenir Book" w:eastAsia="Arial Unicode MS" w:hAnsi="Avenir Book"/>
          <w:color w:val="000000"/>
          <w:sz w:val="22"/>
          <w:szCs w:val="22"/>
        </w:rPr>
        <w:t>Turkey</w:t>
      </w:r>
      <w:r w:rsidR="00B124B2">
        <w:rPr>
          <w:rFonts w:ascii="Avenir Book" w:eastAsia="Arial Unicode MS" w:hAnsi="Avenir Book"/>
          <w:color w:val="000000"/>
          <w:sz w:val="22"/>
          <w:szCs w:val="22"/>
        </w:rPr>
        <w:t>)</w:t>
      </w:r>
      <w:r>
        <w:rPr>
          <w:rFonts w:ascii="Avenir Book" w:eastAsia="Arial Unicode MS" w:hAnsi="Avenir Book"/>
          <w:color w:val="000000"/>
          <w:sz w:val="22"/>
          <w:szCs w:val="22"/>
        </w:rPr>
        <w:t>, September</w:t>
      </w:r>
      <w:r w:rsidR="005219FF" w:rsidRPr="00A82687">
        <w:rPr>
          <w:rFonts w:ascii="Avenir Book" w:eastAsia="Arial Unicode MS" w:hAnsi="Avenir Book"/>
          <w:color w:val="000000"/>
          <w:sz w:val="22"/>
          <w:szCs w:val="22"/>
        </w:rPr>
        <w:t>.</w:t>
      </w:r>
    </w:p>
    <w:p w14:paraId="093D2804" w14:textId="77777777" w:rsidR="005219FF" w:rsidRPr="00A82687" w:rsidRDefault="005219FF" w:rsidP="005219FF">
      <w:pPr>
        <w:ind w:right="-144"/>
        <w:rPr>
          <w:rFonts w:ascii="Avenir Book" w:eastAsia="Arial Unicode MS" w:hAnsi="Avenir Book"/>
          <w:color w:val="000000"/>
          <w:sz w:val="22"/>
          <w:szCs w:val="22"/>
        </w:rPr>
      </w:pPr>
    </w:p>
    <w:p w14:paraId="69280E83" w14:textId="77777777" w:rsidR="00C86605" w:rsidRDefault="00C86605" w:rsidP="005219FF">
      <w:pPr>
        <w:ind w:right="-144"/>
        <w:rPr>
          <w:rFonts w:ascii="Avenir Book" w:eastAsia="Arial Unicode MS" w:hAnsi="Avenir Book"/>
          <w:i/>
          <w:color w:val="000000"/>
          <w:sz w:val="22"/>
          <w:szCs w:val="22"/>
        </w:rPr>
      </w:pPr>
      <w:r>
        <w:rPr>
          <w:rFonts w:ascii="Avenir Book" w:eastAsia="Arial Unicode MS" w:hAnsi="Avenir Book"/>
          <w:color w:val="000000"/>
          <w:sz w:val="22"/>
          <w:szCs w:val="22"/>
        </w:rPr>
        <w:lastRenderedPageBreak/>
        <w:t>2011</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Aesthetics of Encounter: On Interculturality and Comparative Literature.” </w:t>
      </w:r>
      <w:r w:rsidR="005219FF" w:rsidRPr="00A82687">
        <w:rPr>
          <w:rFonts w:ascii="Avenir Book" w:eastAsia="Arial Unicode MS" w:hAnsi="Avenir Book"/>
          <w:i/>
          <w:color w:val="000000"/>
          <w:sz w:val="22"/>
          <w:szCs w:val="22"/>
        </w:rPr>
        <w:t xml:space="preserve">Beyond </w:t>
      </w:r>
    </w:p>
    <w:p w14:paraId="15444F42" w14:textId="77777777" w:rsidR="00C86605" w:rsidRDefault="00C86605" w:rsidP="005219FF">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 xml:space="preserve">World Literature </w:t>
      </w:r>
      <w:r w:rsidR="005219FF" w:rsidRPr="00A82687">
        <w:rPr>
          <w:rFonts w:ascii="Avenir Book" w:eastAsia="Arial Unicode MS" w:hAnsi="Avenir Book"/>
          <w:color w:val="000000"/>
          <w:sz w:val="22"/>
          <w:szCs w:val="22"/>
        </w:rPr>
        <w:t xml:space="preserve">Panel, Modern Language Association (MLA) Convention, Los Angeles, </w:t>
      </w:r>
    </w:p>
    <w:p w14:paraId="286379ED" w14:textId="641B40EA" w:rsidR="005219FF" w:rsidRPr="00A82687" w:rsidRDefault="00C8660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January</w:t>
      </w:r>
      <w:r w:rsidR="005219FF" w:rsidRPr="00A82687">
        <w:rPr>
          <w:rFonts w:ascii="Avenir Book" w:eastAsia="Arial Unicode MS" w:hAnsi="Avenir Book"/>
          <w:color w:val="000000"/>
          <w:sz w:val="22"/>
          <w:szCs w:val="22"/>
        </w:rPr>
        <w:t>.</w:t>
      </w:r>
    </w:p>
    <w:p w14:paraId="78DB6EED" w14:textId="77777777" w:rsidR="006A6E21" w:rsidRDefault="006A6E21" w:rsidP="005219FF">
      <w:pPr>
        <w:ind w:right="-144"/>
        <w:rPr>
          <w:rFonts w:ascii="Avenir Book" w:eastAsia="Arial Unicode MS" w:hAnsi="Avenir Book"/>
          <w:color w:val="000000"/>
          <w:sz w:val="22"/>
          <w:szCs w:val="22"/>
        </w:rPr>
      </w:pPr>
    </w:p>
    <w:p w14:paraId="53259A1C" w14:textId="77777777" w:rsidR="00C86605" w:rsidRDefault="00C86605" w:rsidP="005219FF">
      <w:pPr>
        <w:ind w:right="-144"/>
        <w:rPr>
          <w:rFonts w:ascii="Avenir Book" w:eastAsia="Arial Unicode MS" w:hAnsi="Avenir Book"/>
          <w:i/>
          <w:color w:val="000000"/>
          <w:sz w:val="22"/>
          <w:szCs w:val="22"/>
        </w:rPr>
      </w:pPr>
      <w:r>
        <w:rPr>
          <w:rFonts w:ascii="Avenir Book" w:eastAsia="Arial Unicode MS" w:hAnsi="Avenir Book"/>
          <w:color w:val="000000"/>
          <w:sz w:val="22"/>
          <w:szCs w:val="22"/>
        </w:rPr>
        <w:t>2010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“Everyday Modernism: Sensing the Weimar Republic in Literature and Other Arts.” </w:t>
      </w:r>
      <w:r w:rsidR="005219FF" w:rsidRPr="00A82687">
        <w:rPr>
          <w:rFonts w:ascii="Avenir Book" w:eastAsia="Arial Unicode MS" w:hAnsi="Avenir Book"/>
          <w:i/>
          <w:color w:val="000000"/>
          <w:sz w:val="22"/>
          <w:szCs w:val="22"/>
        </w:rPr>
        <w:t xml:space="preserve">Beyond </w:t>
      </w:r>
    </w:p>
    <w:p w14:paraId="22AF87EE" w14:textId="77777777" w:rsidR="00C86605" w:rsidRDefault="00C86605" w:rsidP="005219FF">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219FF" w:rsidRPr="00A82687">
        <w:rPr>
          <w:rFonts w:ascii="Avenir Book" w:eastAsia="Arial Unicode MS" w:hAnsi="Avenir Book"/>
          <w:i/>
          <w:color w:val="000000"/>
          <w:sz w:val="22"/>
          <w:szCs w:val="22"/>
        </w:rPr>
        <w:t>Glitter and Doom: New Perspectives of the Weimar Republic</w:t>
      </w:r>
      <w:r w:rsidR="005219FF" w:rsidRPr="00A82687">
        <w:rPr>
          <w:rFonts w:ascii="Avenir Book" w:eastAsia="Arial Unicode MS" w:hAnsi="Avenir Book"/>
          <w:color w:val="000000"/>
          <w:sz w:val="22"/>
          <w:szCs w:val="22"/>
        </w:rPr>
        <w:t xml:space="preserve">. An international conference at </w:t>
      </w:r>
    </w:p>
    <w:p w14:paraId="5A9FCA05" w14:textId="77777777" w:rsidR="00C86605" w:rsidRDefault="00C8660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Institute of Germanic &amp; Romance Studies, School of Advanced Study, University of </w:t>
      </w:r>
    </w:p>
    <w:p w14:paraId="16085DFC" w14:textId="2597B594" w:rsidR="005219FF" w:rsidRPr="00C86605" w:rsidRDefault="00B124B2" w:rsidP="005219FF">
      <w:pPr>
        <w:ind w:right="-144"/>
        <w:rPr>
          <w:rFonts w:ascii="Avenir Book" w:eastAsia="Arial Unicode MS" w:hAnsi="Avenir Book"/>
          <w:i/>
          <w:color w:val="000000"/>
          <w:sz w:val="22"/>
          <w:szCs w:val="22"/>
        </w:rPr>
      </w:pPr>
      <w:r>
        <w:rPr>
          <w:rFonts w:ascii="Avenir Book" w:eastAsia="Arial Unicode MS" w:hAnsi="Avenir Book"/>
          <w:color w:val="000000"/>
          <w:sz w:val="22"/>
          <w:szCs w:val="22"/>
        </w:rPr>
        <w:tab/>
        <w:t>London (Great Britain),</w:t>
      </w:r>
      <w:r w:rsidR="00C86605">
        <w:rPr>
          <w:rFonts w:ascii="Avenir Book" w:eastAsia="Arial Unicode MS" w:hAnsi="Avenir Book"/>
          <w:color w:val="000000"/>
          <w:sz w:val="22"/>
          <w:szCs w:val="22"/>
        </w:rPr>
        <w:t xml:space="preserve"> October</w:t>
      </w:r>
      <w:r w:rsidR="005219FF" w:rsidRPr="00A82687">
        <w:rPr>
          <w:rFonts w:ascii="Avenir Book" w:eastAsia="Arial Unicode MS" w:hAnsi="Avenir Book"/>
          <w:color w:val="000000"/>
          <w:sz w:val="22"/>
          <w:szCs w:val="22"/>
        </w:rPr>
        <w:t>.</w:t>
      </w:r>
    </w:p>
    <w:p w14:paraId="5A0A48B7" w14:textId="77777777" w:rsidR="005219FF" w:rsidRPr="00A82687" w:rsidRDefault="005219FF" w:rsidP="005219FF">
      <w:pPr>
        <w:ind w:left="720" w:right="-144" w:hanging="720"/>
        <w:rPr>
          <w:rFonts w:ascii="Avenir Book" w:eastAsia="Arial Unicode MS" w:hAnsi="Avenir Book"/>
          <w:color w:val="000000"/>
          <w:sz w:val="22"/>
          <w:szCs w:val="22"/>
        </w:rPr>
      </w:pPr>
    </w:p>
    <w:p w14:paraId="1CD2CEC1" w14:textId="77777777" w:rsidR="00C86605" w:rsidRDefault="00C8660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“Let it Roam: The Total Artwork as Idea.” American Comparative Literature (ACLA </w:t>
      </w:r>
    </w:p>
    <w:p w14:paraId="579468D9" w14:textId="4C4AA1A7" w:rsidR="005219FF" w:rsidRPr="00A82687" w:rsidRDefault="00C8660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w:t>
      </w:r>
      <w:r>
        <w:rPr>
          <w:rFonts w:ascii="Avenir Book" w:eastAsia="Arial Unicode MS" w:hAnsi="Avenir Book"/>
          <w:color w:val="000000"/>
          <w:sz w:val="22"/>
          <w:szCs w:val="22"/>
        </w:rPr>
        <w:t>vention, New Orleans, April</w:t>
      </w:r>
      <w:r w:rsidR="005219FF" w:rsidRPr="00A82687">
        <w:rPr>
          <w:rFonts w:ascii="Avenir Book" w:eastAsia="Arial Unicode MS" w:hAnsi="Avenir Book"/>
          <w:color w:val="000000"/>
          <w:sz w:val="22"/>
          <w:szCs w:val="22"/>
        </w:rPr>
        <w:t>.</w:t>
      </w:r>
    </w:p>
    <w:p w14:paraId="73873AE6" w14:textId="77777777" w:rsidR="005219FF" w:rsidRPr="00A82687" w:rsidRDefault="005219FF" w:rsidP="005219FF">
      <w:pPr>
        <w:ind w:right="-144"/>
        <w:rPr>
          <w:rFonts w:ascii="Avenir Book" w:eastAsia="Arial Unicode MS" w:hAnsi="Avenir Book"/>
          <w:color w:val="000000"/>
          <w:sz w:val="22"/>
          <w:szCs w:val="22"/>
        </w:rPr>
      </w:pPr>
    </w:p>
    <w:p w14:paraId="679ACE44"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Active (position paper) Seminar Participant, “Digital Modernism” (Jeffrey Schnapp) and </w:t>
      </w:r>
    </w:p>
    <w:p w14:paraId="06C1B8F9"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“Musical Languages and Musical Cultures” (Edward Commentale), Modernist Studies </w:t>
      </w:r>
    </w:p>
    <w:p w14:paraId="25EB833D" w14:textId="05855D11"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Association (MSA) Conference, Montréal (Canada), November 2009.</w:t>
      </w:r>
    </w:p>
    <w:p w14:paraId="57169466" w14:textId="77777777" w:rsidR="005219FF" w:rsidRPr="00A82687" w:rsidRDefault="005219FF" w:rsidP="005219FF">
      <w:pPr>
        <w:ind w:right="-144"/>
        <w:rPr>
          <w:rFonts w:ascii="Avenir Book" w:eastAsia="Arial Unicode MS" w:hAnsi="Avenir Book"/>
          <w:color w:val="000000"/>
          <w:sz w:val="22"/>
          <w:szCs w:val="22"/>
        </w:rPr>
      </w:pPr>
    </w:p>
    <w:p w14:paraId="617FBF4E"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“International Research Collaboration in the Humanities: Co-editing and Co-authoring </w:t>
      </w:r>
    </w:p>
    <w:p w14:paraId="428D4AFD"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Across Languages and Disciplines – or ‘Who am We’?” Women in German (WIG) </w:t>
      </w:r>
    </w:p>
    <w:p w14:paraId="1847F3B6" w14:textId="10EF9C0A"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Confe</w:t>
      </w:r>
      <w:r>
        <w:rPr>
          <w:rFonts w:ascii="Avenir Book" w:eastAsia="Arial Unicode MS" w:hAnsi="Avenir Book"/>
          <w:color w:val="000000"/>
          <w:sz w:val="22"/>
          <w:szCs w:val="22"/>
        </w:rPr>
        <w:t>rence, Augusta, MI, October</w:t>
      </w:r>
      <w:r w:rsidR="005219FF" w:rsidRPr="00A82687">
        <w:rPr>
          <w:rFonts w:ascii="Avenir Book" w:eastAsia="Arial Unicode MS" w:hAnsi="Avenir Book"/>
          <w:color w:val="000000"/>
          <w:sz w:val="22"/>
          <w:szCs w:val="22"/>
        </w:rPr>
        <w:t>.</w:t>
      </w:r>
    </w:p>
    <w:p w14:paraId="1B5D3AC0" w14:textId="77777777" w:rsidR="005219FF" w:rsidRPr="00A82687" w:rsidRDefault="005219FF" w:rsidP="005219FF">
      <w:pPr>
        <w:ind w:right="-144"/>
        <w:rPr>
          <w:rFonts w:ascii="Avenir Book" w:eastAsia="Arial Unicode MS" w:hAnsi="Avenir Book"/>
          <w:color w:val="000000"/>
          <w:sz w:val="22"/>
          <w:szCs w:val="22"/>
        </w:rPr>
      </w:pPr>
    </w:p>
    <w:p w14:paraId="23D6674A"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“Estar Lançado Em Bodenlosigkeit: Vilém Flusser in Brazil.” German Studies Association </w:t>
      </w:r>
    </w:p>
    <w:p w14:paraId="62A3A2FA" w14:textId="13AFD71A"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(GSA) Conference</w:t>
      </w:r>
      <w:r>
        <w:rPr>
          <w:rFonts w:ascii="Avenir Book" w:eastAsia="Arial Unicode MS" w:hAnsi="Avenir Book"/>
          <w:color w:val="000000"/>
          <w:sz w:val="22"/>
          <w:szCs w:val="22"/>
        </w:rPr>
        <w:t>, Washington, D.C., October</w:t>
      </w:r>
      <w:r w:rsidR="005219FF" w:rsidRPr="00A82687">
        <w:rPr>
          <w:rFonts w:ascii="Avenir Book" w:eastAsia="Arial Unicode MS" w:hAnsi="Avenir Book"/>
          <w:color w:val="000000"/>
          <w:sz w:val="22"/>
          <w:szCs w:val="22"/>
        </w:rPr>
        <w:t>.</w:t>
      </w:r>
    </w:p>
    <w:p w14:paraId="3AB038BF" w14:textId="77777777" w:rsidR="005219FF" w:rsidRPr="00A82687" w:rsidRDefault="005219FF" w:rsidP="005219FF">
      <w:pPr>
        <w:ind w:right="-144"/>
        <w:rPr>
          <w:rFonts w:ascii="Avenir Book" w:eastAsia="Arial Unicode MS" w:hAnsi="Avenir Book"/>
          <w:color w:val="000000"/>
          <w:sz w:val="22"/>
          <w:szCs w:val="22"/>
        </w:rPr>
      </w:pPr>
    </w:p>
    <w:p w14:paraId="1727AFAF"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Commentator, “The Avant-Garde Reconsidered I: Pre-1945.” GSA Conference, Washington, </w:t>
      </w:r>
    </w:p>
    <w:p w14:paraId="157DCEC2" w14:textId="2B106DA0"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D.C., October</w:t>
      </w:r>
      <w:r w:rsidR="005219FF" w:rsidRPr="00A82687">
        <w:rPr>
          <w:rFonts w:ascii="Avenir Book" w:eastAsia="Arial Unicode MS" w:hAnsi="Avenir Book"/>
          <w:color w:val="000000"/>
          <w:sz w:val="22"/>
          <w:szCs w:val="22"/>
        </w:rPr>
        <w:t>.</w:t>
      </w:r>
    </w:p>
    <w:p w14:paraId="16719403" w14:textId="77777777" w:rsidR="005219FF" w:rsidRPr="00A82687" w:rsidRDefault="005219FF" w:rsidP="005219FF">
      <w:pPr>
        <w:ind w:right="-144"/>
        <w:rPr>
          <w:rFonts w:ascii="Avenir Book" w:eastAsia="Arial Unicode MS" w:hAnsi="Avenir Book"/>
          <w:color w:val="000000"/>
          <w:sz w:val="22"/>
          <w:szCs w:val="22"/>
        </w:rPr>
      </w:pPr>
    </w:p>
    <w:p w14:paraId="30B0A382" w14:textId="1C10180F"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“The Geoaes</w:t>
      </w:r>
      <w:r w:rsidR="00F1329E">
        <w:rPr>
          <w:rFonts w:ascii="Avenir Book" w:eastAsia="Arial Unicode MS" w:hAnsi="Avenir Book"/>
          <w:color w:val="000000"/>
          <w:sz w:val="22"/>
          <w:szCs w:val="22"/>
        </w:rPr>
        <w:t>thetics of DADA: City Manifesto</w:t>
      </w:r>
      <w:r w:rsidR="005219FF" w:rsidRPr="00A82687">
        <w:rPr>
          <w:rFonts w:ascii="Avenir Book" w:eastAsia="Arial Unicode MS" w:hAnsi="Avenir Book"/>
          <w:color w:val="000000"/>
          <w:sz w:val="22"/>
          <w:szCs w:val="22"/>
        </w:rPr>
        <w:t xml:space="preserve">s and Diasporist Art.” ACLA Convention, </w:t>
      </w:r>
    </w:p>
    <w:p w14:paraId="1E47FF06" w14:textId="693DA2C5"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Boston, MA, March</w:t>
      </w:r>
      <w:r w:rsidR="005219FF" w:rsidRPr="00A82687">
        <w:rPr>
          <w:rFonts w:ascii="Avenir Book" w:eastAsia="Arial Unicode MS" w:hAnsi="Avenir Book"/>
          <w:color w:val="000000"/>
          <w:sz w:val="22"/>
          <w:szCs w:val="22"/>
        </w:rPr>
        <w:t>.</w:t>
      </w:r>
    </w:p>
    <w:p w14:paraId="4B0F4B0B" w14:textId="77777777" w:rsidR="005219FF" w:rsidRPr="00A82687" w:rsidRDefault="005219FF" w:rsidP="005219FF">
      <w:pPr>
        <w:ind w:right="-144"/>
        <w:rPr>
          <w:rFonts w:ascii="Avenir Book" w:eastAsia="Arial Unicode MS" w:hAnsi="Avenir Book"/>
          <w:color w:val="000000"/>
          <w:sz w:val="22"/>
          <w:szCs w:val="22"/>
        </w:rPr>
      </w:pPr>
    </w:p>
    <w:p w14:paraId="490B3DBB"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“Defining Intercultural Competence: A Borderless Dialogue.” Part of “Directions and </w:t>
      </w:r>
    </w:p>
    <w:p w14:paraId="05547476"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Examples for Culture Learning in the German Language Classroom.” American Council for </w:t>
      </w:r>
    </w:p>
    <w:p w14:paraId="24BEB1E0" w14:textId="1BB4BAEF"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the Teaching of Foreign Languages Convention (AC</w:t>
      </w:r>
      <w:r>
        <w:rPr>
          <w:rFonts w:ascii="Avenir Book" w:eastAsia="Arial Unicode MS" w:hAnsi="Avenir Book"/>
          <w:color w:val="000000"/>
          <w:sz w:val="22"/>
          <w:szCs w:val="22"/>
        </w:rPr>
        <w:t>TFL), Orlando, FL, November</w:t>
      </w:r>
      <w:r w:rsidR="005219FF" w:rsidRPr="00A82687">
        <w:rPr>
          <w:rFonts w:ascii="Avenir Book" w:eastAsia="Arial Unicode MS" w:hAnsi="Avenir Book"/>
          <w:color w:val="000000"/>
          <w:sz w:val="22"/>
          <w:szCs w:val="22"/>
        </w:rPr>
        <w:t>.</w:t>
      </w:r>
    </w:p>
    <w:p w14:paraId="42BA9FCA" w14:textId="77777777" w:rsidR="005219FF" w:rsidRPr="00A82687" w:rsidRDefault="005219FF" w:rsidP="005219FF">
      <w:pPr>
        <w:ind w:right="-144"/>
        <w:rPr>
          <w:rFonts w:ascii="Avenir Book" w:eastAsia="Arial Unicode MS" w:hAnsi="Avenir Book"/>
          <w:color w:val="000000"/>
          <w:sz w:val="22"/>
          <w:szCs w:val="22"/>
        </w:rPr>
      </w:pPr>
    </w:p>
    <w:p w14:paraId="26C71445"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Enchantments of Stop-Time: Angela Krauss’s </w:t>
      </w:r>
      <w:r w:rsidR="005219FF" w:rsidRPr="00A82687">
        <w:rPr>
          <w:rFonts w:ascii="Avenir Book" w:eastAsia="Arial Unicode MS" w:hAnsi="Avenir Book"/>
          <w:i/>
          <w:color w:val="000000"/>
          <w:sz w:val="22"/>
          <w:szCs w:val="22"/>
        </w:rPr>
        <w:t>wie weiter</w:t>
      </w:r>
      <w:r w:rsidR="005219FF" w:rsidRPr="00A82687">
        <w:rPr>
          <w:rFonts w:ascii="Avenir Book" w:eastAsia="Arial Unicode MS" w:hAnsi="Avenir Book"/>
          <w:color w:val="000000"/>
          <w:sz w:val="22"/>
          <w:szCs w:val="22"/>
        </w:rPr>
        <w:t xml:space="preserve"> (2006).” GSA Conference, </w:t>
      </w:r>
    </w:p>
    <w:p w14:paraId="0C90D1D1" w14:textId="1048FE75"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Minnea</w:t>
      </w:r>
      <w:r>
        <w:rPr>
          <w:rFonts w:ascii="Avenir Book" w:eastAsia="Arial Unicode MS" w:hAnsi="Avenir Book"/>
          <w:color w:val="000000"/>
          <w:sz w:val="22"/>
          <w:szCs w:val="22"/>
        </w:rPr>
        <w:t>polis/St. Paul, MN, October</w:t>
      </w:r>
      <w:r w:rsidR="005219FF" w:rsidRPr="00A82687">
        <w:rPr>
          <w:rFonts w:ascii="Avenir Book" w:eastAsia="Arial Unicode MS" w:hAnsi="Avenir Book"/>
          <w:color w:val="000000"/>
          <w:sz w:val="22"/>
          <w:szCs w:val="22"/>
        </w:rPr>
        <w:t>.</w:t>
      </w:r>
    </w:p>
    <w:p w14:paraId="2ACDF2B4" w14:textId="77777777" w:rsidR="005219FF" w:rsidRPr="00A82687" w:rsidRDefault="005219FF" w:rsidP="005219FF">
      <w:pPr>
        <w:ind w:right="-144"/>
        <w:rPr>
          <w:rFonts w:ascii="Avenir Book" w:eastAsia="Arial Unicode MS" w:hAnsi="Avenir Book"/>
          <w:color w:val="000000"/>
          <w:sz w:val="22"/>
          <w:szCs w:val="22"/>
        </w:rPr>
      </w:pPr>
    </w:p>
    <w:p w14:paraId="21F03E68" w14:textId="59E10F74"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Roundtable “Are Langua</w:t>
      </w:r>
      <w:r w:rsidR="00E063EC">
        <w:rPr>
          <w:rFonts w:ascii="Avenir Book" w:eastAsia="Arial Unicode MS" w:hAnsi="Avenir Book"/>
          <w:color w:val="000000"/>
          <w:sz w:val="22"/>
          <w:szCs w:val="22"/>
        </w:rPr>
        <w:t>ge Studies also German Studies?</w:t>
      </w:r>
      <w:r w:rsidR="005219FF" w:rsidRPr="00A82687">
        <w:rPr>
          <w:rFonts w:ascii="Avenir Book" w:eastAsia="Arial Unicode MS" w:hAnsi="Avenir Book"/>
          <w:color w:val="000000"/>
          <w:sz w:val="22"/>
          <w:szCs w:val="22"/>
        </w:rPr>
        <w:t xml:space="preserve">” participant, GSA Conference, </w:t>
      </w:r>
    </w:p>
    <w:p w14:paraId="39E4AA93" w14:textId="710BCCB8"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Minnea</w:t>
      </w:r>
      <w:r>
        <w:rPr>
          <w:rFonts w:ascii="Avenir Book" w:eastAsia="Arial Unicode MS" w:hAnsi="Avenir Book"/>
          <w:color w:val="000000"/>
          <w:sz w:val="22"/>
          <w:szCs w:val="22"/>
        </w:rPr>
        <w:t>polis/St. Paul, MN, October</w:t>
      </w:r>
      <w:r w:rsidR="005219FF" w:rsidRPr="00A82687">
        <w:rPr>
          <w:rFonts w:ascii="Avenir Book" w:eastAsia="Arial Unicode MS" w:hAnsi="Avenir Book"/>
          <w:color w:val="000000"/>
          <w:sz w:val="22"/>
          <w:szCs w:val="22"/>
        </w:rPr>
        <w:t>.</w:t>
      </w:r>
    </w:p>
    <w:p w14:paraId="14709250" w14:textId="77777777" w:rsidR="005219FF" w:rsidRPr="00A82687" w:rsidRDefault="005219FF" w:rsidP="005219FF">
      <w:pPr>
        <w:ind w:right="-144"/>
        <w:rPr>
          <w:rFonts w:ascii="Avenir Book" w:eastAsia="Arial Unicode MS" w:hAnsi="Avenir Book"/>
          <w:color w:val="000000"/>
          <w:sz w:val="22"/>
          <w:szCs w:val="22"/>
        </w:rPr>
      </w:pPr>
    </w:p>
    <w:p w14:paraId="274CD5D6"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“Vilém Flusser Beyond Between: From Media Theory to Cultural Studies.” Brazilian Studies </w:t>
      </w:r>
    </w:p>
    <w:p w14:paraId="3DA9B06C" w14:textId="2072C142"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Organization (BRASA) Congress</w:t>
      </w:r>
      <w:r>
        <w:rPr>
          <w:rFonts w:ascii="Avenir Book" w:eastAsia="Arial Unicode MS" w:hAnsi="Avenir Book"/>
          <w:color w:val="000000"/>
          <w:sz w:val="22"/>
          <w:szCs w:val="22"/>
        </w:rPr>
        <w:t xml:space="preserve"> IX, New Orleans, LA, March</w:t>
      </w:r>
      <w:r w:rsidR="005219FF" w:rsidRPr="00A82687">
        <w:rPr>
          <w:rFonts w:ascii="Avenir Book" w:eastAsia="Arial Unicode MS" w:hAnsi="Avenir Book"/>
          <w:color w:val="000000"/>
          <w:sz w:val="22"/>
          <w:szCs w:val="22"/>
        </w:rPr>
        <w:t>.</w:t>
      </w:r>
    </w:p>
    <w:p w14:paraId="37F43EE9" w14:textId="77777777" w:rsidR="009259BC" w:rsidRDefault="009259BC" w:rsidP="009259BC">
      <w:pPr>
        <w:pStyle w:val="Footer"/>
        <w:tabs>
          <w:tab w:val="clear" w:pos="4320"/>
          <w:tab w:val="clear" w:pos="8640"/>
        </w:tabs>
        <w:rPr>
          <w:rFonts w:ascii="Avenir Book" w:eastAsia="Arial Unicode MS" w:hAnsi="Avenir Book"/>
          <w:color w:val="000000"/>
          <w:sz w:val="22"/>
          <w:szCs w:val="22"/>
        </w:rPr>
      </w:pPr>
    </w:p>
    <w:p w14:paraId="45B998DD" w14:textId="77777777" w:rsidR="009259BC" w:rsidRPr="009259BC" w:rsidRDefault="009259BC" w:rsidP="009259BC">
      <w:pPr>
        <w:pStyle w:val="Footer"/>
        <w:tabs>
          <w:tab w:val="clear" w:pos="4320"/>
          <w:tab w:val="clear" w:pos="8640"/>
        </w:tabs>
        <w:rPr>
          <w:rFonts w:ascii="Avenir Book" w:hAnsi="Avenir Book"/>
          <w:i/>
          <w:sz w:val="22"/>
          <w:szCs w:val="22"/>
        </w:rPr>
      </w:pPr>
      <w:r w:rsidRPr="009259BC">
        <w:rPr>
          <w:rFonts w:ascii="Avenir Book" w:eastAsia="Arial Unicode MS" w:hAnsi="Avenir Book"/>
          <w:color w:val="000000"/>
          <w:sz w:val="22"/>
          <w:szCs w:val="22"/>
        </w:rPr>
        <w:t>2007</w:t>
      </w:r>
      <w:r w:rsidRPr="009259BC">
        <w:rPr>
          <w:rFonts w:ascii="Avenir Book" w:eastAsia="Arial Unicode MS" w:hAnsi="Avenir Book"/>
          <w:color w:val="000000"/>
          <w:sz w:val="22"/>
          <w:szCs w:val="22"/>
        </w:rPr>
        <w:tab/>
      </w:r>
      <w:r w:rsidR="005753FB" w:rsidRPr="009259BC">
        <w:rPr>
          <w:rFonts w:ascii="Avenir Book" w:hAnsi="Avenir Book"/>
          <w:sz w:val="22"/>
          <w:szCs w:val="22"/>
        </w:rPr>
        <w:t xml:space="preserve">“Hotspot oder Hot Rod? Interdisziplinarität und Interkulturelle Kompetenz.” </w:t>
      </w:r>
      <w:r w:rsidR="005753FB" w:rsidRPr="009259BC">
        <w:rPr>
          <w:rFonts w:ascii="Avenir Book" w:hAnsi="Avenir Book"/>
          <w:i/>
          <w:sz w:val="22"/>
          <w:szCs w:val="22"/>
        </w:rPr>
        <w:t xml:space="preserve">Entwicklung </w:t>
      </w:r>
    </w:p>
    <w:p w14:paraId="2DED2826" w14:textId="77777777" w:rsidR="009259BC" w:rsidRPr="009259BC" w:rsidRDefault="009259BC" w:rsidP="009259BC">
      <w:pPr>
        <w:pStyle w:val="Footer"/>
        <w:tabs>
          <w:tab w:val="clear" w:pos="4320"/>
          <w:tab w:val="clear" w:pos="8640"/>
        </w:tabs>
        <w:rPr>
          <w:rFonts w:ascii="Avenir Book" w:hAnsi="Avenir Book"/>
          <w:sz w:val="22"/>
          <w:szCs w:val="22"/>
        </w:rPr>
      </w:pPr>
      <w:r w:rsidRPr="009259BC">
        <w:rPr>
          <w:rFonts w:ascii="Avenir Book" w:hAnsi="Avenir Book"/>
          <w:i/>
          <w:sz w:val="22"/>
          <w:szCs w:val="22"/>
        </w:rPr>
        <w:lastRenderedPageBreak/>
        <w:tab/>
      </w:r>
      <w:r w:rsidR="005753FB" w:rsidRPr="009259BC">
        <w:rPr>
          <w:rFonts w:ascii="Avenir Book" w:hAnsi="Avenir Book"/>
          <w:i/>
          <w:sz w:val="22"/>
          <w:szCs w:val="22"/>
        </w:rPr>
        <w:t>von interkultureller Kompetenz im Kontext DaF</w:t>
      </w:r>
      <w:r w:rsidR="005753FB" w:rsidRPr="009259BC">
        <w:rPr>
          <w:rFonts w:ascii="Avenir Book" w:hAnsi="Avenir Book"/>
          <w:sz w:val="22"/>
          <w:szCs w:val="22"/>
        </w:rPr>
        <w:t xml:space="preserve">. Expertenseminar, University of Leipzig </w:t>
      </w:r>
    </w:p>
    <w:p w14:paraId="6F458349" w14:textId="1D827A3E" w:rsidR="005753FB" w:rsidRPr="009259BC" w:rsidRDefault="009259BC" w:rsidP="009259BC">
      <w:pPr>
        <w:pStyle w:val="Footer"/>
        <w:tabs>
          <w:tab w:val="clear" w:pos="4320"/>
          <w:tab w:val="clear" w:pos="8640"/>
        </w:tabs>
        <w:rPr>
          <w:rFonts w:ascii="Avenir Book" w:hAnsi="Avenir Book"/>
          <w:sz w:val="22"/>
          <w:szCs w:val="22"/>
        </w:rPr>
      </w:pPr>
      <w:r w:rsidRPr="009259BC">
        <w:rPr>
          <w:rFonts w:ascii="Avenir Book" w:hAnsi="Avenir Book"/>
          <w:sz w:val="22"/>
          <w:szCs w:val="22"/>
        </w:rPr>
        <w:tab/>
      </w:r>
      <w:r w:rsidR="005753FB" w:rsidRPr="009259BC">
        <w:rPr>
          <w:rFonts w:ascii="Avenir Book" w:hAnsi="Avenir Book"/>
          <w:sz w:val="22"/>
          <w:szCs w:val="22"/>
        </w:rPr>
        <w:t>(Herde</w:t>
      </w:r>
      <w:r>
        <w:rPr>
          <w:rFonts w:ascii="Avenir Book" w:hAnsi="Avenir Book"/>
          <w:sz w:val="22"/>
          <w:szCs w:val="22"/>
        </w:rPr>
        <w:t>r Institute), Germany, June</w:t>
      </w:r>
      <w:r w:rsidR="00246CF7">
        <w:rPr>
          <w:rFonts w:ascii="Avenir Book" w:hAnsi="Avenir Book"/>
          <w:sz w:val="22"/>
          <w:szCs w:val="22"/>
        </w:rPr>
        <w:t>. (Part of</w:t>
      </w:r>
      <w:r w:rsidR="005753FB" w:rsidRPr="009259BC">
        <w:rPr>
          <w:rFonts w:ascii="Avenir Book" w:hAnsi="Avenir Book"/>
          <w:sz w:val="22"/>
          <w:szCs w:val="22"/>
        </w:rPr>
        <w:t xml:space="preserve"> AATG Culture Task Force)</w:t>
      </w:r>
    </w:p>
    <w:p w14:paraId="63E10A2F" w14:textId="77777777" w:rsidR="005753FB" w:rsidRPr="00A82687" w:rsidRDefault="005753FB" w:rsidP="005219FF">
      <w:pPr>
        <w:ind w:right="-144"/>
        <w:rPr>
          <w:rFonts w:ascii="Avenir Book" w:eastAsia="Arial Unicode MS" w:hAnsi="Avenir Book"/>
          <w:color w:val="000000"/>
          <w:sz w:val="22"/>
          <w:szCs w:val="22"/>
        </w:rPr>
      </w:pPr>
    </w:p>
    <w:p w14:paraId="02476A4B"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2006</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“Writing Among Dinosaurs? Elfriede Jelinek’s Early Texts and Avant-Garde Literature.” GSA </w:t>
      </w:r>
    </w:p>
    <w:p w14:paraId="46A40DFC" w14:textId="3102F031"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Conference, Pit</w:t>
      </w:r>
      <w:r>
        <w:rPr>
          <w:rFonts w:ascii="Avenir Book" w:eastAsia="Arial Unicode MS" w:hAnsi="Avenir Book"/>
          <w:color w:val="000000"/>
          <w:sz w:val="22"/>
          <w:szCs w:val="22"/>
        </w:rPr>
        <w:t>tsburgh, September/October</w:t>
      </w:r>
      <w:r w:rsidR="005219FF" w:rsidRPr="00A82687">
        <w:rPr>
          <w:rFonts w:ascii="Avenir Book" w:eastAsia="Arial Unicode MS" w:hAnsi="Avenir Book"/>
          <w:color w:val="000000"/>
          <w:sz w:val="22"/>
          <w:szCs w:val="22"/>
        </w:rPr>
        <w:t>.</w:t>
      </w:r>
    </w:p>
    <w:p w14:paraId="1EB964ED" w14:textId="77777777" w:rsidR="005219FF" w:rsidRPr="00A82687" w:rsidRDefault="005219FF" w:rsidP="005219FF">
      <w:pPr>
        <w:ind w:right="-144"/>
        <w:rPr>
          <w:rFonts w:ascii="Avenir Book" w:eastAsia="Arial Unicode MS" w:hAnsi="Avenir Book"/>
          <w:color w:val="000000"/>
          <w:sz w:val="22"/>
          <w:szCs w:val="22"/>
        </w:rPr>
      </w:pPr>
    </w:p>
    <w:p w14:paraId="25C71332"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2005</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“Intercultural Communication as Subject and Competence: Topics, Texts, Teaching, and </w:t>
      </w:r>
    </w:p>
    <w:p w14:paraId="05F3CC41" w14:textId="77777777" w:rsidR="008D0795"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Testing.” American Association for Teachers of German (AATG)/ American Council for the </w:t>
      </w:r>
    </w:p>
    <w:p w14:paraId="49618C8C" w14:textId="230FB4CB" w:rsidR="005219FF" w:rsidRPr="00A82687" w:rsidRDefault="008D0795"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Teaching of Foreign Languages (ACTFL) Conv</w:t>
      </w:r>
      <w:r>
        <w:rPr>
          <w:rFonts w:ascii="Avenir Book" w:eastAsia="Arial Unicode MS" w:hAnsi="Avenir Book"/>
          <w:color w:val="000000"/>
          <w:sz w:val="22"/>
          <w:szCs w:val="22"/>
        </w:rPr>
        <w:t>ention, Baltimore, November</w:t>
      </w:r>
      <w:r w:rsidR="005219FF" w:rsidRPr="00A82687">
        <w:rPr>
          <w:rFonts w:ascii="Avenir Book" w:eastAsia="Arial Unicode MS" w:hAnsi="Avenir Book"/>
          <w:color w:val="000000"/>
          <w:sz w:val="22"/>
          <w:szCs w:val="22"/>
        </w:rPr>
        <w:t>.</w:t>
      </w:r>
    </w:p>
    <w:p w14:paraId="3E59B665" w14:textId="77777777" w:rsidR="005219FF" w:rsidRPr="00A82687" w:rsidRDefault="005219FF" w:rsidP="005219FF">
      <w:pPr>
        <w:ind w:right="-144"/>
        <w:rPr>
          <w:rFonts w:ascii="Avenir Book" w:eastAsia="Arial Unicode MS" w:hAnsi="Avenir Book"/>
          <w:color w:val="000000"/>
          <w:sz w:val="22"/>
          <w:szCs w:val="22"/>
        </w:rPr>
      </w:pPr>
    </w:p>
    <w:p w14:paraId="74A51CE8"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2005</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“After the Russians, Before the GDR: Memory Work and the Making of East German </w:t>
      </w:r>
    </w:p>
    <w:p w14:paraId="12B70AE0" w14:textId="3CEF5172" w:rsidR="005219FF"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Identities in the Province.” GSA C</w:t>
      </w:r>
      <w:r>
        <w:rPr>
          <w:rFonts w:ascii="Avenir Book" w:eastAsia="Arial Unicode MS" w:hAnsi="Avenir Book"/>
          <w:color w:val="000000"/>
          <w:sz w:val="22"/>
          <w:szCs w:val="22"/>
        </w:rPr>
        <w:t>onference, Milwaukee, September</w:t>
      </w:r>
      <w:r w:rsidR="005219FF" w:rsidRPr="00A82687">
        <w:rPr>
          <w:rFonts w:ascii="Avenir Book" w:eastAsia="Arial Unicode MS" w:hAnsi="Avenir Book"/>
          <w:color w:val="000000"/>
          <w:sz w:val="22"/>
          <w:szCs w:val="22"/>
        </w:rPr>
        <w:t>.</w:t>
      </w:r>
    </w:p>
    <w:p w14:paraId="76383B0F" w14:textId="77777777" w:rsidR="00B92E6C" w:rsidRDefault="00B92E6C" w:rsidP="005219FF">
      <w:pPr>
        <w:ind w:right="-144"/>
        <w:rPr>
          <w:rFonts w:ascii="Avenir Book" w:eastAsia="Arial Unicode MS" w:hAnsi="Avenir Book"/>
          <w:color w:val="000000"/>
          <w:sz w:val="22"/>
          <w:szCs w:val="22"/>
        </w:rPr>
      </w:pPr>
    </w:p>
    <w:p w14:paraId="69E506A5" w14:textId="77777777" w:rsidR="00016FC4" w:rsidRDefault="00246CF7" w:rsidP="00016FC4">
      <w:pPr>
        <w:rPr>
          <w:rFonts w:ascii="Avenir Book" w:hAnsi="Avenir Book"/>
          <w:color w:val="000000"/>
          <w:sz w:val="22"/>
          <w:szCs w:val="22"/>
        </w:rPr>
      </w:pPr>
      <w:r w:rsidRPr="00246CF7">
        <w:rPr>
          <w:rFonts w:ascii="Avenir Book" w:hAnsi="Avenir Book"/>
          <w:color w:val="000000"/>
          <w:sz w:val="22"/>
          <w:szCs w:val="22"/>
        </w:rPr>
        <w:t>2005</w:t>
      </w:r>
      <w:r w:rsidRPr="00246CF7">
        <w:rPr>
          <w:rFonts w:ascii="Avenir Book" w:hAnsi="Avenir Book"/>
          <w:color w:val="000000"/>
          <w:sz w:val="22"/>
          <w:szCs w:val="22"/>
        </w:rPr>
        <w:tab/>
      </w:r>
      <w:r w:rsidR="00B92E6C" w:rsidRPr="00246CF7">
        <w:rPr>
          <w:rFonts w:ascii="Avenir Book" w:hAnsi="Avenir Book"/>
          <w:color w:val="000000"/>
          <w:sz w:val="22"/>
          <w:szCs w:val="22"/>
        </w:rPr>
        <w:t xml:space="preserve">“Research and Publication Opportunities in German for Business and Engineering.” </w:t>
      </w:r>
    </w:p>
    <w:p w14:paraId="050BD32F" w14:textId="13B3211B" w:rsidR="00B92E6C" w:rsidRPr="00246CF7" w:rsidRDefault="00016FC4" w:rsidP="00016FC4">
      <w:pPr>
        <w:rPr>
          <w:rFonts w:ascii="Avenir Book" w:hAnsi="Avenir Book"/>
          <w:color w:val="000000"/>
          <w:sz w:val="22"/>
          <w:szCs w:val="22"/>
        </w:rPr>
      </w:pPr>
      <w:r>
        <w:rPr>
          <w:rFonts w:ascii="Avenir Book" w:hAnsi="Avenir Book"/>
          <w:color w:val="000000"/>
          <w:sz w:val="22"/>
          <w:szCs w:val="22"/>
        </w:rPr>
        <w:tab/>
      </w:r>
      <w:r w:rsidR="00B92E6C" w:rsidRPr="00246CF7">
        <w:rPr>
          <w:rFonts w:ascii="Avenir Book" w:hAnsi="Avenir Book"/>
          <w:color w:val="000000"/>
          <w:sz w:val="22"/>
          <w:szCs w:val="22"/>
        </w:rPr>
        <w:t>AATG/ACTFL Conv</w:t>
      </w:r>
      <w:r>
        <w:rPr>
          <w:rFonts w:ascii="Avenir Book" w:hAnsi="Avenir Book"/>
          <w:color w:val="000000"/>
          <w:sz w:val="22"/>
          <w:szCs w:val="22"/>
        </w:rPr>
        <w:t>ention, Baltimore, November</w:t>
      </w:r>
      <w:r w:rsidR="00B92E6C" w:rsidRPr="00246CF7">
        <w:rPr>
          <w:rFonts w:ascii="Avenir Book" w:hAnsi="Avenir Book"/>
          <w:color w:val="000000"/>
          <w:sz w:val="22"/>
          <w:szCs w:val="22"/>
        </w:rPr>
        <w:t>.</w:t>
      </w:r>
    </w:p>
    <w:p w14:paraId="2B22F284" w14:textId="77777777" w:rsidR="00B92E6C" w:rsidRPr="00246CF7" w:rsidRDefault="00B92E6C" w:rsidP="005219FF">
      <w:pPr>
        <w:ind w:right="-144"/>
        <w:rPr>
          <w:rFonts w:ascii="Avenir Book" w:eastAsia="Arial Unicode MS" w:hAnsi="Avenir Book"/>
          <w:color w:val="000000"/>
          <w:sz w:val="22"/>
          <w:szCs w:val="22"/>
        </w:rPr>
      </w:pPr>
    </w:p>
    <w:p w14:paraId="6E0DA0A5" w14:textId="4235B1F1" w:rsidR="00B92E6C" w:rsidRPr="00246CF7" w:rsidRDefault="00246CF7" w:rsidP="00B92E6C">
      <w:pPr>
        <w:ind w:left="720" w:hanging="720"/>
        <w:rPr>
          <w:rFonts w:ascii="Avenir Book" w:hAnsi="Avenir Book"/>
          <w:color w:val="000000"/>
          <w:sz w:val="22"/>
          <w:szCs w:val="22"/>
        </w:rPr>
      </w:pPr>
      <w:r w:rsidRPr="00246CF7">
        <w:rPr>
          <w:rFonts w:ascii="Avenir Book" w:hAnsi="Avenir Book"/>
          <w:color w:val="000000"/>
          <w:sz w:val="22"/>
          <w:szCs w:val="22"/>
        </w:rPr>
        <w:t>2005</w:t>
      </w:r>
      <w:r w:rsidRPr="00246CF7">
        <w:rPr>
          <w:rFonts w:ascii="Avenir Book" w:hAnsi="Avenir Book"/>
          <w:color w:val="000000"/>
          <w:sz w:val="22"/>
          <w:szCs w:val="22"/>
        </w:rPr>
        <w:tab/>
      </w:r>
      <w:r w:rsidR="00B92E6C" w:rsidRPr="00246CF7">
        <w:rPr>
          <w:rFonts w:ascii="Avenir Book" w:hAnsi="Avenir Book"/>
          <w:color w:val="000000"/>
          <w:sz w:val="22"/>
          <w:szCs w:val="22"/>
        </w:rPr>
        <w:t>“Intercultural Communication as Subject and Competence: Topics, Texts, Teaching, and Testing.” AATG/ACTFL Conventi</w:t>
      </w:r>
      <w:r w:rsidR="00016FC4">
        <w:rPr>
          <w:rFonts w:ascii="Avenir Book" w:hAnsi="Avenir Book"/>
          <w:color w:val="000000"/>
          <w:sz w:val="22"/>
          <w:szCs w:val="22"/>
        </w:rPr>
        <w:t>on, Baltimore, November</w:t>
      </w:r>
      <w:r w:rsidR="00B92E6C" w:rsidRPr="00246CF7">
        <w:rPr>
          <w:rFonts w:ascii="Avenir Book" w:hAnsi="Avenir Book"/>
          <w:color w:val="000000"/>
          <w:sz w:val="22"/>
          <w:szCs w:val="22"/>
        </w:rPr>
        <w:t>.</w:t>
      </w:r>
    </w:p>
    <w:p w14:paraId="3D804D3A" w14:textId="77777777" w:rsidR="00246CF7" w:rsidRDefault="00246CF7" w:rsidP="00B92E6C">
      <w:pPr>
        <w:ind w:left="720" w:hanging="720"/>
        <w:rPr>
          <w:rFonts w:ascii="Avenir Book" w:hAnsi="Avenir Book"/>
          <w:color w:val="000000"/>
          <w:sz w:val="22"/>
          <w:szCs w:val="22"/>
        </w:rPr>
      </w:pPr>
    </w:p>
    <w:p w14:paraId="1BD8D1D4" w14:textId="6FFCDB25" w:rsidR="00B92E6C" w:rsidRPr="00246CF7" w:rsidRDefault="00246CF7" w:rsidP="00B92E6C">
      <w:pPr>
        <w:ind w:left="720" w:hanging="720"/>
        <w:rPr>
          <w:rFonts w:ascii="Avenir Book" w:hAnsi="Avenir Book"/>
          <w:color w:val="000000"/>
          <w:sz w:val="22"/>
          <w:szCs w:val="22"/>
        </w:rPr>
      </w:pPr>
      <w:r w:rsidRPr="00246CF7">
        <w:rPr>
          <w:rFonts w:ascii="Avenir Book" w:hAnsi="Avenir Book"/>
          <w:color w:val="000000"/>
          <w:sz w:val="22"/>
          <w:szCs w:val="22"/>
        </w:rPr>
        <w:t>2005</w:t>
      </w:r>
      <w:r w:rsidRPr="00246CF7">
        <w:rPr>
          <w:rFonts w:ascii="Avenir Book" w:hAnsi="Avenir Book"/>
          <w:color w:val="000000"/>
          <w:sz w:val="22"/>
          <w:szCs w:val="22"/>
        </w:rPr>
        <w:tab/>
      </w:r>
      <w:r w:rsidR="00B92E6C" w:rsidRPr="00246CF7">
        <w:rPr>
          <w:rFonts w:ascii="Avenir Book" w:hAnsi="Avenir Book"/>
          <w:color w:val="000000"/>
          <w:sz w:val="22"/>
          <w:szCs w:val="22"/>
        </w:rPr>
        <w:t>“Intercultural Communication and Teaching Culture.” AATG Panel on Teaching Culture, AATG/ACTFL Conv</w:t>
      </w:r>
      <w:r w:rsidR="00016FC4">
        <w:rPr>
          <w:rFonts w:ascii="Avenir Book" w:hAnsi="Avenir Book"/>
          <w:color w:val="000000"/>
          <w:sz w:val="22"/>
          <w:szCs w:val="22"/>
        </w:rPr>
        <w:t>ention, Baltimore, November</w:t>
      </w:r>
      <w:r w:rsidR="00B92E6C" w:rsidRPr="00246CF7">
        <w:rPr>
          <w:rFonts w:ascii="Avenir Book" w:hAnsi="Avenir Book"/>
          <w:color w:val="000000"/>
          <w:sz w:val="22"/>
          <w:szCs w:val="22"/>
        </w:rPr>
        <w:t>.</w:t>
      </w:r>
    </w:p>
    <w:p w14:paraId="7E1F6E07" w14:textId="77777777" w:rsidR="00246CF7" w:rsidRDefault="00246CF7" w:rsidP="00B92E6C">
      <w:pPr>
        <w:ind w:left="720" w:hanging="720"/>
        <w:rPr>
          <w:rFonts w:ascii="Avenir Book" w:hAnsi="Avenir Book"/>
          <w:color w:val="000000"/>
          <w:sz w:val="22"/>
          <w:szCs w:val="22"/>
        </w:rPr>
      </w:pPr>
    </w:p>
    <w:p w14:paraId="2DFA153D" w14:textId="16CD1016" w:rsidR="00B92E6C" w:rsidRPr="00246CF7" w:rsidRDefault="00246CF7" w:rsidP="00246CF7">
      <w:pPr>
        <w:ind w:left="720" w:hanging="720"/>
        <w:rPr>
          <w:rFonts w:ascii="Avenir Book" w:hAnsi="Avenir Book"/>
          <w:color w:val="000000"/>
          <w:sz w:val="22"/>
          <w:szCs w:val="22"/>
        </w:rPr>
      </w:pPr>
      <w:r w:rsidRPr="00246CF7">
        <w:rPr>
          <w:rFonts w:ascii="Avenir Book" w:hAnsi="Avenir Book"/>
          <w:color w:val="000000"/>
          <w:sz w:val="22"/>
          <w:szCs w:val="22"/>
        </w:rPr>
        <w:t>2005</w:t>
      </w:r>
      <w:r w:rsidRPr="00246CF7">
        <w:rPr>
          <w:rFonts w:ascii="Avenir Book" w:hAnsi="Avenir Book"/>
          <w:color w:val="000000"/>
          <w:sz w:val="22"/>
          <w:szCs w:val="22"/>
        </w:rPr>
        <w:tab/>
      </w:r>
      <w:r w:rsidR="00B92E6C" w:rsidRPr="00246CF7">
        <w:rPr>
          <w:rFonts w:ascii="Avenir Book" w:hAnsi="Avenir Book"/>
          <w:color w:val="000000"/>
          <w:sz w:val="22"/>
          <w:szCs w:val="22"/>
        </w:rPr>
        <w:t>“Intercultural Communication.” Massachusetts Foreign Language Association Convention, Sturbridge, MA, October 2005.</w:t>
      </w:r>
    </w:p>
    <w:p w14:paraId="1328E01C" w14:textId="77777777" w:rsidR="005219FF" w:rsidRPr="00A82687" w:rsidRDefault="005219FF" w:rsidP="005219FF">
      <w:pPr>
        <w:ind w:right="-144"/>
        <w:rPr>
          <w:rFonts w:ascii="Avenir Book" w:eastAsia="Arial Unicode MS" w:hAnsi="Avenir Book"/>
          <w:color w:val="000000"/>
          <w:sz w:val="22"/>
          <w:szCs w:val="22"/>
        </w:rPr>
      </w:pPr>
    </w:p>
    <w:p w14:paraId="222A5682" w14:textId="49D738EA"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2004</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Respondent, “Print History, Posthistory, and Vilém Flusser</w:t>
      </w:r>
      <w:r>
        <w:rPr>
          <w:rFonts w:ascii="Avenir Book" w:eastAsia="Arial Unicode MS" w:hAnsi="Avenir Book"/>
          <w:color w:val="000000"/>
          <w:sz w:val="22"/>
          <w:szCs w:val="22"/>
        </w:rPr>
        <w:t>.” MLA, Philadelphia, December</w:t>
      </w:r>
      <w:r w:rsidR="005219FF" w:rsidRPr="00A82687">
        <w:rPr>
          <w:rFonts w:ascii="Avenir Book" w:eastAsia="Arial Unicode MS" w:hAnsi="Avenir Book"/>
          <w:color w:val="000000"/>
          <w:sz w:val="22"/>
          <w:szCs w:val="22"/>
        </w:rPr>
        <w:t>.</w:t>
      </w:r>
    </w:p>
    <w:p w14:paraId="4D4585E1" w14:textId="77777777" w:rsidR="005219FF" w:rsidRPr="00A82687" w:rsidRDefault="005219FF" w:rsidP="005219FF">
      <w:pPr>
        <w:ind w:left="720" w:right="-144" w:hanging="720"/>
        <w:rPr>
          <w:rFonts w:ascii="Avenir Book" w:eastAsia="Arial Unicode MS" w:hAnsi="Avenir Book"/>
          <w:color w:val="000000"/>
          <w:sz w:val="22"/>
          <w:szCs w:val="22"/>
        </w:rPr>
      </w:pPr>
    </w:p>
    <w:p w14:paraId="3D84DD70" w14:textId="77777777" w:rsidR="003C6CD4" w:rsidRDefault="005219FF" w:rsidP="005219FF">
      <w:pPr>
        <w:tabs>
          <w:tab w:val="left" w:pos="630"/>
        </w:tabs>
        <w:ind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3C6CD4">
        <w:rPr>
          <w:rFonts w:ascii="Avenir Book" w:eastAsia="Arial Unicode MS" w:hAnsi="Avenir Book"/>
          <w:color w:val="000000"/>
          <w:sz w:val="22"/>
          <w:szCs w:val="22"/>
        </w:rPr>
        <w:t>2004</w:t>
      </w:r>
      <w:r w:rsidR="003C6CD4">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“Wagner’s Utopia, Leverkühn’s Madness: The Total Artwork’s Pact with German </w:t>
      </w:r>
    </w:p>
    <w:p w14:paraId="1D4EC578" w14:textId="26FF2104" w:rsidR="005219FF" w:rsidRDefault="003C6CD4" w:rsidP="00E937B3">
      <w:pPr>
        <w:tabs>
          <w:tab w:val="left" w:pos="630"/>
        </w:tabs>
        <w:ind w:right="-144" w:hanging="72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Nationalism.” MSA Conference, </w:t>
      </w:r>
      <w:r>
        <w:rPr>
          <w:rFonts w:ascii="Avenir Book" w:eastAsia="Arial Unicode MS" w:hAnsi="Avenir Book"/>
          <w:color w:val="000000"/>
          <w:sz w:val="22"/>
          <w:szCs w:val="22"/>
        </w:rPr>
        <w:t>Vancouver (Canada), October</w:t>
      </w:r>
      <w:r w:rsidR="005219FF" w:rsidRPr="00A82687">
        <w:rPr>
          <w:rFonts w:ascii="Avenir Book" w:eastAsia="Arial Unicode MS" w:hAnsi="Avenir Book"/>
          <w:color w:val="000000"/>
          <w:sz w:val="22"/>
          <w:szCs w:val="22"/>
        </w:rPr>
        <w:t>.</w:t>
      </w:r>
    </w:p>
    <w:p w14:paraId="2D913232" w14:textId="77777777" w:rsidR="0064705D" w:rsidRPr="00A82687" w:rsidRDefault="0064705D" w:rsidP="00E937B3">
      <w:pPr>
        <w:tabs>
          <w:tab w:val="left" w:pos="630"/>
        </w:tabs>
        <w:ind w:right="-144" w:hanging="720"/>
        <w:rPr>
          <w:rFonts w:ascii="Avenir Book" w:eastAsia="Arial Unicode MS" w:hAnsi="Avenir Book"/>
          <w:color w:val="000000"/>
          <w:sz w:val="22"/>
          <w:szCs w:val="22"/>
        </w:rPr>
      </w:pPr>
    </w:p>
    <w:p w14:paraId="395213E6" w14:textId="77777777" w:rsidR="003C6CD4" w:rsidRDefault="003C6CD4" w:rsidP="005219FF">
      <w:pPr>
        <w:tabs>
          <w:tab w:val="left" w:pos="63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2003</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“Gesamtkunstwerk.” Panel 3 of 3 on “Musicality: Beyond Formalism,” organized by Marshall </w:t>
      </w:r>
    </w:p>
    <w:p w14:paraId="71FA3F51" w14:textId="30ED43FD" w:rsidR="005219FF" w:rsidRPr="00A82687" w:rsidRDefault="003C6CD4" w:rsidP="005219FF">
      <w:pPr>
        <w:tabs>
          <w:tab w:val="left" w:pos="63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Brown. MLA Conv</w:t>
      </w:r>
      <w:r>
        <w:rPr>
          <w:rFonts w:ascii="Avenir Book" w:eastAsia="Arial Unicode MS" w:hAnsi="Avenir Book"/>
          <w:color w:val="000000"/>
          <w:sz w:val="22"/>
          <w:szCs w:val="22"/>
        </w:rPr>
        <w:t>ention, San Diego, December</w:t>
      </w:r>
      <w:r w:rsidR="005219FF" w:rsidRPr="00A82687">
        <w:rPr>
          <w:rFonts w:ascii="Avenir Book" w:eastAsia="Arial Unicode MS" w:hAnsi="Avenir Book"/>
          <w:color w:val="000000"/>
          <w:sz w:val="22"/>
          <w:szCs w:val="22"/>
        </w:rPr>
        <w:t>.</w:t>
      </w:r>
    </w:p>
    <w:p w14:paraId="285C0582" w14:textId="77777777" w:rsidR="005219FF" w:rsidRPr="00A82687" w:rsidRDefault="005219FF" w:rsidP="005219FF">
      <w:pPr>
        <w:tabs>
          <w:tab w:val="left" w:pos="630"/>
        </w:tabs>
        <w:ind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ab/>
      </w:r>
    </w:p>
    <w:p w14:paraId="15981D15" w14:textId="77777777" w:rsidR="003C6CD4" w:rsidRDefault="005219FF" w:rsidP="005219FF">
      <w:pPr>
        <w:tabs>
          <w:tab w:val="left" w:pos="630"/>
        </w:tabs>
        <w:ind w:right="-144" w:hanging="720"/>
        <w:rPr>
          <w:rFonts w:ascii="Avenir Book" w:eastAsia="Arial Unicode MS" w:hAnsi="Avenir Book"/>
          <w:color w:val="000000"/>
          <w:sz w:val="22"/>
          <w:szCs w:val="22"/>
        </w:rPr>
      </w:pPr>
      <w:r w:rsidRPr="00A82687">
        <w:rPr>
          <w:rFonts w:ascii="Avenir Book" w:eastAsia="Arial Unicode MS" w:hAnsi="Avenir Book"/>
          <w:color w:val="000000"/>
          <w:sz w:val="22"/>
          <w:szCs w:val="22"/>
        </w:rPr>
        <w:tab/>
      </w:r>
      <w:r w:rsidR="003C6CD4">
        <w:rPr>
          <w:rFonts w:ascii="Avenir Book" w:eastAsia="Arial Unicode MS" w:hAnsi="Avenir Book"/>
          <w:color w:val="000000"/>
          <w:sz w:val="22"/>
          <w:szCs w:val="22"/>
        </w:rPr>
        <w:t>2002</w:t>
      </w:r>
      <w:r w:rsidR="003C6CD4">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“Wedekind, Maggi, and the German Cultures of Marketing 1900/2000.” CIBER Conference, </w:t>
      </w:r>
    </w:p>
    <w:p w14:paraId="6D4C0219" w14:textId="7F7FFEF9" w:rsidR="005219FF" w:rsidRPr="00A82687" w:rsidRDefault="003C6CD4" w:rsidP="005219FF">
      <w:pPr>
        <w:tabs>
          <w:tab w:val="left" w:pos="630"/>
        </w:tabs>
        <w:ind w:right="-144" w:hanging="720"/>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t>Chapel Hill, NC, March</w:t>
      </w:r>
      <w:r w:rsidR="005219FF" w:rsidRPr="00A82687">
        <w:rPr>
          <w:rFonts w:ascii="Avenir Book" w:eastAsia="Arial Unicode MS" w:hAnsi="Avenir Book"/>
          <w:color w:val="000000"/>
          <w:sz w:val="22"/>
          <w:szCs w:val="22"/>
        </w:rPr>
        <w:t xml:space="preserve"> (in collaboration with Gabi Kathöfer).</w:t>
      </w:r>
    </w:p>
    <w:p w14:paraId="17F969ED" w14:textId="77777777" w:rsidR="005219FF" w:rsidRPr="00A82687" w:rsidRDefault="005219FF" w:rsidP="005219FF">
      <w:pPr>
        <w:tabs>
          <w:tab w:val="left" w:pos="630"/>
        </w:tabs>
        <w:ind w:right="-144"/>
        <w:rPr>
          <w:rFonts w:ascii="Avenir Book" w:eastAsia="Arial Unicode MS" w:hAnsi="Avenir Book"/>
          <w:color w:val="000000"/>
          <w:sz w:val="22"/>
          <w:szCs w:val="22"/>
        </w:rPr>
      </w:pPr>
    </w:p>
    <w:p w14:paraId="0EF2F2EC" w14:textId="77777777" w:rsidR="003C6CD4" w:rsidRDefault="003C6CD4" w:rsidP="005219FF">
      <w:pPr>
        <w:tabs>
          <w:tab w:val="left" w:pos="63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2001</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Native Speaker, the Student, and Woody Allen: Examining Traditional Roles in the </w:t>
      </w:r>
    </w:p>
    <w:p w14:paraId="566171DA" w14:textId="2B1BD073" w:rsidR="005219FF" w:rsidRDefault="003C6CD4" w:rsidP="005219FF">
      <w:pPr>
        <w:tabs>
          <w:tab w:val="left" w:pos="63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Foreign Language Classroom.” MLA Conven</w:t>
      </w:r>
      <w:r>
        <w:rPr>
          <w:rFonts w:ascii="Avenir Book" w:eastAsia="Arial Unicode MS" w:hAnsi="Avenir Book"/>
          <w:color w:val="000000"/>
          <w:sz w:val="22"/>
          <w:szCs w:val="22"/>
        </w:rPr>
        <w:t>tion, New Orleans, December</w:t>
      </w:r>
      <w:r w:rsidR="005219FF" w:rsidRPr="00A82687">
        <w:rPr>
          <w:rFonts w:ascii="Avenir Book" w:eastAsia="Arial Unicode MS" w:hAnsi="Avenir Book"/>
          <w:color w:val="000000"/>
          <w:sz w:val="22"/>
          <w:szCs w:val="22"/>
        </w:rPr>
        <w:t>.</w:t>
      </w:r>
    </w:p>
    <w:p w14:paraId="21EB5F08" w14:textId="77777777" w:rsidR="004018F4" w:rsidRDefault="004018F4" w:rsidP="004018F4">
      <w:pPr>
        <w:rPr>
          <w:color w:val="000000"/>
        </w:rPr>
      </w:pPr>
    </w:p>
    <w:p w14:paraId="1D0B0283" w14:textId="05779CDA" w:rsidR="004018F4" w:rsidRPr="004018F4" w:rsidRDefault="004018F4" w:rsidP="007A601D">
      <w:pPr>
        <w:rPr>
          <w:rFonts w:ascii="Avenir Book" w:hAnsi="Avenir Book"/>
          <w:color w:val="000000"/>
          <w:sz w:val="22"/>
          <w:szCs w:val="22"/>
        </w:rPr>
      </w:pPr>
      <w:r>
        <w:rPr>
          <w:rFonts w:ascii="Avenir Book" w:hAnsi="Avenir Book"/>
          <w:color w:val="000000"/>
          <w:sz w:val="22"/>
          <w:szCs w:val="22"/>
        </w:rPr>
        <w:t>2001</w:t>
      </w:r>
      <w:r>
        <w:rPr>
          <w:rFonts w:ascii="Avenir Book" w:hAnsi="Avenir Book"/>
          <w:color w:val="000000"/>
          <w:sz w:val="22"/>
          <w:szCs w:val="22"/>
        </w:rPr>
        <w:tab/>
      </w:r>
      <w:r w:rsidRPr="004018F4">
        <w:rPr>
          <w:rFonts w:ascii="Avenir Book" w:hAnsi="Avenir Book"/>
          <w:color w:val="000000"/>
          <w:sz w:val="22"/>
          <w:szCs w:val="22"/>
        </w:rPr>
        <w:t>"TraiNDaF: Finding and Developing New Leadersh</w:t>
      </w:r>
      <w:r w:rsidR="007A601D">
        <w:rPr>
          <w:rFonts w:ascii="Avenir Book" w:hAnsi="Avenir Book"/>
          <w:color w:val="000000"/>
          <w:sz w:val="22"/>
          <w:szCs w:val="22"/>
        </w:rPr>
        <w:t>ip." ACTFL Convention, November.</w:t>
      </w:r>
    </w:p>
    <w:p w14:paraId="4A6C2312" w14:textId="77777777" w:rsidR="004018F4" w:rsidRPr="004018F4" w:rsidRDefault="004018F4" w:rsidP="004018F4">
      <w:pPr>
        <w:rPr>
          <w:rFonts w:ascii="Avenir Book" w:hAnsi="Avenir Book"/>
          <w:color w:val="000000"/>
          <w:sz w:val="22"/>
          <w:szCs w:val="22"/>
        </w:rPr>
      </w:pPr>
    </w:p>
    <w:p w14:paraId="5F2EDA57" w14:textId="77777777" w:rsidR="004018F4" w:rsidRDefault="004018F4" w:rsidP="004018F4">
      <w:pPr>
        <w:rPr>
          <w:rFonts w:ascii="Avenir Book" w:hAnsi="Avenir Book"/>
          <w:color w:val="000000"/>
          <w:sz w:val="22"/>
          <w:szCs w:val="22"/>
        </w:rPr>
      </w:pPr>
      <w:r w:rsidRPr="004018F4">
        <w:rPr>
          <w:rFonts w:ascii="Avenir Book" w:hAnsi="Avenir Book"/>
          <w:color w:val="000000"/>
          <w:sz w:val="22"/>
          <w:szCs w:val="22"/>
        </w:rPr>
        <w:t>2001</w:t>
      </w:r>
      <w:r w:rsidRPr="004018F4">
        <w:rPr>
          <w:rFonts w:ascii="Avenir Book" w:hAnsi="Avenir Book"/>
          <w:color w:val="000000"/>
          <w:sz w:val="22"/>
          <w:szCs w:val="22"/>
        </w:rPr>
        <w:tab/>
        <w:t xml:space="preserve">"Reaching Out to Business and Other Communities." New England Conference on </w:t>
      </w:r>
    </w:p>
    <w:p w14:paraId="7359A058" w14:textId="59C5DFF9" w:rsidR="005219FF" w:rsidRPr="00735904" w:rsidRDefault="004018F4" w:rsidP="00735904">
      <w:pPr>
        <w:rPr>
          <w:rFonts w:ascii="Avenir Book" w:hAnsi="Avenir Book"/>
          <w:color w:val="000000"/>
          <w:sz w:val="22"/>
          <w:szCs w:val="22"/>
        </w:rPr>
      </w:pPr>
      <w:r>
        <w:rPr>
          <w:rFonts w:ascii="Avenir Book" w:hAnsi="Avenir Book"/>
          <w:color w:val="000000"/>
          <w:sz w:val="22"/>
          <w:szCs w:val="22"/>
        </w:rPr>
        <w:tab/>
      </w:r>
      <w:r w:rsidRPr="004018F4">
        <w:rPr>
          <w:rFonts w:ascii="Avenir Book" w:hAnsi="Avenir Book"/>
          <w:color w:val="000000"/>
          <w:sz w:val="22"/>
          <w:szCs w:val="22"/>
        </w:rPr>
        <w:t>Foreign Languages and Literatures, October 5, 2001.</w:t>
      </w:r>
    </w:p>
    <w:p w14:paraId="7B464AB5" w14:textId="77777777" w:rsidR="003C6CD4" w:rsidRDefault="003C6CD4" w:rsidP="005219FF">
      <w:pPr>
        <w:tabs>
          <w:tab w:val="left" w:pos="630"/>
        </w:tabs>
        <w:ind w:right="-144"/>
        <w:rPr>
          <w:rFonts w:ascii="Avenir Book" w:eastAsia="Arial Unicode MS" w:hAnsi="Avenir Book"/>
          <w:color w:val="000000"/>
          <w:sz w:val="22"/>
          <w:szCs w:val="22"/>
        </w:rPr>
      </w:pPr>
      <w:r>
        <w:rPr>
          <w:rFonts w:ascii="Avenir Book" w:eastAsia="Arial Unicode MS" w:hAnsi="Avenir Book"/>
          <w:color w:val="000000"/>
          <w:sz w:val="22"/>
          <w:szCs w:val="22"/>
        </w:rPr>
        <w:lastRenderedPageBreak/>
        <w:t>2000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“Intimate Media: Journalism, Autobiography, and the Woman Artist.” MSA Conference, </w:t>
      </w:r>
    </w:p>
    <w:p w14:paraId="7038DC21" w14:textId="58C8FA56" w:rsidR="005219FF" w:rsidRPr="00A82687" w:rsidRDefault="003C6CD4" w:rsidP="007A601D">
      <w:pPr>
        <w:tabs>
          <w:tab w:val="left" w:pos="63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t>Philadelphia, October</w:t>
      </w:r>
      <w:r w:rsidR="005219FF" w:rsidRPr="00A82687">
        <w:rPr>
          <w:rFonts w:ascii="Avenir Book" w:eastAsia="Arial Unicode MS" w:hAnsi="Avenir Book"/>
          <w:color w:val="000000"/>
          <w:sz w:val="22"/>
          <w:szCs w:val="22"/>
        </w:rPr>
        <w:t>.</w:t>
      </w:r>
    </w:p>
    <w:p w14:paraId="153B817F" w14:textId="77777777" w:rsidR="006A6E21" w:rsidRDefault="006A6E21" w:rsidP="005219FF">
      <w:pPr>
        <w:ind w:right="-144"/>
        <w:rPr>
          <w:rFonts w:ascii="Avenir Book" w:eastAsia="Arial Unicode MS" w:hAnsi="Avenir Book"/>
          <w:color w:val="000000"/>
          <w:sz w:val="22"/>
          <w:szCs w:val="22"/>
        </w:rPr>
      </w:pPr>
    </w:p>
    <w:p w14:paraId="7D153693"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Job of a Citizen is to Keep His Eyes Open: Imaging ‘Home’ and the Codes of Exile.” </w:t>
      </w:r>
    </w:p>
    <w:p w14:paraId="2ECB8A10"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Conference of the International Society for the Study of European Ideas (ISSEI), Bergen </w:t>
      </w:r>
    </w:p>
    <w:p w14:paraId="5061D460" w14:textId="7D3F45EC"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(Norway), August</w:t>
      </w:r>
      <w:r w:rsidR="005219FF" w:rsidRPr="00A82687">
        <w:rPr>
          <w:rFonts w:ascii="Avenir Book" w:eastAsia="Arial Unicode MS" w:hAnsi="Avenir Book"/>
          <w:color w:val="000000"/>
          <w:sz w:val="22"/>
          <w:szCs w:val="22"/>
        </w:rPr>
        <w:t xml:space="preserve">. </w:t>
      </w:r>
    </w:p>
    <w:p w14:paraId="541D406A" w14:textId="77777777" w:rsidR="005219FF" w:rsidRPr="00A82687" w:rsidRDefault="005219FF" w:rsidP="005219FF">
      <w:pPr>
        <w:ind w:left="720" w:right="-144" w:hanging="720"/>
        <w:rPr>
          <w:rFonts w:ascii="Avenir Book" w:eastAsia="Arial Unicode MS" w:hAnsi="Avenir Book"/>
          <w:color w:val="000000"/>
          <w:sz w:val="22"/>
          <w:szCs w:val="22"/>
        </w:rPr>
      </w:pPr>
    </w:p>
    <w:p w14:paraId="013CFEAC" w14:textId="557B5EAD" w:rsidR="005219FF" w:rsidRPr="00A82687" w:rsidRDefault="003C6CD4" w:rsidP="00016FC4">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1999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“Imagined Unities: Interpellated Narratives, (Post-)Colonized Avant-Gardes.” M</w:t>
      </w:r>
      <w:r w:rsidR="00016FC4">
        <w:rPr>
          <w:rFonts w:ascii="Avenir Book" w:eastAsia="Arial Unicode MS" w:hAnsi="Avenir Book"/>
          <w:color w:val="000000"/>
          <w:sz w:val="22"/>
          <w:szCs w:val="22"/>
        </w:rPr>
        <w:t xml:space="preserve">odernist </w:t>
      </w:r>
      <w:r w:rsidR="005219FF" w:rsidRPr="00A82687">
        <w:rPr>
          <w:rFonts w:ascii="Avenir Book" w:eastAsia="Arial Unicode MS" w:hAnsi="Avenir Book"/>
          <w:color w:val="000000"/>
          <w:sz w:val="22"/>
          <w:szCs w:val="22"/>
        </w:rPr>
        <w:t>S</w:t>
      </w:r>
      <w:r w:rsidR="00016FC4">
        <w:rPr>
          <w:rFonts w:ascii="Avenir Book" w:eastAsia="Arial Unicode MS" w:hAnsi="Avenir Book"/>
          <w:color w:val="000000"/>
          <w:sz w:val="22"/>
          <w:szCs w:val="22"/>
        </w:rPr>
        <w:t xml:space="preserve">tudies </w:t>
      </w:r>
      <w:r w:rsidR="005219FF" w:rsidRPr="00A82687">
        <w:rPr>
          <w:rFonts w:ascii="Avenir Book" w:eastAsia="Arial Unicode MS" w:hAnsi="Avenir Book"/>
          <w:color w:val="000000"/>
          <w:sz w:val="22"/>
          <w:szCs w:val="22"/>
        </w:rPr>
        <w:t>A</w:t>
      </w:r>
      <w:r w:rsidR="00016FC4">
        <w:rPr>
          <w:rFonts w:ascii="Avenir Book" w:eastAsia="Arial Unicode MS" w:hAnsi="Avenir Book"/>
          <w:color w:val="000000"/>
          <w:sz w:val="22"/>
          <w:szCs w:val="22"/>
        </w:rPr>
        <w:t>ssociation</w:t>
      </w:r>
      <w:r w:rsidR="005219FF" w:rsidRPr="00A82687">
        <w:rPr>
          <w:rFonts w:ascii="Avenir Book" w:eastAsia="Arial Unicode MS" w:hAnsi="Avenir Book"/>
          <w:color w:val="000000"/>
          <w:sz w:val="22"/>
          <w:szCs w:val="22"/>
        </w:rPr>
        <w:t xml:space="preserve"> Conference,</w:t>
      </w:r>
      <w:r>
        <w:rPr>
          <w:rFonts w:ascii="Avenir Book" w:eastAsia="Arial Unicode MS" w:hAnsi="Avenir Book"/>
          <w:color w:val="000000"/>
          <w:sz w:val="22"/>
          <w:szCs w:val="22"/>
        </w:rPr>
        <w:t xml:space="preserve"> State College, PA, October</w:t>
      </w:r>
      <w:r w:rsidR="005219FF" w:rsidRPr="00A82687">
        <w:rPr>
          <w:rFonts w:ascii="Avenir Book" w:eastAsia="Arial Unicode MS" w:hAnsi="Avenir Book"/>
          <w:color w:val="000000"/>
          <w:sz w:val="22"/>
          <w:szCs w:val="22"/>
        </w:rPr>
        <w:t>.</w:t>
      </w:r>
    </w:p>
    <w:p w14:paraId="1C02CFFF" w14:textId="77777777" w:rsidR="005219FF" w:rsidRPr="00A82687" w:rsidRDefault="005219FF" w:rsidP="005219FF">
      <w:pPr>
        <w:ind w:right="-144"/>
        <w:rPr>
          <w:rFonts w:ascii="Avenir Book" w:eastAsia="Arial Unicode MS" w:hAnsi="Avenir Book"/>
          <w:color w:val="000000"/>
          <w:sz w:val="22"/>
          <w:szCs w:val="22"/>
        </w:rPr>
      </w:pPr>
    </w:p>
    <w:p w14:paraId="32F2365E" w14:textId="56620F53" w:rsidR="005219FF" w:rsidRPr="00A82687" w:rsidRDefault="003C6CD4" w:rsidP="005A2294">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1999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“A Woman’s State: Gendered Nationalism and Feminist Theory.” A</w:t>
      </w:r>
      <w:r w:rsidR="005A2294">
        <w:rPr>
          <w:rFonts w:ascii="Avenir Book" w:eastAsia="Arial Unicode MS" w:hAnsi="Avenir Book"/>
          <w:color w:val="000000"/>
          <w:sz w:val="22"/>
          <w:szCs w:val="22"/>
        </w:rPr>
        <w:t xml:space="preserve">merican </w:t>
      </w:r>
      <w:r w:rsidR="005219FF" w:rsidRPr="00A82687">
        <w:rPr>
          <w:rFonts w:ascii="Avenir Book" w:eastAsia="Arial Unicode MS" w:hAnsi="Avenir Book"/>
          <w:color w:val="000000"/>
          <w:sz w:val="22"/>
          <w:szCs w:val="22"/>
        </w:rPr>
        <w:t>C</w:t>
      </w:r>
      <w:r w:rsidR="005A2294">
        <w:rPr>
          <w:rFonts w:ascii="Avenir Book" w:eastAsia="Arial Unicode MS" w:hAnsi="Avenir Book"/>
          <w:color w:val="000000"/>
          <w:sz w:val="22"/>
          <w:szCs w:val="22"/>
        </w:rPr>
        <w:t xml:space="preserve">omparative </w:t>
      </w:r>
      <w:r w:rsidR="005219FF" w:rsidRPr="00A82687">
        <w:rPr>
          <w:rFonts w:ascii="Avenir Book" w:eastAsia="Arial Unicode MS" w:hAnsi="Avenir Book"/>
          <w:color w:val="000000"/>
          <w:sz w:val="22"/>
          <w:szCs w:val="22"/>
        </w:rPr>
        <w:t>L</w:t>
      </w:r>
      <w:r w:rsidR="005A2294">
        <w:rPr>
          <w:rFonts w:ascii="Avenir Book" w:eastAsia="Arial Unicode MS" w:hAnsi="Avenir Book"/>
          <w:color w:val="000000"/>
          <w:sz w:val="22"/>
          <w:szCs w:val="22"/>
        </w:rPr>
        <w:t xml:space="preserve">iterature </w:t>
      </w:r>
      <w:r w:rsidR="005219FF" w:rsidRPr="00A82687">
        <w:rPr>
          <w:rFonts w:ascii="Avenir Book" w:eastAsia="Arial Unicode MS" w:hAnsi="Avenir Book"/>
          <w:color w:val="000000"/>
          <w:sz w:val="22"/>
          <w:szCs w:val="22"/>
        </w:rPr>
        <w:t>A</w:t>
      </w:r>
      <w:r w:rsidR="005A2294">
        <w:rPr>
          <w:rFonts w:ascii="Avenir Book" w:eastAsia="Arial Unicode MS" w:hAnsi="Avenir Book"/>
          <w:color w:val="000000"/>
          <w:sz w:val="22"/>
          <w:szCs w:val="22"/>
        </w:rPr>
        <w:t>ssociation</w:t>
      </w:r>
      <w:r w:rsidR="005219FF" w:rsidRPr="00A82687">
        <w:rPr>
          <w:rFonts w:ascii="Avenir Book" w:eastAsia="Arial Unicode MS" w:hAnsi="Avenir Book"/>
          <w:color w:val="000000"/>
          <w:sz w:val="22"/>
          <w:szCs w:val="22"/>
        </w:rPr>
        <w:t xml:space="preserve"> Convention, </w:t>
      </w:r>
      <w:r>
        <w:rPr>
          <w:rFonts w:ascii="Avenir Book" w:eastAsia="Arial Unicode MS" w:hAnsi="Avenir Book"/>
          <w:color w:val="000000"/>
          <w:sz w:val="22"/>
          <w:szCs w:val="22"/>
        </w:rPr>
        <w:t>Montréal (Canada), April</w:t>
      </w:r>
      <w:r w:rsidR="005219FF" w:rsidRPr="00A82687">
        <w:rPr>
          <w:rFonts w:ascii="Avenir Book" w:eastAsia="Arial Unicode MS" w:hAnsi="Avenir Book"/>
          <w:color w:val="000000"/>
          <w:sz w:val="22"/>
          <w:szCs w:val="22"/>
        </w:rPr>
        <w:t>.</w:t>
      </w:r>
    </w:p>
    <w:p w14:paraId="111C7321" w14:textId="77777777" w:rsidR="005219FF" w:rsidRPr="00A82687" w:rsidRDefault="005219FF" w:rsidP="005219FF">
      <w:pPr>
        <w:ind w:right="-144"/>
        <w:rPr>
          <w:rFonts w:ascii="Avenir Book" w:eastAsia="Arial Unicode MS" w:hAnsi="Avenir Book"/>
          <w:color w:val="000000"/>
          <w:sz w:val="22"/>
          <w:szCs w:val="22"/>
        </w:rPr>
      </w:pPr>
    </w:p>
    <w:p w14:paraId="39EC7624"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w:t>
      </w:r>
      <w:r w:rsidR="005219FF" w:rsidRPr="00A82687">
        <w:rPr>
          <w:rFonts w:ascii="Avenir Book" w:eastAsia="Arial Unicode MS" w:hAnsi="Avenir Book"/>
          <w:i/>
          <w:color w:val="000000"/>
          <w:sz w:val="22"/>
          <w:szCs w:val="22"/>
        </w:rPr>
        <w:t>Gesamtkunstwerk</w:t>
      </w:r>
      <w:r w:rsidR="005219FF" w:rsidRPr="00A82687">
        <w:rPr>
          <w:rFonts w:ascii="Avenir Book" w:eastAsia="Arial Unicode MS" w:hAnsi="Avenir Book"/>
          <w:color w:val="000000"/>
          <w:sz w:val="22"/>
          <w:szCs w:val="22"/>
        </w:rPr>
        <w:t xml:space="preserve"> in the Process of National Unity: Ideologies of Cultural Identity.” MLA </w:t>
      </w:r>
    </w:p>
    <w:p w14:paraId="0B7972F3" w14:textId="268F339A"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Conventi</w:t>
      </w:r>
      <w:r>
        <w:rPr>
          <w:rFonts w:ascii="Avenir Book" w:eastAsia="Arial Unicode MS" w:hAnsi="Avenir Book"/>
          <w:color w:val="000000"/>
          <w:sz w:val="22"/>
          <w:szCs w:val="22"/>
        </w:rPr>
        <w:t>on, San Francisco, December</w:t>
      </w:r>
      <w:r w:rsidR="005219FF" w:rsidRPr="00A82687">
        <w:rPr>
          <w:rFonts w:ascii="Avenir Book" w:eastAsia="Arial Unicode MS" w:hAnsi="Avenir Book"/>
          <w:color w:val="000000"/>
          <w:sz w:val="22"/>
          <w:szCs w:val="22"/>
        </w:rPr>
        <w:t>.</w:t>
      </w:r>
    </w:p>
    <w:p w14:paraId="4D3B87B7" w14:textId="77777777" w:rsidR="005219FF" w:rsidRPr="00A82687" w:rsidRDefault="005219FF" w:rsidP="005219FF">
      <w:pPr>
        <w:ind w:right="-144"/>
        <w:rPr>
          <w:rFonts w:ascii="Avenir Book" w:eastAsia="Arial Unicode MS" w:hAnsi="Avenir Book"/>
          <w:color w:val="000000"/>
          <w:sz w:val="22"/>
          <w:szCs w:val="22"/>
        </w:rPr>
      </w:pPr>
    </w:p>
    <w:p w14:paraId="56822B74"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Presenter (with Victoria Rosner) at Special Session: “Doing Feminism in Interdisciplinary </w:t>
      </w:r>
    </w:p>
    <w:p w14:paraId="7FD258D9" w14:textId="5DFAAF8D"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Contexts: A Roundtable Discussion.” MLA Convention, San Francisc</w:t>
      </w:r>
      <w:r>
        <w:rPr>
          <w:rFonts w:ascii="Avenir Book" w:eastAsia="Arial Unicode MS" w:hAnsi="Avenir Book"/>
          <w:color w:val="000000"/>
          <w:sz w:val="22"/>
          <w:szCs w:val="22"/>
        </w:rPr>
        <w:t>o, December</w:t>
      </w:r>
      <w:r w:rsidR="005219FF" w:rsidRPr="00A82687">
        <w:rPr>
          <w:rFonts w:ascii="Avenir Book" w:eastAsia="Arial Unicode MS" w:hAnsi="Avenir Book"/>
          <w:color w:val="000000"/>
          <w:sz w:val="22"/>
          <w:szCs w:val="22"/>
        </w:rPr>
        <w:t>.</w:t>
      </w:r>
    </w:p>
    <w:p w14:paraId="43A76B6D" w14:textId="77777777" w:rsidR="005219FF" w:rsidRPr="00A82687" w:rsidRDefault="005219FF" w:rsidP="005219FF">
      <w:pPr>
        <w:pStyle w:val="BodyTextIndent"/>
        <w:ind w:right="-144"/>
        <w:rPr>
          <w:rFonts w:ascii="Avenir Book" w:eastAsia="Arial Unicode MS" w:hAnsi="Avenir Book"/>
          <w:color w:val="000000"/>
          <w:sz w:val="22"/>
          <w:szCs w:val="22"/>
        </w:rPr>
      </w:pPr>
    </w:p>
    <w:p w14:paraId="7313E66D" w14:textId="77777777" w:rsidR="003C6CD4" w:rsidRDefault="003C6CD4" w:rsidP="005219FF">
      <w:pPr>
        <w:pStyle w:val="BodyTextIndent"/>
        <w:ind w:right="-144"/>
        <w:rPr>
          <w:rFonts w:ascii="Avenir Book" w:eastAsia="Arial Unicode MS" w:hAnsi="Avenir Book"/>
          <w:color w:val="000000"/>
          <w:sz w:val="22"/>
          <w:szCs w:val="22"/>
        </w:rPr>
      </w:pPr>
      <w:r>
        <w:rPr>
          <w:rFonts w:ascii="Avenir Book" w:eastAsia="Arial Unicode MS" w:hAnsi="Avenir Book"/>
          <w:color w:val="000000"/>
          <w:sz w:val="22"/>
          <w:szCs w:val="22"/>
        </w:rPr>
        <w:t>1998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“‘Inner Necessity’ as Art Activism: Wassily Kandinsky and New York’s ‘291’.” GSA </w:t>
      </w:r>
    </w:p>
    <w:p w14:paraId="08D11256" w14:textId="42A5919A" w:rsidR="005219FF" w:rsidRPr="00A82687" w:rsidRDefault="003C6CD4" w:rsidP="005219FF">
      <w:pPr>
        <w:pStyle w:val="BodyTextIndent"/>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Conferen</w:t>
      </w:r>
      <w:r>
        <w:rPr>
          <w:rFonts w:ascii="Avenir Book" w:eastAsia="Arial Unicode MS" w:hAnsi="Avenir Book"/>
          <w:color w:val="000000"/>
          <w:sz w:val="22"/>
          <w:szCs w:val="22"/>
        </w:rPr>
        <w:t>ce, Salt Lake City, October</w:t>
      </w:r>
      <w:r w:rsidR="005219FF" w:rsidRPr="00A82687">
        <w:rPr>
          <w:rFonts w:ascii="Avenir Book" w:eastAsia="Arial Unicode MS" w:hAnsi="Avenir Book"/>
          <w:color w:val="000000"/>
          <w:sz w:val="22"/>
          <w:szCs w:val="22"/>
        </w:rPr>
        <w:t>.</w:t>
      </w:r>
    </w:p>
    <w:p w14:paraId="57B929A2" w14:textId="77777777" w:rsidR="005219FF" w:rsidRPr="00A82687" w:rsidRDefault="005219FF" w:rsidP="005219FF">
      <w:pPr>
        <w:pStyle w:val="BodyTextIndent"/>
        <w:ind w:right="-144"/>
        <w:rPr>
          <w:rFonts w:ascii="Avenir Book" w:eastAsia="Arial Unicode MS" w:hAnsi="Avenir Book"/>
          <w:color w:val="000000"/>
          <w:sz w:val="22"/>
          <w:szCs w:val="22"/>
        </w:rPr>
      </w:pPr>
    </w:p>
    <w:p w14:paraId="0D2F6EA6" w14:textId="77777777" w:rsidR="003C6CD4" w:rsidRDefault="003C6CD4" w:rsidP="005219FF">
      <w:pPr>
        <w:pStyle w:val="BodyTextIndent"/>
        <w:ind w:right="-144"/>
        <w:rPr>
          <w:rFonts w:ascii="Avenir Book" w:eastAsia="Arial Unicode MS" w:hAnsi="Avenir Book"/>
          <w:color w:val="000000"/>
          <w:sz w:val="22"/>
          <w:szCs w:val="22"/>
        </w:rPr>
      </w:pPr>
      <w:r>
        <w:rPr>
          <w:rFonts w:ascii="Avenir Book" w:eastAsia="Arial Unicode MS" w:hAnsi="Avenir Book"/>
          <w:color w:val="000000"/>
          <w:sz w:val="22"/>
          <w:szCs w:val="22"/>
        </w:rPr>
        <w:t>1998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“Zooming In/Spacing Out: Eroticizing the Feminist Body of Language.” Northeast Modern </w:t>
      </w:r>
    </w:p>
    <w:p w14:paraId="3C231794" w14:textId="2A1ACA68" w:rsidR="003C6CD4" w:rsidRDefault="003C6CD4" w:rsidP="00E063EC">
      <w:pPr>
        <w:pStyle w:val="BodyTextIndent"/>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Language Association (NEMLA) C</w:t>
      </w:r>
      <w:r>
        <w:rPr>
          <w:rFonts w:ascii="Avenir Book" w:eastAsia="Arial Unicode MS" w:hAnsi="Avenir Book"/>
          <w:color w:val="000000"/>
          <w:sz w:val="22"/>
          <w:szCs w:val="22"/>
        </w:rPr>
        <w:t>onvention, Baltimore, April</w:t>
      </w:r>
      <w:r w:rsidR="005219FF" w:rsidRPr="00A82687">
        <w:rPr>
          <w:rFonts w:ascii="Avenir Book" w:eastAsia="Arial Unicode MS" w:hAnsi="Avenir Book"/>
          <w:color w:val="000000"/>
          <w:sz w:val="22"/>
          <w:szCs w:val="22"/>
        </w:rPr>
        <w:t>.</w:t>
      </w:r>
    </w:p>
    <w:p w14:paraId="28D21C08" w14:textId="77777777" w:rsidR="00B3077B" w:rsidRDefault="00B3077B" w:rsidP="00E063EC">
      <w:pPr>
        <w:pStyle w:val="BodyTextIndent"/>
        <w:ind w:right="-144"/>
        <w:rPr>
          <w:rFonts w:ascii="Avenir Book" w:eastAsia="Arial Unicode MS" w:hAnsi="Avenir Book"/>
          <w:color w:val="000000"/>
          <w:sz w:val="22"/>
          <w:szCs w:val="22"/>
        </w:rPr>
      </w:pPr>
    </w:p>
    <w:p w14:paraId="7041FF11"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1997</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“Lu Märten’s Aesthetic of Art: In Search of a Socialist </w:t>
      </w:r>
      <w:r w:rsidR="005219FF" w:rsidRPr="00A82687">
        <w:rPr>
          <w:rFonts w:ascii="Avenir Book" w:eastAsia="Arial Unicode MS" w:hAnsi="Avenir Book"/>
          <w:i/>
          <w:color w:val="000000"/>
          <w:sz w:val="22"/>
          <w:szCs w:val="22"/>
        </w:rPr>
        <w:t>Gesamtkunstwerk</w:t>
      </w:r>
      <w:r w:rsidR="005219FF" w:rsidRPr="00A82687">
        <w:rPr>
          <w:rFonts w:ascii="Avenir Book" w:eastAsia="Arial Unicode MS" w:hAnsi="Avenir Book"/>
          <w:color w:val="000000"/>
          <w:sz w:val="22"/>
          <w:szCs w:val="22"/>
        </w:rPr>
        <w:t xml:space="preserve">.” GSA Conference, </w:t>
      </w:r>
    </w:p>
    <w:p w14:paraId="275A4E55" w14:textId="229EC88B"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Washington D.C., September</w:t>
      </w:r>
      <w:r w:rsidR="005219FF" w:rsidRPr="00A82687">
        <w:rPr>
          <w:rFonts w:ascii="Avenir Book" w:eastAsia="Arial Unicode MS" w:hAnsi="Avenir Book"/>
          <w:color w:val="000000"/>
          <w:sz w:val="22"/>
          <w:szCs w:val="22"/>
        </w:rPr>
        <w:t>.</w:t>
      </w:r>
    </w:p>
    <w:p w14:paraId="4E7BE753" w14:textId="77777777" w:rsidR="005219FF" w:rsidRPr="00A82687" w:rsidRDefault="005219FF" w:rsidP="005219FF">
      <w:pPr>
        <w:ind w:right="-144"/>
        <w:rPr>
          <w:rFonts w:ascii="Avenir Book" w:eastAsia="Arial Unicode MS" w:hAnsi="Avenir Book"/>
          <w:color w:val="000000"/>
          <w:sz w:val="22"/>
          <w:szCs w:val="22"/>
        </w:rPr>
      </w:pPr>
    </w:p>
    <w:p w14:paraId="14E1E569"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1996</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“How to Manage Mixed Messages: A Graduate Student’s Perspective.” Session on “The</w:t>
      </w:r>
    </w:p>
    <w:p w14:paraId="3DBF1725" w14:textId="77777777" w:rsidR="003C6CD4"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 </w:t>
      </w:r>
      <w:r w:rsidR="003C6CD4">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Future of Graduate Studies in German.”  South Atlantic Modern Language Association </w:t>
      </w:r>
    </w:p>
    <w:p w14:paraId="026629D5" w14:textId="199B436C"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(SAMLA) Convent</w:t>
      </w:r>
      <w:r>
        <w:rPr>
          <w:rFonts w:ascii="Avenir Book" w:eastAsia="Arial Unicode MS" w:hAnsi="Avenir Book"/>
          <w:color w:val="000000"/>
          <w:sz w:val="22"/>
          <w:szCs w:val="22"/>
        </w:rPr>
        <w:t>ion, Savannah, GA, November</w:t>
      </w:r>
      <w:r w:rsidR="005219FF" w:rsidRPr="00A82687">
        <w:rPr>
          <w:rFonts w:ascii="Avenir Book" w:eastAsia="Arial Unicode MS" w:hAnsi="Avenir Book"/>
          <w:color w:val="000000"/>
          <w:sz w:val="22"/>
          <w:szCs w:val="22"/>
        </w:rPr>
        <w:t>.</w:t>
      </w:r>
    </w:p>
    <w:p w14:paraId="245F7938" w14:textId="77777777" w:rsidR="005219FF" w:rsidRPr="00A82687" w:rsidRDefault="005219FF" w:rsidP="005219FF">
      <w:pPr>
        <w:ind w:right="-144"/>
        <w:rPr>
          <w:rFonts w:ascii="Avenir Book" w:eastAsia="Arial Unicode MS" w:hAnsi="Avenir Book"/>
          <w:color w:val="000000"/>
          <w:sz w:val="22"/>
          <w:szCs w:val="22"/>
        </w:rPr>
      </w:pPr>
    </w:p>
    <w:p w14:paraId="7A9B9E3A"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1996</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Dada </w:t>
      </w:r>
      <w:r w:rsidR="005219FF" w:rsidRPr="00A82687">
        <w:rPr>
          <w:rFonts w:ascii="Avenir Book" w:eastAsia="Arial Unicode MS" w:hAnsi="Avenir Book"/>
          <w:i/>
          <w:color w:val="000000"/>
          <w:sz w:val="22"/>
          <w:szCs w:val="22"/>
        </w:rPr>
        <w:t>Gesamtkunstwerk</w:t>
      </w:r>
      <w:r w:rsidR="005219FF" w:rsidRPr="00A82687">
        <w:rPr>
          <w:rFonts w:ascii="Avenir Book" w:eastAsia="Arial Unicode MS" w:hAnsi="Avenir Book"/>
          <w:color w:val="000000"/>
          <w:sz w:val="22"/>
          <w:szCs w:val="22"/>
        </w:rPr>
        <w:t xml:space="preserve">: Revisions of Germanic Ideologies or the Call for European </w:t>
      </w:r>
    </w:p>
    <w:p w14:paraId="7DBA0C98" w14:textId="35922B1D"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Anti-Art?” ISSEI Conference, Utrecht (Netherlands),</w:t>
      </w:r>
      <w:r>
        <w:rPr>
          <w:rFonts w:ascii="Avenir Book" w:eastAsia="Arial Unicode MS" w:hAnsi="Avenir Book"/>
          <w:color w:val="000000"/>
          <w:sz w:val="22"/>
          <w:szCs w:val="22"/>
        </w:rPr>
        <w:t xml:space="preserve"> August</w:t>
      </w:r>
      <w:r w:rsidR="005219FF" w:rsidRPr="00A82687">
        <w:rPr>
          <w:rFonts w:ascii="Avenir Book" w:eastAsia="Arial Unicode MS" w:hAnsi="Avenir Book"/>
          <w:color w:val="000000"/>
          <w:sz w:val="22"/>
          <w:szCs w:val="22"/>
        </w:rPr>
        <w:t>.</w:t>
      </w:r>
    </w:p>
    <w:p w14:paraId="65821D5A" w14:textId="77777777" w:rsidR="005219FF" w:rsidRPr="00A82687" w:rsidRDefault="005219FF" w:rsidP="005219FF">
      <w:pPr>
        <w:ind w:left="720" w:right="-144" w:hanging="720"/>
        <w:rPr>
          <w:rFonts w:ascii="Avenir Book" w:eastAsia="Arial Unicode MS" w:hAnsi="Avenir Book"/>
          <w:color w:val="000000"/>
          <w:sz w:val="22"/>
          <w:szCs w:val="22"/>
        </w:rPr>
      </w:pPr>
    </w:p>
    <w:p w14:paraId="09EA9CD7"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1995</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“Romantic Nationalists or Nationalist Romantics? Cultural Ideologies in the Music Criticism </w:t>
      </w:r>
    </w:p>
    <w:p w14:paraId="53F75B37"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of E.T.A. Hoffmann and William Henry Fry.”  American Conference on Romanticism, </w:t>
      </w:r>
    </w:p>
    <w:p w14:paraId="4BACE288" w14:textId="10120A76"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Marquette Unive</w:t>
      </w:r>
      <w:r>
        <w:rPr>
          <w:rFonts w:ascii="Avenir Book" w:eastAsia="Arial Unicode MS" w:hAnsi="Avenir Book"/>
          <w:color w:val="000000"/>
          <w:sz w:val="22"/>
          <w:szCs w:val="22"/>
        </w:rPr>
        <w:t>rsity, Milwaukee, September</w:t>
      </w:r>
      <w:r w:rsidR="005219FF" w:rsidRPr="00A82687">
        <w:rPr>
          <w:rFonts w:ascii="Avenir Book" w:eastAsia="Arial Unicode MS" w:hAnsi="Avenir Book"/>
          <w:color w:val="000000"/>
          <w:sz w:val="22"/>
          <w:szCs w:val="22"/>
        </w:rPr>
        <w:t>.</w:t>
      </w:r>
    </w:p>
    <w:p w14:paraId="427B5745" w14:textId="77777777" w:rsidR="005219FF" w:rsidRPr="00A82687" w:rsidRDefault="005219FF" w:rsidP="005219FF">
      <w:pPr>
        <w:ind w:right="-144"/>
        <w:rPr>
          <w:rFonts w:ascii="Avenir Book" w:eastAsia="Arial Unicode MS" w:hAnsi="Avenir Book"/>
          <w:color w:val="000000"/>
          <w:sz w:val="22"/>
          <w:szCs w:val="22"/>
        </w:rPr>
      </w:pPr>
    </w:p>
    <w:p w14:paraId="5DD0EEEA"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1995</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“Are the Necromancer’s Books the Neuromancer’s Bytes? On Staging Hyperreality in </w:t>
      </w:r>
    </w:p>
    <w:p w14:paraId="796B01BA"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Renaissance Magic and Virtual Reality.” Conference on Literature and Popular Culture,</w:t>
      </w:r>
    </w:p>
    <w:p w14:paraId="10CFC012" w14:textId="43E34109"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 </w:t>
      </w:r>
      <w:r w:rsidR="003C6CD4">
        <w:rPr>
          <w:rFonts w:ascii="Avenir Book" w:eastAsia="Arial Unicode MS" w:hAnsi="Avenir Book"/>
          <w:color w:val="000000"/>
          <w:sz w:val="22"/>
          <w:szCs w:val="22"/>
        </w:rPr>
        <w:tab/>
        <w:t>SUNY Binghamton, April</w:t>
      </w:r>
      <w:r w:rsidRPr="00A82687">
        <w:rPr>
          <w:rFonts w:ascii="Avenir Book" w:eastAsia="Arial Unicode MS" w:hAnsi="Avenir Book"/>
          <w:color w:val="000000"/>
          <w:sz w:val="22"/>
          <w:szCs w:val="22"/>
        </w:rPr>
        <w:t>.</w:t>
      </w:r>
    </w:p>
    <w:p w14:paraId="0D082964" w14:textId="77777777" w:rsidR="005219FF" w:rsidRPr="00A82687" w:rsidRDefault="005219FF" w:rsidP="005219FF">
      <w:pPr>
        <w:ind w:right="-144"/>
        <w:rPr>
          <w:rFonts w:ascii="Avenir Book" w:eastAsia="Arial Unicode MS" w:hAnsi="Avenir Book"/>
          <w:color w:val="000000"/>
          <w:sz w:val="22"/>
          <w:szCs w:val="22"/>
        </w:rPr>
      </w:pPr>
    </w:p>
    <w:p w14:paraId="201C5DFD"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lastRenderedPageBreak/>
        <w:t>1992</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“Bettine in Boston: The German Sources of Margaret Fuller’s Feminism.” Women’s Studies </w:t>
      </w:r>
    </w:p>
    <w:p w14:paraId="0D28934F" w14:textId="3B67A4FE"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Conference, Western Kentucky Universit</w:t>
      </w:r>
      <w:r>
        <w:rPr>
          <w:rFonts w:ascii="Avenir Book" w:eastAsia="Arial Unicode MS" w:hAnsi="Avenir Book"/>
          <w:color w:val="000000"/>
          <w:sz w:val="22"/>
          <w:szCs w:val="22"/>
        </w:rPr>
        <w:t>y, Bowling Green, September</w:t>
      </w:r>
      <w:r w:rsidR="005219FF" w:rsidRPr="00A82687">
        <w:rPr>
          <w:rFonts w:ascii="Avenir Book" w:eastAsia="Arial Unicode MS" w:hAnsi="Avenir Book"/>
          <w:color w:val="000000"/>
          <w:sz w:val="22"/>
          <w:szCs w:val="22"/>
        </w:rPr>
        <w:t>.</w:t>
      </w:r>
    </w:p>
    <w:p w14:paraId="68A7F718" w14:textId="77777777" w:rsidR="005219FF" w:rsidRPr="00A82687" w:rsidRDefault="005219FF" w:rsidP="005219FF">
      <w:pPr>
        <w:jc w:val="center"/>
        <w:rPr>
          <w:rFonts w:ascii="Avenir Book" w:eastAsia="Arial Unicode MS" w:hAnsi="Avenir Book"/>
          <w:b/>
          <w:sz w:val="22"/>
          <w:szCs w:val="22"/>
        </w:rPr>
      </w:pPr>
    </w:p>
    <w:p w14:paraId="580CCF91" w14:textId="10EAE2C3" w:rsidR="005219FF" w:rsidRPr="00036F59" w:rsidRDefault="005219FF" w:rsidP="005219FF">
      <w:pPr>
        <w:rPr>
          <w:rFonts w:ascii="Avenir Book" w:eastAsia="Arial Unicode MS" w:hAnsi="Avenir Book"/>
          <w:i/>
          <w:sz w:val="22"/>
          <w:szCs w:val="22"/>
        </w:rPr>
      </w:pPr>
      <w:r w:rsidRPr="00036F59">
        <w:rPr>
          <w:rFonts w:ascii="Avenir Book" w:eastAsia="Arial Unicode MS" w:hAnsi="Avenir Book"/>
          <w:i/>
          <w:sz w:val="22"/>
          <w:szCs w:val="22"/>
        </w:rPr>
        <w:t>Session Organizer and Chair</w:t>
      </w:r>
    </w:p>
    <w:p w14:paraId="1E09FF46" w14:textId="77777777" w:rsidR="003C6CD4" w:rsidRDefault="003C6CD4" w:rsidP="005219FF">
      <w:pPr>
        <w:rPr>
          <w:rFonts w:ascii="Avenir Book" w:hAnsi="Avenir Book" w:cs="Arial"/>
          <w:color w:val="000000"/>
          <w:sz w:val="22"/>
          <w:szCs w:val="22"/>
        </w:rPr>
      </w:pPr>
      <w:r>
        <w:rPr>
          <w:rFonts w:ascii="Avenir Book" w:hAnsi="Avenir Book" w:cs="Arial"/>
          <w:color w:val="000000"/>
          <w:sz w:val="22"/>
          <w:szCs w:val="22"/>
        </w:rPr>
        <w:t>2019</w:t>
      </w:r>
      <w:r>
        <w:rPr>
          <w:rFonts w:ascii="Avenir Book" w:hAnsi="Avenir Book" w:cs="Arial"/>
          <w:color w:val="000000"/>
          <w:sz w:val="22"/>
          <w:szCs w:val="22"/>
        </w:rPr>
        <w:tab/>
      </w:r>
      <w:r w:rsidR="005219FF" w:rsidRPr="00A82687">
        <w:rPr>
          <w:rFonts w:ascii="Avenir Book" w:hAnsi="Avenir Book" w:cs="Arial"/>
          <w:color w:val="000000"/>
          <w:sz w:val="22"/>
          <w:szCs w:val="22"/>
        </w:rPr>
        <w:t xml:space="preserve">“DH and German Studies: Intersections, Innovations, Opportunities.” Co-organized with </w:t>
      </w:r>
    </w:p>
    <w:p w14:paraId="0C0C3020" w14:textId="4E0EE4F4" w:rsidR="003C6CD4" w:rsidRDefault="003C6CD4" w:rsidP="005219FF">
      <w:pPr>
        <w:rPr>
          <w:rFonts w:ascii="Avenir Book" w:hAnsi="Avenir Book" w:cs="Arial"/>
          <w:color w:val="000000"/>
          <w:sz w:val="22"/>
          <w:szCs w:val="22"/>
        </w:rPr>
      </w:pPr>
      <w:r>
        <w:rPr>
          <w:rFonts w:ascii="Avenir Book" w:hAnsi="Avenir Book" w:cs="Arial"/>
          <w:color w:val="000000"/>
          <w:sz w:val="22"/>
          <w:szCs w:val="22"/>
        </w:rPr>
        <w:tab/>
      </w:r>
      <w:r w:rsidR="005219FF" w:rsidRPr="00A82687">
        <w:rPr>
          <w:rFonts w:ascii="Avenir Book" w:hAnsi="Avenir Book" w:cs="Arial"/>
          <w:color w:val="000000"/>
          <w:sz w:val="22"/>
          <w:szCs w:val="22"/>
        </w:rPr>
        <w:t xml:space="preserve">Martin Sheehan. 3-day Seminar. German Studies Association, </w:t>
      </w:r>
      <w:r>
        <w:rPr>
          <w:rFonts w:ascii="Avenir Book" w:hAnsi="Avenir Book" w:cs="Arial"/>
          <w:color w:val="000000"/>
          <w:sz w:val="22"/>
          <w:szCs w:val="22"/>
        </w:rPr>
        <w:t>Portland OR, October</w:t>
      </w:r>
      <w:r w:rsidR="005219FF" w:rsidRPr="00A82687">
        <w:rPr>
          <w:rFonts w:ascii="Avenir Book" w:hAnsi="Avenir Book" w:cs="Arial"/>
          <w:color w:val="000000"/>
          <w:sz w:val="22"/>
          <w:szCs w:val="22"/>
        </w:rPr>
        <w:t xml:space="preserve">. </w:t>
      </w:r>
    </w:p>
    <w:p w14:paraId="233BC597" w14:textId="481DC502" w:rsidR="005219FF" w:rsidRDefault="003C6CD4" w:rsidP="005219FF">
      <w:pPr>
        <w:rPr>
          <w:rFonts w:ascii="Avenir Book" w:hAnsi="Avenir Book" w:cs="Arial"/>
          <w:color w:val="000000"/>
          <w:sz w:val="22"/>
          <w:szCs w:val="22"/>
        </w:rPr>
      </w:pPr>
      <w:r>
        <w:rPr>
          <w:rFonts w:ascii="Avenir Book" w:hAnsi="Avenir Book" w:cs="Arial"/>
          <w:color w:val="000000"/>
          <w:sz w:val="22"/>
          <w:szCs w:val="22"/>
        </w:rPr>
        <w:tab/>
      </w:r>
      <w:r w:rsidR="005219FF" w:rsidRPr="00A82687">
        <w:rPr>
          <w:rFonts w:ascii="Avenir Book" w:hAnsi="Avenir Book" w:cs="Arial"/>
          <w:color w:val="000000"/>
          <w:sz w:val="22"/>
          <w:szCs w:val="22"/>
        </w:rPr>
        <w:t>Co-organizer and presenter.</w:t>
      </w:r>
    </w:p>
    <w:p w14:paraId="0F641860" w14:textId="77777777" w:rsidR="001D08A0" w:rsidRPr="00B124B2" w:rsidRDefault="001D08A0" w:rsidP="005219FF">
      <w:pPr>
        <w:rPr>
          <w:rFonts w:ascii="Avenir Book" w:hAnsi="Avenir Book"/>
          <w:sz w:val="22"/>
          <w:szCs w:val="22"/>
        </w:rPr>
      </w:pPr>
    </w:p>
    <w:p w14:paraId="34B4D978" w14:textId="77777777" w:rsidR="003C6CD4" w:rsidRDefault="003C6CD4" w:rsidP="005219FF">
      <w:pPr>
        <w:rPr>
          <w:rFonts w:ascii="Avenir Book" w:hAnsi="Avenir Book"/>
          <w:bCs/>
          <w:color w:val="000000"/>
          <w:sz w:val="22"/>
          <w:szCs w:val="22"/>
        </w:rPr>
      </w:pPr>
      <w:r>
        <w:rPr>
          <w:rFonts w:ascii="Avenir Book" w:hAnsi="Avenir Book"/>
          <w:bCs/>
          <w:color w:val="000000"/>
          <w:sz w:val="22"/>
          <w:szCs w:val="22"/>
        </w:rPr>
        <w:t>2018</w:t>
      </w:r>
      <w:r>
        <w:rPr>
          <w:rFonts w:ascii="Avenir Book" w:hAnsi="Avenir Book"/>
          <w:bCs/>
          <w:color w:val="000000"/>
          <w:sz w:val="22"/>
          <w:szCs w:val="22"/>
        </w:rPr>
        <w:tab/>
      </w:r>
      <w:r w:rsidR="005219FF" w:rsidRPr="00A82687">
        <w:rPr>
          <w:rFonts w:ascii="Avenir Book" w:hAnsi="Avenir Book"/>
          <w:bCs/>
          <w:color w:val="000000"/>
          <w:sz w:val="22"/>
          <w:szCs w:val="22"/>
        </w:rPr>
        <w:t xml:space="preserve">“Women in German Expressionism.” Co-organized with Julie Shoults. 6 presentations with </w:t>
      </w:r>
    </w:p>
    <w:p w14:paraId="40561EA8" w14:textId="3F237D99" w:rsidR="003C6CD4" w:rsidRDefault="003C6CD4" w:rsidP="005219FF">
      <w:pPr>
        <w:rPr>
          <w:rFonts w:ascii="Avenir Book" w:hAnsi="Avenir Book"/>
          <w:bCs/>
          <w:color w:val="000000"/>
          <w:sz w:val="22"/>
          <w:szCs w:val="22"/>
        </w:rPr>
      </w:pPr>
      <w:r>
        <w:rPr>
          <w:rFonts w:ascii="Avenir Book" w:hAnsi="Avenir Book"/>
          <w:bCs/>
          <w:color w:val="000000"/>
          <w:sz w:val="22"/>
          <w:szCs w:val="22"/>
        </w:rPr>
        <w:tab/>
      </w:r>
      <w:r w:rsidR="005219FF" w:rsidRPr="00A82687">
        <w:rPr>
          <w:rFonts w:ascii="Avenir Book" w:hAnsi="Avenir Book"/>
          <w:bCs/>
          <w:color w:val="000000"/>
          <w:sz w:val="22"/>
          <w:szCs w:val="22"/>
        </w:rPr>
        <w:t>two panels, German Studies Assoc</w:t>
      </w:r>
      <w:r>
        <w:rPr>
          <w:rFonts w:ascii="Avenir Book" w:hAnsi="Avenir Book"/>
          <w:bCs/>
          <w:color w:val="000000"/>
          <w:sz w:val="22"/>
          <w:szCs w:val="22"/>
        </w:rPr>
        <w:t>iation, Pittsburgh, October</w:t>
      </w:r>
      <w:r w:rsidR="005219FF" w:rsidRPr="00A82687">
        <w:rPr>
          <w:rFonts w:ascii="Avenir Book" w:hAnsi="Avenir Book"/>
          <w:bCs/>
          <w:color w:val="000000"/>
          <w:sz w:val="22"/>
          <w:szCs w:val="22"/>
        </w:rPr>
        <w:t xml:space="preserve">. Commentator for </w:t>
      </w:r>
    </w:p>
    <w:p w14:paraId="4717ED6C" w14:textId="14D16DC4" w:rsidR="005219FF" w:rsidRPr="00A82687" w:rsidRDefault="003C6CD4" w:rsidP="005219FF">
      <w:pPr>
        <w:rPr>
          <w:rFonts w:ascii="Avenir Book" w:hAnsi="Avenir Book"/>
          <w:bCs/>
          <w:color w:val="000000"/>
          <w:sz w:val="22"/>
          <w:szCs w:val="22"/>
        </w:rPr>
      </w:pPr>
      <w:r>
        <w:rPr>
          <w:rFonts w:ascii="Avenir Book" w:hAnsi="Avenir Book"/>
          <w:bCs/>
          <w:color w:val="000000"/>
          <w:sz w:val="22"/>
          <w:szCs w:val="22"/>
        </w:rPr>
        <w:tab/>
      </w:r>
      <w:r w:rsidR="005219FF" w:rsidRPr="00A82687">
        <w:rPr>
          <w:rFonts w:ascii="Avenir Book" w:hAnsi="Avenir Book"/>
          <w:bCs/>
          <w:color w:val="000000"/>
          <w:sz w:val="22"/>
          <w:szCs w:val="22"/>
        </w:rPr>
        <w:t>Panel 1.</w:t>
      </w:r>
    </w:p>
    <w:p w14:paraId="7BFC3195" w14:textId="77777777" w:rsidR="005219FF" w:rsidRPr="00A82687" w:rsidRDefault="005219FF" w:rsidP="005219FF">
      <w:pPr>
        <w:rPr>
          <w:rFonts w:ascii="Avenir Book" w:hAnsi="Avenir Book"/>
          <w:bCs/>
          <w:color w:val="000000"/>
          <w:sz w:val="22"/>
          <w:szCs w:val="22"/>
        </w:rPr>
      </w:pPr>
    </w:p>
    <w:p w14:paraId="03E002E9" w14:textId="77777777" w:rsidR="003C6CD4" w:rsidRDefault="003C6CD4" w:rsidP="005219FF">
      <w:pPr>
        <w:rPr>
          <w:rFonts w:ascii="Avenir Book" w:hAnsi="Avenir Book"/>
          <w:bCs/>
          <w:color w:val="000000"/>
          <w:sz w:val="22"/>
          <w:szCs w:val="22"/>
        </w:rPr>
      </w:pPr>
      <w:r>
        <w:rPr>
          <w:rFonts w:ascii="Avenir Book" w:hAnsi="Avenir Book"/>
          <w:bCs/>
          <w:color w:val="000000"/>
          <w:sz w:val="22"/>
          <w:szCs w:val="22"/>
        </w:rPr>
        <w:t>2017</w:t>
      </w:r>
      <w:r>
        <w:rPr>
          <w:rFonts w:ascii="Avenir Book" w:hAnsi="Avenir Book"/>
          <w:bCs/>
          <w:color w:val="000000"/>
          <w:sz w:val="22"/>
          <w:szCs w:val="22"/>
        </w:rPr>
        <w:tab/>
      </w:r>
      <w:r w:rsidR="005219FF" w:rsidRPr="00A82687">
        <w:rPr>
          <w:rFonts w:ascii="Avenir Book" w:hAnsi="Avenir Book"/>
          <w:bCs/>
          <w:color w:val="000000"/>
          <w:sz w:val="22"/>
          <w:szCs w:val="22"/>
        </w:rPr>
        <w:t xml:space="preserve">“Digital Humanities: Concept, Collaboration, and Process.” 3-day seminar, organized with </w:t>
      </w:r>
    </w:p>
    <w:p w14:paraId="7A1600D8" w14:textId="33BFFE48" w:rsidR="003C6CD4" w:rsidRDefault="003C6CD4" w:rsidP="005219FF">
      <w:pPr>
        <w:rPr>
          <w:rFonts w:ascii="Avenir Book" w:hAnsi="Avenir Book"/>
          <w:bCs/>
          <w:color w:val="000000"/>
          <w:sz w:val="22"/>
          <w:szCs w:val="22"/>
        </w:rPr>
      </w:pPr>
      <w:r>
        <w:rPr>
          <w:rFonts w:ascii="Avenir Book" w:hAnsi="Avenir Book"/>
          <w:bCs/>
          <w:color w:val="000000"/>
          <w:sz w:val="22"/>
          <w:szCs w:val="22"/>
        </w:rPr>
        <w:tab/>
      </w:r>
      <w:r w:rsidR="005219FF" w:rsidRPr="00A82687">
        <w:rPr>
          <w:rFonts w:ascii="Avenir Book" w:hAnsi="Avenir Book"/>
          <w:bCs/>
          <w:color w:val="000000"/>
          <w:sz w:val="22"/>
          <w:szCs w:val="22"/>
        </w:rPr>
        <w:t>Kurt Fendt and Shelley Rose. German Studies As</w:t>
      </w:r>
      <w:r>
        <w:rPr>
          <w:rFonts w:ascii="Avenir Book" w:hAnsi="Avenir Book"/>
          <w:bCs/>
          <w:color w:val="000000"/>
          <w:sz w:val="22"/>
          <w:szCs w:val="22"/>
        </w:rPr>
        <w:t>sociation, Atlanta, October</w:t>
      </w:r>
      <w:r w:rsidR="005219FF" w:rsidRPr="00A82687">
        <w:rPr>
          <w:rFonts w:ascii="Avenir Book" w:hAnsi="Avenir Book"/>
          <w:bCs/>
          <w:color w:val="000000"/>
          <w:sz w:val="22"/>
          <w:szCs w:val="22"/>
        </w:rPr>
        <w:t>. Co-</w:t>
      </w:r>
    </w:p>
    <w:p w14:paraId="150709CF" w14:textId="4E045371" w:rsidR="005219FF" w:rsidRPr="00A82687" w:rsidRDefault="003C6CD4" w:rsidP="005219FF">
      <w:pPr>
        <w:rPr>
          <w:rFonts w:ascii="Avenir Book" w:hAnsi="Avenir Book"/>
          <w:sz w:val="22"/>
          <w:szCs w:val="22"/>
        </w:rPr>
      </w:pPr>
      <w:r>
        <w:rPr>
          <w:rFonts w:ascii="Avenir Book" w:hAnsi="Avenir Book"/>
          <w:bCs/>
          <w:color w:val="000000"/>
          <w:sz w:val="22"/>
          <w:szCs w:val="22"/>
        </w:rPr>
        <w:tab/>
      </w:r>
      <w:r w:rsidR="005219FF" w:rsidRPr="00A82687">
        <w:rPr>
          <w:rFonts w:ascii="Avenir Book" w:hAnsi="Avenir Book"/>
          <w:bCs/>
          <w:color w:val="000000"/>
          <w:sz w:val="22"/>
          <w:szCs w:val="22"/>
        </w:rPr>
        <w:t>organizer and co-presenter (with Britta Meredith).</w:t>
      </w:r>
    </w:p>
    <w:p w14:paraId="4A0FF43C" w14:textId="77777777" w:rsidR="005219FF" w:rsidRPr="00A82687" w:rsidRDefault="005219FF" w:rsidP="005219FF">
      <w:pPr>
        <w:rPr>
          <w:rFonts w:ascii="Avenir Book" w:eastAsia="Arial Unicode MS" w:hAnsi="Avenir Book"/>
          <w:sz w:val="22"/>
          <w:szCs w:val="22"/>
        </w:rPr>
      </w:pPr>
    </w:p>
    <w:p w14:paraId="5673967D"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2016</w:t>
      </w:r>
      <w:r>
        <w:rPr>
          <w:rFonts w:ascii="Avenir Book" w:eastAsia="Arial Unicode MS" w:hAnsi="Avenir Book"/>
          <w:sz w:val="22"/>
          <w:szCs w:val="22"/>
        </w:rPr>
        <w:tab/>
      </w:r>
      <w:r w:rsidR="005219FF" w:rsidRPr="00A82687">
        <w:rPr>
          <w:rFonts w:ascii="Avenir Book" w:eastAsia="Arial Unicode MS" w:hAnsi="Avenir Book"/>
          <w:sz w:val="22"/>
          <w:szCs w:val="22"/>
        </w:rPr>
        <w:t xml:space="preserve">“Lives in Translation.” Chair. NETA (New England Translators Association) Conference, </w:t>
      </w:r>
    </w:p>
    <w:p w14:paraId="611977D0" w14:textId="72C34BB8" w:rsidR="005219FF" w:rsidRPr="00A82687" w:rsidRDefault="003C6CD4" w:rsidP="005219FF">
      <w:pPr>
        <w:rPr>
          <w:rFonts w:ascii="Avenir Book" w:eastAsia="Arial Unicode MS" w:hAnsi="Avenir Book"/>
          <w:sz w:val="22"/>
          <w:szCs w:val="22"/>
        </w:rPr>
      </w:pPr>
      <w:r>
        <w:rPr>
          <w:rFonts w:ascii="Avenir Book" w:eastAsia="Arial Unicode MS" w:hAnsi="Avenir Book"/>
          <w:sz w:val="22"/>
          <w:szCs w:val="22"/>
        </w:rPr>
        <w:tab/>
        <w:t>Boston, May</w:t>
      </w:r>
      <w:r w:rsidR="005219FF" w:rsidRPr="00A82687">
        <w:rPr>
          <w:rFonts w:ascii="Avenir Book" w:eastAsia="Arial Unicode MS" w:hAnsi="Avenir Book"/>
          <w:sz w:val="22"/>
          <w:szCs w:val="22"/>
        </w:rPr>
        <w:t>.</w:t>
      </w:r>
    </w:p>
    <w:p w14:paraId="2916547C" w14:textId="77777777" w:rsidR="005219FF" w:rsidRPr="00A82687" w:rsidRDefault="005219FF" w:rsidP="005219FF">
      <w:pPr>
        <w:rPr>
          <w:rFonts w:ascii="Avenir Book" w:eastAsia="Arial Unicode MS" w:hAnsi="Avenir Book"/>
          <w:sz w:val="22"/>
          <w:szCs w:val="22"/>
        </w:rPr>
      </w:pPr>
    </w:p>
    <w:p w14:paraId="76AE1C36"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2014</w:t>
      </w:r>
      <w:r>
        <w:rPr>
          <w:rFonts w:ascii="Avenir Book" w:eastAsia="Arial Unicode MS" w:hAnsi="Avenir Book"/>
          <w:sz w:val="22"/>
          <w:szCs w:val="22"/>
        </w:rPr>
        <w:tab/>
      </w:r>
      <w:r w:rsidR="005219FF" w:rsidRPr="00A82687">
        <w:rPr>
          <w:rFonts w:ascii="Avenir Book" w:eastAsia="Arial Unicode MS" w:hAnsi="Avenir Book"/>
          <w:sz w:val="22"/>
          <w:szCs w:val="22"/>
        </w:rPr>
        <w:t>“Literature and Architecture.” Co-organizer. MLA C</w:t>
      </w:r>
      <w:r>
        <w:rPr>
          <w:rFonts w:ascii="Avenir Book" w:eastAsia="Arial Unicode MS" w:hAnsi="Avenir Book"/>
          <w:sz w:val="22"/>
          <w:szCs w:val="22"/>
        </w:rPr>
        <w:t>onvention, Chicago, January</w:t>
      </w:r>
      <w:r w:rsidR="005219FF" w:rsidRPr="00A82687">
        <w:rPr>
          <w:rFonts w:ascii="Avenir Book" w:eastAsia="Arial Unicode MS" w:hAnsi="Avenir Book"/>
          <w:sz w:val="22"/>
          <w:szCs w:val="22"/>
        </w:rPr>
        <w:t xml:space="preserve">. Executive </w:t>
      </w:r>
    </w:p>
    <w:p w14:paraId="58B3DE6E" w14:textId="3069036B" w:rsidR="005219FF" w:rsidRPr="00A82687" w:rsidRDefault="003C6CD4" w:rsidP="005219FF">
      <w:pPr>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Committee on Literature and Other Arts.</w:t>
      </w:r>
    </w:p>
    <w:p w14:paraId="07690372" w14:textId="77777777" w:rsidR="005219FF" w:rsidRPr="00A82687" w:rsidRDefault="005219FF" w:rsidP="005219FF">
      <w:pPr>
        <w:rPr>
          <w:rFonts w:ascii="Avenir Book" w:eastAsia="Arial Unicode MS" w:hAnsi="Avenir Book"/>
          <w:sz w:val="22"/>
          <w:szCs w:val="22"/>
        </w:rPr>
      </w:pPr>
    </w:p>
    <w:p w14:paraId="02FCA312"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2014</w:t>
      </w:r>
      <w:r>
        <w:rPr>
          <w:rFonts w:ascii="Avenir Book" w:eastAsia="Arial Unicode MS" w:hAnsi="Avenir Book"/>
          <w:sz w:val="22"/>
          <w:szCs w:val="22"/>
        </w:rPr>
        <w:tab/>
      </w:r>
      <w:r w:rsidR="005219FF" w:rsidRPr="00A82687">
        <w:rPr>
          <w:rFonts w:ascii="Avenir Book" w:eastAsia="Arial Unicode MS" w:hAnsi="Avenir Book"/>
          <w:sz w:val="22"/>
          <w:szCs w:val="22"/>
        </w:rPr>
        <w:t>“Transnational Comics.” Co-organizer. MLA Convention, Chicago, Januar</w:t>
      </w:r>
      <w:r>
        <w:rPr>
          <w:rFonts w:ascii="Avenir Book" w:eastAsia="Arial Unicode MS" w:hAnsi="Avenir Book"/>
          <w:sz w:val="22"/>
          <w:szCs w:val="22"/>
        </w:rPr>
        <w:t>y</w:t>
      </w:r>
      <w:r w:rsidR="005219FF" w:rsidRPr="00A82687">
        <w:rPr>
          <w:rFonts w:ascii="Avenir Book" w:eastAsia="Arial Unicode MS" w:hAnsi="Avenir Book"/>
          <w:sz w:val="22"/>
          <w:szCs w:val="22"/>
        </w:rPr>
        <w:t xml:space="preserve">. Executive </w:t>
      </w:r>
    </w:p>
    <w:p w14:paraId="62B5EBF4" w14:textId="31967E79" w:rsidR="005219FF" w:rsidRPr="00A82687" w:rsidRDefault="003C6CD4" w:rsidP="005219FF">
      <w:pPr>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Committee on Literature and Other Arts.</w:t>
      </w:r>
    </w:p>
    <w:p w14:paraId="7829CAAD" w14:textId="77777777" w:rsidR="005219FF" w:rsidRPr="00A82687" w:rsidRDefault="005219FF" w:rsidP="005219FF">
      <w:pPr>
        <w:rPr>
          <w:rFonts w:ascii="Avenir Book" w:eastAsia="Arial Unicode MS" w:hAnsi="Avenir Book"/>
          <w:sz w:val="22"/>
          <w:szCs w:val="22"/>
        </w:rPr>
      </w:pPr>
    </w:p>
    <w:p w14:paraId="1BE8D4C2"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2012</w:t>
      </w:r>
      <w:r>
        <w:rPr>
          <w:rFonts w:ascii="Avenir Book" w:eastAsia="Arial Unicode MS" w:hAnsi="Avenir Book"/>
          <w:sz w:val="22"/>
          <w:szCs w:val="22"/>
        </w:rPr>
        <w:tab/>
      </w:r>
      <w:r w:rsidR="005219FF" w:rsidRPr="00A82687">
        <w:rPr>
          <w:rFonts w:ascii="Avenir Book" w:eastAsia="Arial Unicode MS" w:hAnsi="Avenir Book"/>
          <w:sz w:val="22"/>
          <w:szCs w:val="22"/>
        </w:rPr>
        <w:t xml:space="preserve">“Literature and Other Arts in the Twenty-First Century: Intermediality, Interart Studies, </w:t>
      </w:r>
    </w:p>
    <w:p w14:paraId="1ED05AE7"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Media History?” MLA C</w:t>
      </w:r>
      <w:r>
        <w:rPr>
          <w:rFonts w:ascii="Avenir Book" w:eastAsia="Arial Unicode MS" w:hAnsi="Avenir Book"/>
          <w:sz w:val="22"/>
          <w:szCs w:val="22"/>
        </w:rPr>
        <w:t>onvention, Seattle, January</w:t>
      </w:r>
      <w:r w:rsidR="005219FF" w:rsidRPr="00A82687">
        <w:rPr>
          <w:rFonts w:ascii="Avenir Book" w:eastAsia="Arial Unicode MS" w:hAnsi="Avenir Book"/>
          <w:sz w:val="22"/>
          <w:szCs w:val="22"/>
        </w:rPr>
        <w:t xml:space="preserve">. Executive Committee on Literature </w:t>
      </w:r>
    </w:p>
    <w:p w14:paraId="268F2BDA" w14:textId="4A1F4675" w:rsidR="005219FF" w:rsidRDefault="003C6CD4" w:rsidP="005219FF">
      <w:pPr>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and Other Arts.</w:t>
      </w:r>
    </w:p>
    <w:p w14:paraId="4760AE03" w14:textId="77777777" w:rsidR="00F12A98" w:rsidRPr="00A82687" w:rsidRDefault="00F12A98" w:rsidP="005219FF">
      <w:pPr>
        <w:rPr>
          <w:rFonts w:ascii="Avenir Book" w:eastAsia="Arial Unicode MS" w:hAnsi="Avenir Book"/>
          <w:sz w:val="22"/>
          <w:szCs w:val="22"/>
        </w:rPr>
      </w:pPr>
    </w:p>
    <w:p w14:paraId="1AB9A6E1"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2011</w:t>
      </w:r>
      <w:r>
        <w:rPr>
          <w:rFonts w:ascii="Avenir Book" w:eastAsia="Arial Unicode MS" w:hAnsi="Avenir Book"/>
          <w:sz w:val="22"/>
          <w:szCs w:val="22"/>
        </w:rPr>
        <w:tab/>
      </w:r>
      <w:r w:rsidR="005219FF" w:rsidRPr="00A82687">
        <w:rPr>
          <w:rFonts w:ascii="Avenir Book" w:eastAsia="Arial Unicode MS" w:hAnsi="Avenir Book"/>
          <w:sz w:val="22"/>
          <w:szCs w:val="22"/>
        </w:rPr>
        <w:t xml:space="preserve">“Collaboration and the Reward System in the Humanities: A Follow-Up to the 2006 Task </w:t>
      </w:r>
    </w:p>
    <w:p w14:paraId="1B1BCB31" w14:textId="77777777" w:rsidR="001D08A0" w:rsidRDefault="005219FF" w:rsidP="001D08A0">
      <w:pPr>
        <w:pStyle w:val="Heading1"/>
        <w:ind w:firstLine="720"/>
        <w:rPr>
          <w:rFonts w:ascii="Avenir Book" w:hAnsi="Avenir Book"/>
          <w:b w:val="0"/>
          <w:color w:val="000000"/>
          <w:sz w:val="22"/>
        </w:rPr>
      </w:pPr>
      <w:r w:rsidRPr="007124D3">
        <w:rPr>
          <w:rFonts w:ascii="Avenir Book" w:eastAsia="Arial Unicode MS" w:hAnsi="Avenir Book"/>
          <w:b w:val="0"/>
          <w:sz w:val="22"/>
          <w:szCs w:val="22"/>
        </w:rPr>
        <w:t>Force Report.” Special Session, MLA Conve</w:t>
      </w:r>
      <w:r w:rsidR="003C6CD4" w:rsidRPr="007124D3">
        <w:rPr>
          <w:rFonts w:ascii="Avenir Book" w:eastAsia="Arial Unicode MS" w:hAnsi="Avenir Book"/>
          <w:b w:val="0"/>
          <w:sz w:val="22"/>
          <w:szCs w:val="22"/>
        </w:rPr>
        <w:t>ntion, Los Angeles, January</w:t>
      </w:r>
      <w:r w:rsidRPr="007124D3">
        <w:rPr>
          <w:rFonts w:ascii="Avenir Book" w:eastAsia="Arial Unicode MS" w:hAnsi="Avenir Book"/>
          <w:b w:val="0"/>
          <w:sz w:val="22"/>
          <w:szCs w:val="22"/>
        </w:rPr>
        <w:t>.</w:t>
      </w:r>
      <w:r w:rsidRPr="001D08A0">
        <w:rPr>
          <w:rFonts w:ascii="Avenir Book" w:eastAsia="Arial Unicode MS" w:hAnsi="Avenir Book"/>
          <w:sz w:val="22"/>
          <w:szCs w:val="22"/>
        </w:rPr>
        <w:t xml:space="preserve"> </w:t>
      </w:r>
      <w:r w:rsidR="001D08A0">
        <w:rPr>
          <w:rFonts w:ascii="Avenir Book" w:hAnsi="Avenir Book"/>
          <w:b w:val="0"/>
          <w:color w:val="000000"/>
          <w:sz w:val="22"/>
        </w:rPr>
        <w:t>Organizer. W</w:t>
      </w:r>
      <w:r w:rsidR="00566901" w:rsidRPr="001D08A0">
        <w:rPr>
          <w:rFonts w:ascii="Avenir Book" w:hAnsi="Avenir Book"/>
          <w:b w:val="0"/>
          <w:color w:val="000000"/>
          <w:sz w:val="22"/>
        </w:rPr>
        <w:t xml:space="preserve">ith </w:t>
      </w:r>
    </w:p>
    <w:p w14:paraId="2C19B752" w14:textId="2F9B817B" w:rsidR="00566901" w:rsidRPr="001D08A0" w:rsidRDefault="00566901" w:rsidP="001D08A0">
      <w:pPr>
        <w:pStyle w:val="Heading1"/>
        <w:ind w:firstLine="720"/>
        <w:rPr>
          <w:rFonts w:ascii="Avenir Book" w:hAnsi="Avenir Book"/>
          <w:b w:val="0"/>
          <w:color w:val="000000"/>
          <w:sz w:val="22"/>
        </w:rPr>
      </w:pPr>
      <w:r w:rsidRPr="001D08A0">
        <w:rPr>
          <w:rFonts w:ascii="Avenir Book" w:hAnsi="Avenir Book"/>
          <w:b w:val="0"/>
          <w:color w:val="000000"/>
          <w:sz w:val="22"/>
        </w:rPr>
        <w:t>Sidonie Smith, David Damrosch, Andrea Lunsford, and Frances Smith Foster.</w:t>
      </w:r>
    </w:p>
    <w:p w14:paraId="45FF72AC" w14:textId="77777777" w:rsidR="005219FF" w:rsidRPr="00A82687" w:rsidRDefault="005219FF" w:rsidP="005219FF">
      <w:pPr>
        <w:rPr>
          <w:rFonts w:ascii="Avenir Book" w:eastAsia="Arial Unicode MS" w:hAnsi="Avenir Book"/>
          <w:sz w:val="22"/>
          <w:szCs w:val="22"/>
        </w:rPr>
      </w:pPr>
    </w:p>
    <w:p w14:paraId="3B492474"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2010</w:t>
      </w:r>
      <w:r>
        <w:rPr>
          <w:rFonts w:ascii="Avenir Book" w:eastAsia="Arial Unicode MS" w:hAnsi="Avenir Book"/>
          <w:sz w:val="22"/>
          <w:szCs w:val="22"/>
        </w:rPr>
        <w:tab/>
      </w:r>
      <w:r w:rsidR="005219FF" w:rsidRPr="00A82687">
        <w:rPr>
          <w:rFonts w:ascii="Avenir Book" w:eastAsia="Arial Unicode MS" w:hAnsi="Avenir Book"/>
          <w:sz w:val="22"/>
          <w:szCs w:val="22"/>
        </w:rPr>
        <w:t xml:space="preserve">“Reading Between the Arts: Multi-Media, Aisthesis, and Interart Studies.” American </w:t>
      </w:r>
    </w:p>
    <w:p w14:paraId="73DF08AC" w14:textId="253A13ED" w:rsidR="005219FF" w:rsidRPr="00A82687" w:rsidRDefault="003C6CD4" w:rsidP="005219FF">
      <w:pPr>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Comparative Literature Association Convention</w:t>
      </w:r>
      <w:r>
        <w:rPr>
          <w:rFonts w:ascii="Avenir Book" w:eastAsia="Arial Unicode MS" w:hAnsi="Avenir Book"/>
          <w:sz w:val="22"/>
          <w:szCs w:val="22"/>
        </w:rPr>
        <w:t xml:space="preserve"> (ACLA), New Orleans, April</w:t>
      </w:r>
      <w:r w:rsidR="005219FF" w:rsidRPr="00A82687">
        <w:rPr>
          <w:rFonts w:ascii="Avenir Book" w:eastAsia="Arial Unicode MS" w:hAnsi="Avenir Book"/>
          <w:sz w:val="22"/>
          <w:szCs w:val="22"/>
        </w:rPr>
        <w:t>.</w:t>
      </w:r>
    </w:p>
    <w:p w14:paraId="4E5CA6AB" w14:textId="77777777" w:rsidR="005219FF" w:rsidRPr="00A82687" w:rsidRDefault="005219FF" w:rsidP="005219FF">
      <w:pPr>
        <w:rPr>
          <w:rFonts w:ascii="Avenir Book" w:eastAsia="Arial Unicode MS" w:hAnsi="Avenir Book"/>
          <w:sz w:val="22"/>
          <w:szCs w:val="22"/>
        </w:rPr>
      </w:pPr>
    </w:p>
    <w:p w14:paraId="3C9984A7" w14:textId="77777777" w:rsidR="003C6CD4" w:rsidRDefault="003C6CD4" w:rsidP="005219FF">
      <w:pPr>
        <w:rPr>
          <w:rFonts w:ascii="Avenir Book" w:eastAsia="Arial Unicode MS" w:hAnsi="Avenir Book"/>
          <w:sz w:val="22"/>
          <w:szCs w:val="22"/>
        </w:rPr>
      </w:pPr>
      <w:r>
        <w:rPr>
          <w:rFonts w:ascii="Avenir Book" w:eastAsia="Arial Unicode MS" w:hAnsi="Avenir Book"/>
          <w:sz w:val="22"/>
          <w:szCs w:val="22"/>
        </w:rPr>
        <w:t>2009</w:t>
      </w:r>
      <w:r>
        <w:rPr>
          <w:rFonts w:ascii="Avenir Book" w:eastAsia="Arial Unicode MS" w:hAnsi="Avenir Book"/>
          <w:sz w:val="22"/>
          <w:szCs w:val="22"/>
        </w:rPr>
        <w:tab/>
      </w:r>
      <w:r w:rsidR="005219FF" w:rsidRPr="00A82687">
        <w:rPr>
          <w:rFonts w:ascii="Avenir Book" w:eastAsia="Arial Unicode MS" w:hAnsi="Avenir Book"/>
          <w:sz w:val="22"/>
          <w:szCs w:val="22"/>
        </w:rPr>
        <w:t>“Place, Geoaesthetics and the Transfer of Culture.” ACLA Convention, Boston, March</w:t>
      </w:r>
      <w:r>
        <w:rPr>
          <w:rFonts w:ascii="Avenir Book" w:eastAsia="Arial Unicode MS" w:hAnsi="Avenir Book"/>
          <w:sz w:val="22"/>
          <w:szCs w:val="22"/>
        </w:rPr>
        <w:t xml:space="preserve"> </w:t>
      </w:r>
      <w:r w:rsidR="005219FF" w:rsidRPr="00A82687">
        <w:rPr>
          <w:rFonts w:ascii="Avenir Book" w:eastAsia="Arial Unicode MS" w:hAnsi="Avenir Book"/>
          <w:sz w:val="22"/>
          <w:szCs w:val="22"/>
        </w:rPr>
        <w:t>(with</w:t>
      </w:r>
    </w:p>
    <w:p w14:paraId="5372D572" w14:textId="7E6A0D88" w:rsidR="005219FF" w:rsidRPr="00A82687" w:rsidRDefault="005219FF" w:rsidP="005219FF">
      <w:pPr>
        <w:rPr>
          <w:rFonts w:ascii="Avenir Book" w:eastAsia="Arial Unicode MS" w:hAnsi="Avenir Book"/>
          <w:sz w:val="22"/>
          <w:szCs w:val="22"/>
        </w:rPr>
      </w:pPr>
      <w:r w:rsidRPr="00A82687">
        <w:rPr>
          <w:rFonts w:ascii="Avenir Book" w:eastAsia="Arial Unicode MS" w:hAnsi="Avenir Book"/>
          <w:sz w:val="22"/>
          <w:szCs w:val="22"/>
        </w:rPr>
        <w:t xml:space="preserve"> </w:t>
      </w:r>
      <w:r w:rsidR="003C6CD4">
        <w:rPr>
          <w:rFonts w:ascii="Avenir Book" w:eastAsia="Arial Unicode MS" w:hAnsi="Avenir Book"/>
          <w:sz w:val="22"/>
          <w:szCs w:val="22"/>
        </w:rPr>
        <w:tab/>
      </w:r>
      <w:r w:rsidRPr="00A82687">
        <w:rPr>
          <w:rFonts w:ascii="Avenir Book" w:eastAsia="Arial Unicode MS" w:hAnsi="Avenir Book"/>
          <w:sz w:val="22"/>
          <w:szCs w:val="22"/>
        </w:rPr>
        <w:t>Mileta Roe).</w:t>
      </w:r>
    </w:p>
    <w:p w14:paraId="69BA18CA" w14:textId="77777777" w:rsidR="005753FB" w:rsidRDefault="005753FB" w:rsidP="005753FB">
      <w:pPr>
        <w:ind w:left="1440"/>
        <w:rPr>
          <w:color w:val="000000"/>
          <w:sz w:val="24"/>
        </w:rPr>
      </w:pPr>
    </w:p>
    <w:p w14:paraId="55F7A12B" w14:textId="77777777" w:rsidR="007813F0" w:rsidRDefault="007813F0" w:rsidP="007813F0">
      <w:pPr>
        <w:rPr>
          <w:rFonts w:ascii="Avenir Book" w:hAnsi="Avenir Book"/>
          <w:color w:val="000000"/>
          <w:sz w:val="22"/>
          <w:szCs w:val="22"/>
        </w:rPr>
      </w:pPr>
      <w:r w:rsidRPr="007813F0">
        <w:rPr>
          <w:rFonts w:ascii="Avenir Book" w:hAnsi="Avenir Book"/>
          <w:color w:val="000000"/>
          <w:sz w:val="22"/>
          <w:szCs w:val="22"/>
        </w:rPr>
        <w:t>2006</w:t>
      </w:r>
      <w:r w:rsidRPr="007813F0">
        <w:rPr>
          <w:rFonts w:ascii="Avenir Book" w:hAnsi="Avenir Book"/>
          <w:color w:val="000000"/>
          <w:sz w:val="22"/>
          <w:szCs w:val="22"/>
        </w:rPr>
        <w:tab/>
      </w:r>
      <w:r w:rsidR="005753FB" w:rsidRPr="007813F0">
        <w:rPr>
          <w:rFonts w:ascii="Avenir Book" w:hAnsi="Avenir Book"/>
          <w:color w:val="000000"/>
          <w:sz w:val="22"/>
          <w:szCs w:val="22"/>
        </w:rPr>
        <w:t xml:space="preserve">“Your German Program in Comparatives” (with Thomas Reale, New Britain High School). </w:t>
      </w:r>
    </w:p>
    <w:p w14:paraId="0A8CE588" w14:textId="3951966B" w:rsidR="005753FB" w:rsidRPr="007813F0" w:rsidRDefault="007813F0" w:rsidP="007813F0">
      <w:pPr>
        <w:rPr>
          <w:rFonts w:ascii="Avenir Book" w:hAnsi="Avenir Book"/>
          <w:color w:val="000000"/>
          <w:sz w:val="22"/>
          <w:szCs w:val="22"/>
        </w:rPr>
      </w:pPr>
      <w:r>
        <w:rPr>
          <w:rFonts w:ascii="Avenir Book" w:hAnsi="Avenir Book"/>
          <w:color w:val="000000"/>
          <w:sz w:val="22"/>
          <w:szCs w:val="22"/>
        </w:rPr>
        <w:tab/>
      </w:r>
      <w:r w:rsidR="005753FB" w:rsidRPr="007813F0">
        <w:rPr>
          <w:rFonts w:ascii="Avenir Book" w:hAnsi="Avenir Book"/>
          <w:color w:val="000000"/>
          <w:sz w:val="22"/>
          <w:szCs w:val="22"/>
        </w:rPr>
        <w:t>CTColt Confer</w:t>
      </w:r>
      <w:r w:rsidR="003832B4">
        <w:rPr>
          <w:rFonts w:ascii="Avenir Book" w:hAnsi="Avenir Book"/>
          <w:color w:val="000000"/>
          <w:sz w:val="22"/>
          <w:szCs w:val="22"/>
        </w:rPr>
        <w:t>ence, Cromwell, CT, October</w:t>
      </w:r>
      <w:r w:rsidR="005753FB" w:rsidRPr="007813F0">
        <w:rPr>
          <w:rFonts w:ascii="Avenir Book" w:hAnsi="Avenir Book"/>
          <w:color w:val="000000"/>
          <w:sz w:val="22"/>
          <w:szCs w:val="22"/>
        </w:rPr>
        <w:t>.</w:t>
      </w:r>
    </w:p>
    <w:p w14:paraId="5A4E3FE3" w14:textId="77777777" w:rsidR="005753FB" w:rsidRPr="007813F0" w:rsidRDefault="005753FB" w:rsidP="005753FB">
      <w:pPr>
        <w:tabs>
          <w:tab w:val="left" w:pos="-1440"/>
          <w:tab w:val="left" w:pos="-720"/>
          <w:tab w:val="left" w:pos="0"/>
          <w:tab w:val="left" w:pos="540"/>
          <w:tab w:val="left" w:pos="1080"/>
          <w:tab w:val="left" w:pos="1620"/>
          <w:tab w:val="left" w:pos="2880"/>
        </w:tabs>
        <w:rPr>
          <w:rFonts w:ascii="Avenir Book" w:hAnsi="Avenir Book"/>
          <w:sz w:val="22"/>
          <w:szCs w:val="22"/>
        </w:rPr>
      </w:pPr>
    </w:p>
    <w:p w14:paraId="591ED9F1" w14:textId="77777777" w:rsidR="007813F0" w:rsidRDefault="007813F0" w:rsidP="007813F0">
      <w:pPr>
        <w:rPr>
          <w:rFonts w:ascii="Avenir Book" w:hAnsi="Avenir Book"/>
          <w:color w:val="000000"/>
          <w:sz w:val="22"/>
          <w:szCs w:val="22"/>
        </w:rPr>
      </w:pPr>
      <w:r w:rsidRPr="007813F0">
        <w:rPr>
          <w:rFonts w:ascii="Avenir Book" w:hAnsi="Avenir Book"/>
          <w:sz w:val="22"/>
          <w:szCs w:val="22"/>
        </w:rPr>
        <w:t>2006</w:t>
      </w:r>
      <w:r w:rsidRPr="007813F0">
        <w:rPr>
          <w:rFonts w:ascii="Avenir Book" w:hAnsi="Avenir Book"/>
          <w:sz w:val="22"/>
          <w:szCs w:val="22"/>
        </w:rPr>
        <w:tab/>
      </w:r>
      <w:r w:rsidR="005753FB" w:rsidRPr="007813F0">
        <w:rPr>
          <w:rFonts w:ascii="Avenir Book" w:hAnsi="Avenir Book"/>
          <w:sz w:val="22"/>
          <w:szCs w:val="22"/>
        </w:rPr>
        <w:t xml:space="preserve">“Focus on Cultural Differences:  Role Play, Critical Incidents, Cases.” </w:t>
      </w:r>
      <w:r w:rsidR="005753FB" w:rsidRPr="007813F0">
        <w:rPr>
          <w:rFonts w:ascii="Avenir Book" w:hAnsi="Avenir Book"/>
          <w:color w:val="000000"/>
          <w:sz w:val="22"/>
          <w:szCs w:val="22"/>
        </w:rPr>
        <w:t xml:space="preserve">Massachusetts </w:t>
      </w:r>
    </w:p>
    <w:p w14:paraId="1E7E2E12" w14:textId="268C5DCD" w:rsidR="005753FB" w:rsidRPr="007813F0" w:rsidRDefault="007813F0" w:rsidP="007813F0">
      <w:pPr>
        <w:rPr>
          <w:rFonts w:ascii="Avenir Book" w:hAnsi="Avenir Book"/>
          <w:sz w:val="22"/>
          <w:szCs w:val="22"/>
        </w:rPr>
      </w:pPr>
      <w:r>
        <w:rPr>
          <w:rFonts w:ascii="Avenir Book" w:hAnsi="Avenir Book"/>
          <w:color w:val="000000"/>
          <w:sz w:val="22"/>
          <w:szCs w:val="22"/>
        </w:rPr>
        <w:lastRenderedPageBreak/>
        <w:tab/>
      </w:r>
      <w:r w:rsidR="005753FB" w:rsidRPr="007813F0">
        <w:rPr>
          <w:rFonts w:ascii="Avenir Book" w:hAnsi="Avenir Book"/>
          <w:sz w:val="22"/>
          <w:szCs w:val="22"/>
        </w:rPr>
        <w:t>Foreign Language Association (MAFLA) Conventi</w:t>
      </w:r>
      <w:r w:rsidR="003832B4">
        <w:rPr>
          <w:rFonts w:ascii="Avenir Book" w:hAnsi="Avenir Book"/>
          <w:sz w:val="22"/>
          <w:szCs w:val="22"/>
        </w:rPr>
        <w:t>on, Sturbridge, MA, October</w:t>
      </w:r>
      <w:r w:rsidR="005753FB" w:rsidRPr="007813F0">
        <w:rPr>
          <w:rFonts w:ascii="Avenir Book" w:hAnsi="Avenir Book"/>
          <w:sz w:val="22"/>
          <w:szCs w:val="22"/>
        </w:rPr>
        <w:t xml:space="preserve">. </w:t>
      </w:r>
    </w:p>
    <w:p w14:paraId="777362C2" w14:textId="77777777" w:rsidR="005219FF" w:rsidRPr="00A82687" w:rsidRDefault="005219FF" w:rsidP="005219FF">
      <w:pPr>
        <w:ind w:right="-144"/>
        <w:rPr>
          <w:rFonts w:ascii="Avenir Book" w:eastAsia="Arial Unicode MS" w:hAnsi="Avenir Book"/>
          <w:color w:val="000000"/>
          <w:sz w:val="22"/>
          <w:szCs w:val="22"/>
        </w:rPr>
      </w:pPr>
    </w:p>
    <w:p w14:paraId="2BA7177D"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2004</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“Print History, Posthistory, and Vilém Flusser.” Special Session, MLA Convention, </w:t>
      </w:r>
    </w:p>
    <w:p w14:paraId="20A09F58" w14:textId="05782172"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Philadelphia, December</w:t>
      </w:r>
      <w:r w:rsidR="005219FF" w:rsidRPr="00A82687">
        <w:rPr>
          <w:rFonts w:ascii="Avenir Book" w:eastAsia="Arial Unicode MS" w:hAnsi="Avenir Book"/>
          <w:color w:val="000000"/>
          <w:sz w:val="22"/>
          <w:szCs w:val="22"/>
        </w:rPr>
        <w:t>.</w:t>
      </w:r>
    </w:p>
    <w:p w14:paraId="4D0DB7FA" w14:textId="77777777" w:rsidR="005219FF" w:rsidRPr="00A82687" w:rsidRDefault="005219FF" w:rsidP="005219FF">
      <w:pPr>
        <w:ind w:right="-144"/>
        <w:rPr>
          <w:rFonts w:ascii="Avenir Book" w:eastAsia="Arial Unicode MS" w:hAnsi="Avenir Book"/>
          <w:color w:val="000000"/>
          <w:sz w:val="22"/>
          <w:szCs w:val="22"/>
        </w:rPr>
      </w:pPr>
    </w:p>
    <w:p w14:paraId="78AACCAA" w14:textId="4B7A9150" w:rsidR="003C6CD4"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2004</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“Literature’s Musical Engagements in and after Modernism.” MSA Conference, Vancouver </w:t>
      </w:r>
    </w:p>
    <w:p w14:paraId="1ED930CD" w14:textId="154A23AD" w:rsidR="005219FF" w:rsidRDefault="003C6CD4" w:rsidP="003C6CD4">
      <w:pPr>
        <w:ind w:right="-144" w:firstLine="720"/>
        <w:rPr>
          <w:rFonts w:ascii="Avenir Book" w:eastAsia="Arial Unicode MS" w:hAnsi="Avenir Book"/>
          <w:color w:val="000000"/>
          <w:sz w:val="22"/>
          <w:szCs w:val="22"/>
        </w:rPr>
      </w:pPr>
      <w:r>
        <w:rPr>
          <w:rFonts w:ascii="Avenir Book" w:eastAsia="Arial Unicode MS" w:hAnsi="Avenir Book"/>
          <w:color w:val="000000"/>
          <w:sz w:val="22"/>
          <w:szCs w:val="22"/>
        </w:rPr>
        <w:t>(Canada), October</w:t>
      </w:r>
      <w:r w:rsidR="005219FF" w:rsidRPr="00A82687">
        <w:rPr>
          <w:rFonts w:ascii="Avenir Book" w:eastAsia="Arial Unicode MS" w:hAnsi="Avenir Book"/>
          <w:color w:val="000000"/>
          <w:sz w:val="22"/>
          <w:szCs w:val="22"/>
        </w:rPr>
        <w:t xml:space="preserve">. </w:t>
      </w:r>
    </w:p>
    <w:p w14:paraId="44CE282D" w14:textId="77777777" w:rsidR="003A0DE6" w:rsidRDefault="003A0DE6" w:rsidP="003C6CD4">
      <w:pPr>
        <w:ind w:right="-144" w:firstLine="720"/>
        <w:rPr>
          <w:rFonts w:ascii="Avenir Book" w:eastAsia="Arial Unicode MS" w:hAnsi="Avenir Book"/>
          <w:color w:val="000000"/>
          <w:sz w:val="22"/>
          <w:szCs w:val="22"/>
        </w:rPr>
      </w:pPr>
    </w:p>
    <w:p w14:paraId="615C4976" w14:textId="77777777" w:rsidR="003832B4" w:rsidRDefault="003832B4" w:rsidP="003832B4">
      <w:pPr>
        <w:rPr>
          <w:rFonts w:ascii="Avenir Book" w:hAnsi="Avenir Book"/>
          <w:sz w:val="22"/>
          <w:szCs w:val="22"/>
        </w:rPr>
      </w:pPr>
      <w:r w:rsidRPr="003832B4">
        <w:rPr>
          <w:rFonts w:ascii="Avenir Book" w:hAnsi="Avenir Book"/>
          <w:sz w:val="22"/>
          <w:szCs w:val="22"/>
        </w:rPr>
        <w:t>2004</w:t>
      </w:r>
      <w:r w:rsidRPr="003832B4">
        <w:rPr>
          <w:rFonts w:ascii="Avenir Book" w:hAnsi="Avenir Book"/>
          <w:sz w:val="22"/>
          <w:szCs w:val="22"/>
        </w:rPr>
        <w:tab/>
      </w:r>
      <w:r w:rsidR="003A0DE6" w:rsidRPr="003832B4">
        <w:rPr>
          <w:rFonts w:ascii="Avenir Book" w:hAnsi="Avenir Book"/>
          <w:sz w:val="22"/>
          <w:szCs w:val="22"/>
        </w:rPr>
        <w:t xml:space="preserve">"The Quest for Intercultural Communication: A Question of Content and Practice for </w:t>
      </w:r>
    </w:p>
    <w:p w14:paraId="584F09D1" w14:textId="2303A5E6" w:rsidR="003A0DE6" w:rsidRPr="003832B4" w:rsidRDefault="003832B4" w:rsidP="003832B4">
      <w:pPr>
        <w:rPr>
          <w:rFonts w:ascii="Avenir Book" w:hAnsi="Avenir Book"/>
          <w:sz w:val="22"/>
          <w:szCs w:val="22"/>
        </w:rPr>
      </w:pPr>
      <w:r>
        <w:rPr>
          <w:rFonts w:ascii="Avenir Book" w:hAnsi="Avenir Book"/>
          <w:sz w:val="22"/>
          <w:szCs w:val="22"/>
        </w:rPr>
        <w:tab/>
      </w:r>
      <w:r w:rsidR="003A0DE6" w:rsidRPr="003832B4">
        <w:rPr>
          <w:rFonts w:ascii="Avenir Book" w:hAnsi="Avenir Book"/>
          <w:sz w:val="22"/>
          <w:szCs w:val="22"/>
        </w:rPr>
        <w:t>Business German." CIBER Conf</w:t>
      </w:r>
      <w:r>
        <w:rPr>
          <w:rFonts w:ascii="Avenir Book" w:hAnsi="Avenir Book"/>
          <w:sz w:val="22"/>
          <w:szCs w:val="22"/>
        </w:rPr>
        <w:t>erence, Stamford, CT, April</w:t>
      </w:r>
      <w:r w:rsidR="003A0DE6" w:rsidRPr="003832B4">
        <w:rPr>
          <w:rFonts w:ascii="Avenir Book" w:hAnsi="Avenir Book"/>
          <w:sz w:val="22"/>
          <w:szCs w:val="22"/>
        </w:rPr>
        <w:t>.  With Gabi Kathöfer.</w:t>
      </w:r>
    </w:p>
    <w:p w14:paraId="23719ADE" w14:textId="77777777" w:rsidR="003A0DE6" w:rsidRPr="003832B4" w:rsidRDefault="003A0DE6" w:rsidP="003C6CD4">
      <w:pPr>
        <w:ind w:right="-144" w:firstLine="720"/>
        <w:rPr>
          <w:rFonts w:ascii="Avenir Book" w:eastAsia="Arial Unicode MS" w:hAnsi="Avenir Book"/>
          <w:color w:val="000000"/>
          <w:sz w:val="22"/>
          <w:szCs w:val="22"/>
        </w:rPr>
      </w:pPr>
    </w:p>
    <w:p w14:paraId="4A7F0263" w14:textId="77777777" w:rsidR="003832B4" w:rsidRDefault="003832B4" w:rsidP="003832B4">
      <w:pPr>
        <w:rPr>
          <w:rFonts w:ascii="Avenir Book" w:hAnsi="Avenir Book"/>
          <w:color w:val="000000"/>
          <w:sz w:val="22"/>
          <w:szCs w:val="22"/>
        </w:rPr>
      </w:pPr>
      <w:r w:rsidRPr="003832B4">
        <w:rPr>
          <w:rFonts w:ascii="Avenir Book" w:hAnsi="Avenir Book"/>
          <w:color w:val="000000"/>
          <w:sz w:val="22"/>
          <w:szCs w:val="22"/>
        </w:rPr>
        <w:t>2004</w:t>
      </w:r>
      <w:r w:rsidRPr="003832B4">
        <w:rPr>
          <w:rFonts w:ascii="Avenir Book" w:hAnsi="Avenir Book"/>
          <w:color w:val="000000"/>
          <w:sz w:val="22"/>
          <w:szCs w:val="22"/>
        </w:rPr>
        <w:tab/>
      </w:r>
      <w:r w:rsidR="003A0DE6" w:rsidRPr="003832B4">
        <w:rPr>
          <w:rFonts w:ascii="Avenir Book" w:hAnsi="Avenir Book"/>
          <w:color w:val="000000"/>
          <w:sz w:val="22"/>
          <w:szCs w:val="22"/>
        </w:rPr>
        <w:t xml:space="preserve">Gesamtkunstwerk." Panel 3 of 3 on "Musicality: Beyond Formalism," organized by </w:t>
      </w:r>
    </w:p>
    <w:p w14:paraId="513F5F85" w14:textId="77777777" w:rsidR="003832B4" w:rsidRDefault="003832B4" w:rsidP="003832B4">
      <w:pPr>
        <w:rPr>
          <w:rFonts w:ascii="Avenir Book" w:hAnsi="Avenir Book"/>
          <w:color w:val="000000"/>
          <w:sz w:val="22"/>
          <w:szCs w:val="22"/>
        </w:rPr>
      </w:pPr>
      <w:r>
        <w:rPr>
          <w:rFonts w:ascii="Avenir Book" w:hAnsi="Avenir Book"/>
          <w:color w:val="000000"/>
          <w:sz w:val="22"/>
          <w:szCs w:val="22"/>
        </w:rPr>
        <w:tab/>
      </w:r>
      <w:r w:rsidR="003A0DE6" w:rsidRPr="003832B4">
        <w:rPr>
          <w:rFonts w:ascii="Avenir Book" w:hAnsi="Avenir Book"/>
          <w:color w:val="000000"/>
          <w:sz w:val="22"/>
          <w:szCs w:val="22"/>
        </w:rPr>
        <w:t xml:space="preserve">Marshall Brown (University of Washington).  Modern Language Association Convention, </w:t>
      </w:r>
    </w:p>
    <w:p w14:paraId="7C6E4C9A" w14:textId="260D3506" w:rsidR="003A0DE6" w:rsidRPr="003832B4" w:rsidRDefault="003832B4" w:rsidP="003832B4">
      <w:pPr>
        <w:rPr>
          <w:rFonts w:ascii="Avenir Book" w:hAnsi="Avenir Book"/>
          <w:sz w:val="22"/>
          <w:szCs w:val="22"/>
        </w:rPr>
      </w:pPr>
      <w:r>
        <w:rPr>
          <w:rFonts w:ascii="Avenir Book" w:hAnsi="Avenir Book"/>
          <w:color w:val="000000"/>
          <w:sz w:val="22"/>
          <w:szCs w:val="22"/>
        </w:rPr>
        <w:tab/>
      </w:r>
      <w:r w:rsidR="003A0DE6" w:rsidRPr="003832B4">
        <w:rPr>
          <w:rFonts w:ascii="Avenir Book" w:hAnsi="Avenir Book"/>
          <w:color w:val="000000"/>
          <w:sz w:val="22"/>
          <w:szCs w:val="22"/>
        </w:rPr>
        <w:t>San Diego, CA, Dec</w:t>
      </w:r>
      <w:r>
        <w:rPr>
          <w:rFonts w:ascii="Avenir Book" w:hAnsi="Avenir Book"/>
          <w:color w:val="000000"/>
          <w:sz w:val="22"/>
          <w:szCs w:val="22"/>
        </w:rPr>
        <w:t>ember</w:t>
      </w:r>
      <w:r w:rsidR="003A0DE6" w:rsidRPr="003832B4">
        <w:rPr>
          <w:rFonts w:ascii="Avenir Book" w:hAnsi="Avenir Book"/>
          <w:color w:val="000000"/>
          <w:sz w:val="22"/>
          <w:szCs w:val="22"/>
        </w:rPr>
        <w:t>.</w:t>
      </w:r>
    </w:p>
    <w:p w14:paraId="73A7838A" w14:textId="77777777" w:rsidR="003A0DE6" w:rsidRPr="003832B4" w:rsidRDefault="003A0DE6" w:rsidP="003C6CD4">
      <w:pPr>
        <w:ind w:right="-144" w:firstLine="720"/>
        <w:rPr>
          <w:rFonts w:ascii="Avenir Book" w:eastAsia="Arial Unicode MS" w:hAnsi="Avenir Book"/>
          <w:color w:val="000000"/>
          <w:sz w:val="22"/>
          <w:szCs w:val="22"/>
        </w:rPr>
      </w:pPr>
    </w:p>
    <w:p w14:paraId="5E002C97" w14:textId="77777777" w:rsidR="003832B4" w:rsidRDefault="003832B4" w:rsidP="003832B4">
      <w:pPr>
        <w:rPr>
          <w:rFonts w:ascii="Avenir Book" w:hAnsi="Avenir Book"/>
          <w:color w:val="000000"/>
          <w:sz w:val="22"/>
          <w:szCs w:val="22"/>
        </w:rPr>
      </w:pPr>
      <w:r w:rsidRPr="003832B4">
        <w:rPr>
          <w:rFonts w:ascii="Avenir Book" w:hAnsi="Avenir Book"/>
          <w:color w:val="000000"/>
          <w:sz w:val="22"/>
          <w:szCs w:val="22"/>
        </w:rPr>
        <w:t>2003</w:t>
      </w:r>
      <w:r w:rsidRPr="003832B4">
        <w:rPr>
          <w:rFonts w:ascii="Avenir Book" w:hAnsi="Avenir Book"/>
          <w:color w:val="000000"/>
          <w:sz w:val="22"/>
          <w:szCs w:val="22"/>
        </w:rPr>
        <w:tab/>
      </w:r>
      <w:r w:rsidR="003A0DE6" w:rsidRPr="003832B4">
        <w:rPr>
          <w:rFonts w:ascii="Avenir Book" w:hAnsi="Avenir Book"/>
          <w:color w:val="000000"/>
          <w:sz w:val="22"/>
          <w:szCs w:val="22"/>
        </w:rPr>
        <w:t xml:space="preserve">"German in 3D: Teaching Sociolinguistic Competence." American Council for the </w:t>
      </w:r>
    </w:p>
    <w:p w14:paraId="6D4F8A47" w14:textId="0DC66A9C" w:rsidR="003A0DE6" w:rsidRPr="003832B4" w:rsidRDefault="003832B4" w:rsidP="003832B4">
      <w:pPr>
        <w:rPr>
          <w:rFonts w:ascii="Avenir Book" w:hAnsi="Avenir Book"/>
          <w:color w:val="000000"/>
          <w:sz w:val="22"/>
          <w:szCs w:val="22"/>
        </w:rPr>
      </w:pPr>
      <w:r>
        <w:rPr>
          <w:rFonts w:ascii="Avenir Book" w:hAnsi="Avenir Book"/>
          <w:color w:val="000000"/>
          <w:sz w:val="22"/>
          <w:szCs w:val="22"/>
        </w:rPr>
        <w:tab/>
      </w:r>
      <w:r w:rsidR="003A0DE6" w:rsidRPr="003832B4">
        <w:rPr>
          <w:rFonts w:ascii="Avenir Book" w:hAnsi="Avenir Book"/>
          <w:color w:val="000000"/>
          <w:sz w:val="22"/>
          <w:szCs w:val="22"/>
        </w:rPr>
        <w:t>Teaching of Foreign Languages Convention</w:t>
      </w:r>
      <w:r>
        <w:rPr>
          <w:rFonts w:ascii="Avenir Book" w:hAnsi="Avenir Book"/>
          <w:color w:val="000000"/>
          <w:sz w:val="22"/>
          <w:szCs w:val="22"/>
        </w:rPr>
        <w:t xml:space="preserve"> (ACTFL)</w:t>
      </w:r>
      <w:r w:rsidR="003A0DE6" w:rsidRPr="003832B4">
        <w:rPr>
          <w:rFonts w:ascii="Avenir Book" w:hAnsi="Avenir Book"/>
          <w:color w:val="000000"/>
          <w:sz w:val="22"/>
          <w:szCs w:val="22"/>
        </w:rPr>
        <w:t>,</w:t>
      </w:r>
      <w:r>
        <w:rPr>
          <w:rFonts w:ascii="Avenir Book" w:hAnsi="Avenir Book"/>
          <w:color w:val="000000"/>
          <w:sz w:val="22"/>
          <w:szCs w:val="22"/>
        </w:rPr>
        <w:t xml:space="preserve"> Philadelphia, PA, November</w:t>
      </w:r>
      <w:r w:rsidR="003A0DE6" w:rsidRPr="003832B4">
        <w:rPr>
          <w:rFonts w:ascii="Avenir Book" w:hAnsi="Avenir Book"/>
          <w:color w:val="000000"/>
          <w:sz w:val="22"/>
          <w:szCs w:val="22"/>
        </w:rPr>
        <w:t>.</w:t>
      </w:r>
    </w:p>
    <w:p w14:paraId="0D31DB47" w14:textId="77777777" w:rsidR="005219FF" w:rsidRPr="00A82687" w:rsidRDefault="005219FF" w:rsidP="005219FF">
      <w:pPr>
        <w:ind w:right="-144"/>
        <w:rPr>
          <w:rFonts w:ascii="Avenir Book" w:eastAsia="Arial Unicode MS" w:hAnsi="Avenir Book"/>
          <w:color w:val="000000"/>
          <w:sz w:val="22"/>
          <w:szCs w:val="22"/>
        </w:rPr>
      </w:pPr>
    </w:p>
    <w:p w14:paraId="7A2FECA6" w14:textId="1B38BEE9" w:rsidR="005219FF" w:rsidRPr="00A82687" w:rsidRDefault="003C6CD4" w:rsidP="003B36F5">
      <w:pPr>
        <w:ind w:right="-144"/>
        <w:rPr>
          <w:rFonts w:ascii="Avenir Book" w:eastAsia="Arial Unicode MS" w:hAnsi="Avenir Book"/>
          <w:color w:val="000000"/>
          <w:sz w:val="22"/>
          <w:szCs w:val="22"/>
        </w:rPr>
      </w:pPr>
      <w:r>
        <w:rPr>
          <w:rFonts w:ascii="Avenir Book" w:eastAsia="Arial Unicode MS" w:hAnsi="Avenir Book"/>
          <w:color w:val="000000"/>
          <w:sz w:val="22"/>
          <w:szCs w:val="22"/>
        </w:rPr>
        <w:t>2000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“Gendering Media in Weimar Germany.” MSA Confer</w:t>
      </w:r>
      <w:r>
        <w:rPr>
          <w:rFonts w:ascii="Avenir Book" w:eastAsia="Arial Unicode MS" w:hAnsi="Avenir Book"/>
          <w:color w:val="000000"/>
          <w:sz w:val="22"/>
          <w:szCs w:val="22"/>
        </w:rPr>
        <w:t>ence, Philadelphia, October</w:t>
      </w:r>
      <w:r w:rsidR="005219FF" w:rsidRPr="00A82687">
        <w:rPr>
          <w:rFonts w:ascii="Avenir Book" w:eastAsia="Arial Unicode MS" w:hAnsi="Avenir Book"/>
          <w:color w:val="000000"/>
          <w:sz w:val="22"/>
          <w:szCs w:val="22"/>
        </w:rPr>
        <w:t>.</w:t>
      </w:r>
    </w:p>
    <w:p w14:paraId="3138965A" w14:textId="77777777" w:rsidR="007A601D" w:rsidRDefault="007A601D" w:rsidP="005219FF">
      <w:pPr>
        <w:ind w:right="-144"/>
        <w:rPr>
          <w:rFonts w:ascii="Avenir Book" w:eastAsia="Arial Unicode MS" w:hAnsi="Avenir Book"/>
          <w:color w:val="000000"/>
          <w:sz w:val="22"/>
          <w:szCs w:val="22"/>
        </w:rPr>
      </w:pPr>
    </w:p>
    <w:p w14:paraId="6B36FE1D"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2000</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“European Arts in National and Ethnic Contexts.” ISSEI Conferen</w:t>
      </w:r>
      <w:r>
        <w:rPr>
          <w:rFonts w:ascii="Avenir Book" w:eastAsia="Arial Unicode MS" w:hAnsi="Avenir Book"/>
          <w:color w:val="000000"/>
          <w:sz w:val="22"/>
          <w:szCs w:val="22"/>
        </w:rPr>
        <w:t xml:space="preserve">ce, Bergen (Norway), </w:t>
      </w:r>
    </w:p>
    <w:p w14:paraId="1B968D86" w14:textId="4A8A893E" w:rsidR="005219FF" w:rsidRPr="00A82687"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August</w:t>
      </w:r>
      <w:r w:rsidR="005219FF" w:rsidRPr="00A82687">
        <w:rPr>
          <w:rFonts w:ascii="Avenir Book" w:eastAsia="Arial Unicode MS" w:hAnsi="Avenir Book"/>
          <w:color w:val="000000"/>
          <w:sz w:val="22"/>
          <w:szCs w:val="22"/>
        </w:rPr>
        <w:t xml:space="preserve">. </w:t>
      </w:r>
    </w:p>
    <w:p w14:paraId="79C012D6" w14:textId="77777777" w:rsidR="005219FF" w:rsidRPr="00A82687" w:rsidRDefault="005219FF" w:rsidP="005219FF">
      <w:pPr>
        <w:ind w:right="-144"/>
        <w:rPr>
          <w:rFonts w:ascii="Avenir Book" w:eastAsia="Arial Unicode MS" w:hAnsi="Avenir Book"/>
          <w:color w:val="000000"/>
          <w:sz w:val="22"/>
          <w:szCs w:val="22"/>
        </w:rPr>
      </w:pPr>
    </w:p>
    <w:p w14:paraId="3E771CD5" w14:textId="77777777" w:rsidR="003C6CD4" w:rsidRDefault="003C6CD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1998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“Doing Feminism in Interdisciplinary Contexts: A Roundtable Discussion.” Special Session, </w:t>
      </w:r>
    </w:p>
    <w:p w14:paraId="75CDF49D" w14:textId="1F8A2890" w:rsidR="00D86814" w:rsidRPr="00B3077B" w:rsidRDefault="003C6CD4" w:rsidP="003257C6">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MLA Conventi</w:t>
      </w:r>
      <w:r>
        <w:rPr>
          <w:rFonts w:ascii="Avenir Book" w:eastAsia="Arial Unicode MS" w:hAnsi="Avenir Book"/>
          <w:color w:val="000000"/>
          <w:sz w:val="22"/>
          <w:szCs w:val="22"/>
        </w:rPr>
        <w:t>on, San Francisco, December</w:t>
      </w:r>
      <w:r w:rsidR="005219FF" w:rsidRPr="00A82687">
        <w:rPr>
          <w:rFonts w:ascii="Avenir Book" w:eastAsia="Arial Unicode MS" w:hAnsi="Avenir Book"/>
          <w:color w:val="000000"/>
          <w:sz w:val="22"/>
          <w:szCs w:val="22"/>
        </w:rPr>
        <w:t xml:space="preserve"> (with Victoria Rosner).</w:t>
      </w:r>
    </w:p>
    <w:p w14:paraId="6B00B3DA" w14:textId="77777777" w:rsidR="003B36F5" w:rsidRDefault="003B36F5" w:rsidP="003257C6">
      <w:pPr>
        <w:ind w:right="-144"/>
        <w:rPr>
          <w:rFonts w:ascii="Avenir Book" w:eastAsia="Arial Unicode MS" w:hAnsi="Avenir Book"/>
          <w:i/>
          <w:color w:val="000000"/>
          <w:sz w:val="22"/>
          <w:szCs w:val="22"/>
        </w:rPr>
      </w:pPr>
    </w:p>
    <w:p w14:paraId="597766CC" w14:textId="46A68EFB" w:rsidR="00381D3D" w:rsidRPr="003257C6" w:rsidRDefault="00BD5AA6" w:rsidP="003257C6">
      <w:pPr>
        <w:ind w:right="-144"/>
        <w:rPr>
          <w:rFonts w:ascii="Avenir Book" w:eastAsia="Arial Unicode MS" w:hAnsi="Avenir Book"/>
          <w:i/>
          <w:color w:val="000000"/>
          <w:sz w:val="22"/>
          <w:szCs w:val="22"/>
        </w:rPr>
      </w:pPr>
      <w:r w:rsidRPr="007124D3">
        <w:rPr>
          <w:rFonts w:ascii="Avenir Book" w:eastAsia="Arial Unicode MS" w:hAnsi="Avenir Book"/>
          <w:i/>
          <w:color w:val="000000"/>
          <w:sz w:val="22"/>
          <w:szCs w:val="22"/>
        </w:rPr>
        <w:t>Program Outreach</w:t>
      </w:r>
      <w:r w:rsidR="005753FB" w:rsidRPr="007124D3">
        <w:rPr>
          <w:rFonts w:ascii="Avenir Book" w:eastAsia="Arial Unicode MS" w:hAnsi="Avenir Book"/>
          <w:i/>
          <w:color w:val="000000"/>
          <w:sz w:val="22"/>
          <w:szCs w:val="22"/>
        </w:rPr>
        <w:t xml:space="preserve"> and Consulting</w:t>
      </w:r>
    </w:p>
    <w:p w14:paraId="57C748D2" w14:textId="77777777" w:rsidR="00BD1D11" w:rsidRDefault="00D86814" w:rsidP="00381D3D">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2019</w:t>
      </w:r>
      <w:r>
        <w:rPr>
          <w:rFonts w:ascii="Avenir Book" w:hAnsi="Avenir Book" w:cs="Arial"/>
          <w:sz w:val="22"/>
          <w:szCs w:val="22"/>
        </w:rPr>
        <w:tab/>
        <w:t xml:space="preserve">      Immersion Day for 90 German students from 3 CT High School</w:t>
      </w:r>
      <w:r w:rsidR="00BD1D11">
        <w:rPr>
          <w:rFonts w:ascii="Avenir Book" w:hAnsi="Avenir Book" w:cs="Arial"/>
          <w:sz w:val="22"/>
          <w:szCs w:val="22"/>
        </w:rPr>
        <w:t>s</w:t>
      </w:r>
      <w:r>
        <w:rPr>
          <w:rFonts w:ascii="Avenir Book" w:hAnsi="Avenir Book" w:cs="Arial"/>
          <w:sz w:val="22"/>
          <w:szCs w:val="22"/>
        </w:rPr>
        <w:t xml:space="preserve">, including lectures, </w:t>
      </w:r>
    </w:p>
    <w:p w14:paraId="31FCD4FF" w14:textId="3C88EA7B" w:rsidR="00D86814" w:rsidRDefault="00BD1D11" w:rsidP="00381D3D">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ab/>
        <w:t xml:space="preserve">      career</w:t>
      </w:r>
      <w:r w:rsidR="00D86814">
        <w:rPr>
          <w:rFonts w:ascii="Avenir Book" w:hAnsi="Avenir Book" w:cs="Arial"/>
          <w:sz w:val="22"/>
          <w:szCs w:val="22"/>
        </w:rPr>
        <w:t xml:space="preserve"> information, sample lesson and quiz bowl, co-organized with the ECE program. </w:t>
      </w:r>
    </w:p>
    <w:p w14:paraId="7749C26D" w14:textId="22497E11" w:rsidR="00D86814" w:rsidRDefault="00D86814" w:rsidP="00381D3D">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ab/>
        <w:t xml:space="preserve">      November.</w:t>
      </w:r>
    </w:p>
    <w:p w14:paraId="247B7FEF" w14:textId="77777777" w:rsidR="0072176B" w:rsidRDefault="0072176B" w:rsidP="00381D3D">
      <w:pPr>
        <w:tabs>
          <w:tab w:val="left" w:pos="-1440"/>
          <w:tab w:val="left" w:pos="-720"/>
          <w:tab w:val="left" w:pos="0"/>
          <w:tab w:val="left" w:pos="540"/>
          <w:tab w:val="left" w:pos="1080"/>
          <w:tab w:val="left" w:pos="1620"/>
          <w:tab w:val="left" w:pos="2880"/>
        </w:tabs>
        <w:rPr>
          <w:rFonts w:ascii="Avenir Book" w:hAnsi="Avenir Book" w:cs="Arial"/>
          <w:sz w:val="22"/>
          <w:szCs w:val="22"/>
        </w:rPr>
      </w:pPr>
    </w:p>
    <w:p w14:paraId="1CAD0A68" w14:textId="77777777" w:rsidR="007124D3" w:rsidRDefault="00381D3D" w:rsidP="00381D3D">
      <w:pPr>
        <w:tabs>
          <w:tab w:val="left" w:pos="-1440"/>
          <w:tab w:val="left" w:pos="-720"/>
          <w:tab w:val="left" w:pos="0"/>
          <w:tab w:val="left" w:pos="540"/>
          <w:tab w:val="left" w:pos="1080"/>
          <w:tab w:val="left" w:pos="1620"/>
          <w:tab w:val="left" w:pos="2880"/>
        </w:tabs>
        <w:rPr>
          <w:rFonts w:ascii="Avenir Book" w:hAnsi="Avenir Book" w:cs="Arial"/>
          <w:sz w:val="22"/>
          <w:szCs w:val="22"/>
        </w:rPr>
      </w:pPr>
      <w:r w:rsidRPr="007124D3">
        <w:rPr>
          <w:rFonts w:ascii="Avenir Book" w:hAnsi="Avenir Book" w:cs="Arial"/>
          <w:sz w:val="22"/>
          <w:szCs w:val="22"/>
        </w:rPr>
        <w:t>2019</w:t>
      </w:r>
      <w:r w:rsidRPr="007124D3">
        <w:rPr>
          <w:rFonts w:ascii="Avenir Book" w:hAnsi="Avenir Book" w:cs="Arial"/>
          <w:sz w:val="22"/>
          <w:szCs w:val="22"/>
        </w:rPr>
        <w:tab/>
        <w:t xml:space="preserve">      O</w:t>
      </w:r>
      <w:r w:rsidR="00071204" w:rsidRPr="007124D3">
        <w:rPr>
          <w:rFonts w:ascii="Avenir Book" w:hAnsi="Avenir Book" w:cs="Arial"/>
          <w:sz w:val="22"/>
          <w:szCs w:val="22"/>
        </w:rPr>
        <w:t>ne-day workshop for all 4</w:t>
      </w:r>
      <w:r w:rsidR="00D94E57" w:rsidRPr="007124D3">
        <w:rPr>
          <w:rFonts w:ascii="Avenir Book" w:hAnsi="Avenir Book" w:cs="Arial"/>
          <w:sz w:val="22"/>
          <w:szCs w:val="22"/>
        </w:rPr>
        <w:t xml:space="preserve"> ECE</w:t>
      </w:r>
      <w:r w:rsidR="00071204" w:rsidRPr="007124D3">
        <w:rPr>
          <w:rFonts w:ascii="Avenir Book" w:hAnsi="Avenir Book" w:cs="Arial"/>
          <w:sz w:val="22"/>
          <w:szCs w:val="22"/>
        </w:rPr>
        <w:t xml:space="preserve"> teachers and members of the American Association of </w:t>
      </w:r>
    </w:p>
    <w:p w14:paraId="6DB06A90" w14:textId="77777777" w:rsidR="007124D3" w:rsidRDefault="007124D3" w:rsidP="00381D3D">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ab/>
        <w:t xml:space="preserve">      Teachers</w:t>
      </w:r>
      <w:r w:rsidR="00D94E57" w:rsidRPr="007124D3">
        <w:rPr>
          <w:rFonts w:ascii="Avenir Book" w:hAnsi="Avenir Book" w:cs="Arial"/>
          <w:sz w:val="22"/>
          <w:szCs w:val="22"/>
        </w:rPr>
        <w:t xml:space="preserve"> in German in CT at UConn</w:t>
      </w:r>
      <w:r w:rsidR="00071204" w:rsidRPr="007124D3">
        <w:rPr>
          <w:rFonts w:ascii="Avenir Book" w:hAnsi="Avenir Book" w:cs="Arial"/>
          <w:sz w:val="22"/>
          <w:szCs w:val="22"/>
        </w:rPr>
        <w:t xml:space="preserve">, focusing on collaboration and STEM-oriented </w:t>
      </w:r>
    </w:p>
    <w:p w14:paraId="758FCBA6" w14:textId="63B4CF33" w:rsidR="00071204" w:rsidRPr="007124D3" w:rsidRDefault="007124D3" w:rsidP="00D86814">
      <w:pPr>
        <w:tabs>
          <w:tab w:val="left" w:pos="-1440"/>
          <w:tab w:val="left" w:pos="-720"/>
          <w:tab w:val="left" w:pos="0"/>
          <w:tab w:val="left" w:pos="540"/>
          <w:tab w:val="left" w:pos="1080"/>
          <w:tab w:val="left" w:pos="1620"/>
          <w:tab w:val="left" w:pos="2880"/>
        </w:tabs>
        <w:rPr>
          <w:rFonts w:ascii="Avenir Book" w:hAnsi="Avenir Book" w:cs="Arial"/>
          <w:sz w:val="22"/>
          <w:szCs w:val="22"/>
        </w:rPr>
      </w:pPr>
      <w:r>
        <w:rPr>
          <w:rFonts w:ascii="Avenir Book" w:hAnsi="Avenir Book" w:cs="Arial"/>
          <w:sz w:val="22"/>
          <w:szCs w:val="22"/>
        </w:rPr>
        <w:tab/>
        <w:t xml:space="preserve">      </w:t>
      </w:r>
      <w:r w:rsidR="00071204" w:rsidRPr="007124D3">
        <w:rPr>
          <w:rFonts w:ascii="Avenir Book" w:hAnsi="Avenir Book" w:cs="Arial"/>
          <w:sz w:val="22"/>
          <w:szCs w:val="22"/>
        </w:rPr>
        <w:t xml:space="preserve">teaching at the High School level. Co-organized with the ECE program. </w:t>
      </w:r>
      <w:r w:rsidR="00D86814">
        <w:rPr>
          <w:rFonts w:ascii="Avenir Book" w:hAnsi="Avenir Book" w:cs="Arial"/>
          <w:sz w:val="22"/>
          <w:szCs w:val="22"/>
        </w:rPr>
        <w:t>May.</w:t>
      </w:r>
    </w:p>
    <w:p w14:paraId="55F365A8" w14:textId="77777777" w:rsidR="00071204" w:rsidRPr="00D94E57" w:rsidRDefault="00071204" w:rsidP="005219FF">
      <w:pPr>
        <w:ind w:right="-144"/>
        <w:rPr>
          <w:rFonts w:ascii="Avenir Book" w:eastAsia="Arial Unicode MS" w:hAnsi="Avenir Book"/>
          <w:b/>
          <w:color w:val="000000"/>
          <w:sz w:val="22"/>
          <w:szCs w:val="22"/>
        </w:rPr>
      </w:pPr>
    </w:p>
    <w:p w14:paraId="7F4E5AD3" w14:textId="77777777" w:rsidR="00D94E57" w:rsidRPr="00D94E57" w:rsidRDefault="00D94E57" w:rsidP="00D94E57">
      <w:pPr>
        <w:pStyle w:val="BodyText"/>
        <w:ind w:right="-144"/>
        <w:rPr>
          <w:rFonts w:ascii="Avenir Book" w:hAnsi="Avenir Book"/>
          <w:color w:val="000000"/>
          <w:sz w:val="22"/>
          <w:szCs w:val="22"/>
        </w:rPr>
      </w:pPr>
      <w:r w:rsidRPr="00D94E57">
        <w:rPr>
          <w:rFonts w:ascii="Avenir Book" w:hAnsi="Avenir Book"/>
          <w:color w:val="000000"/>
          <w:sz w:val="22"/>
          <w:szCs w:val="22"/>
        </w:rPr>
        <w:t>2012</w:t>
      </w:r>
      <w:r w:rsidRPr="00D94E57">
        <w:rPr>
          <w:rFonts w:ascii="Avenir Book" w:hAnsi="Avenir Book"/>
          <w:color w:val="000000"/>
          <w:sz w:val="22"/>
          <w:szCs w:val="22"/>
        </w:rPr>
        <w:tab/>
      </w:r>
      <w:r w:rsidR="00566901" w:rsidRPr="00D94E57">
        <w:rPr>
          <w:rFonts w:ascii="Avenir Book" w:hAnsi="Avenir Book"/>
          <w:color w:val="000000"/>
          <w:sz w:val="22"/>
          <w:szCs w:val="22"/>
        </w:rPr>
        <w:t>“Stimmen aus einem multikulturellen Deutschland”. Presentation at the Boylston Schul-</w:t>
      </w:r>
    </w:p>
    <w:p w14:paraId="495AF99B" w14:textId="2649D2AE" w:rsidR="00566901" w:rsidRPr="00D94E57" w:rsidRDefault="00D94E57" w:rsidP="00D94E57">
      <w:pPr>
        <w:pStyle w:val="BodyText"/>
        <w:ind w:right="-144"/>
        <w:rPr>
          <w:rFonts w:ascii="Avenir Book" w:hAnsi="Avenir Book"/>
          <w:color w:val="000000"/>
          <w:sz w:val="22"/>
          <w:szCs w:val="22"/>
        </w:rPr>
      </w:pPr>
      <w:r w:rsidRPr="00D94E57">
        <w:rPr>
          <w:rFonts w:ascii="Avenir Book" w:hAnsi="Avenir Book"/>
          <w:color w:val="000000"/>
          <w:sz w:val="22"/>
          <w:szCs w:val="22"/>
        </w:rPr>
        <w:tab/>
      </w:r>
      <w:r w:rsidR="003257C6">
        <w:rPr>
          <w:rFonts w:ascii="Avenir Book" w:hAnsi="Avenir Book"/>
          <w:color w:val="000000"/>
          <w:sz w:val="22"/>
          <w:szCs w:val="22"/>
        </w:rPr>
        <w:t xml:space="preserve"> </w:t>
      </w:r>
      <w:r w:rsidR="007A601D">
        <w:rPr>
          <w:rFonts w:ascii="Avenir Book" w:hAnsi="Avenir Book"/>
          <w:color w:val="000000"/>
          <w:sz w:val="22"/>
          <w:szCs w:val="22"/>
        </w:rPr>
        <w:t>Verein, Walpole, MA.</w:t>
      </w:r>
    </w:p>
    <w:p w14:paraId="36805255" w14:textId="77777777" w:rsidR="00B03771" w:rsidRPr="00D94E57" w:rsidRDefault="00B03771" w:rsidP="005219FF">
      <w:pPr>
        <w:ind w:right="-144"/>
        <w:rPr>
          <w:rFonts w:ascii="Avenir Book" w:eastAsia="Arial Unicode MS" w:hAnsi="Avenir Book"/>
          <w:b/>
          <w:color w:val="000000"/>
          <w:sz w:val="22"/>
          <w:szCs w:val="22"/>
        </w:rPr>
      </w:pPr>
    </w:p>
    <w:p w14:paraId="2DF7F114" w14:textId="49F764CE" w:rsidR="00B03771" w:rsidRPr="00D94E57" w:rsidRDefault="00D94E57" w:rsidP="00D94E57">
      <w:pPr>
        <w:tabs>
          <w:tab w:val="left" w:pos="-1440"/>
          <w:tab w:val="left" w:pos="-720"/>
          <w:tab w:val="left" w:pos="0"/>
          <w:tab w:val="left" w:pos="540"/>
          <w:tab w:val="left" w:pos="1080"/>
          <w:tab w:val="left" w:pos="1620"/>
          <w:tab w:val="left" w:pos="2880"/>
        </w:tabs>
        <w:ind w:left="780" w:hanging="780"/>
        <w:rPr>
          <w:rFonts w:ascii="Avenir Book" w:hAnsi="Avenir Book" w:cs="Arial"/>
          <w:sz w:val="22"/>
          <w:szCs w:val="22"/>
        </w:rPr>
      </w:pPr>
      <w:r w:rsidRPr="00D94E57">
        <w:rPr>
          <w:rFonts w:ascii="Avenir Book" w:hAnsi="Avenir Book" w:cs="Arial"/>
          <w:sz w:val="22"/>
          <w:szCs w:val="22"/>
        </w:rPr>
        <w:t>2008</w:t>
      </w:r>
      <w:r w:rsidRPr="00D94E57">
        <w:rPr>
          <w:rFonts w:ascii="Avenir Book" w:hAnsi="Avenir Book" w:cs="Arial"/>
          <w:sz w:val="22"/>
          <w:szCs w:val="22"/>
        </w:rPr>
        <w:tab/>
        <w:t xml:space="preserve">    </w:t>
      </w:r>
      <w:r w:rsidR="00BD1D11">
        <w:rPr>
          <w:rFonts w:ascii="Avenir Book" w:hAnsi="Avenir Book" w:cs="Arial"/>
          <w:sz w:val="22"/>
          <w:szCs w:val="22"/>
        </w:rPr>
        <w:t>Organized 1</w:t>
      </w:r>
      <w:r w:rsidR="00B03771" w:rsidRPr="00D94E57">
        <w:rPr>
          <w:rFonts w:ascii="Avenir Book" w:hAnsi="Avenir Book" w:cs="Arial"/>
          <w:sz w:val="22"/>
          <w:szCs w:val="22"/>
        </w:rPr>
        <w:t xml:space="preserve">-day German-American History workshop for German teachers at CT State </w:t>
      </w:r>
      <w:r>
        <w:rPr>
          <w:rFonts w:ascii="Avenir Book" w:hAnsi="Avenir Book" w:cs="Arial"/>
          <w:sz w:val="22"/>
          <w:szCs w:val="22"/>
        </w:rPr>
        <w:t xml:space="preserve">   </w:t>
      </w:r>
      <w:r w:rsidR="00B03771" w:rsidRPr="00D94E57">
        <w:rPr>
          <w:rFonts w:ascii="Avenir Book" w:hAnsi="Avenir Book" w:cs="Arial"/>
          <w:sz w:val="22"/>
          <w:szCs w:val="22"/>
        </w:rPr>
        <w:t>Library</w:t>
      </w:r>
      <w:r>
        <w:rPr>
          <w:rFonts w:ascii="Avenir Book" w:hAnsi="Avenir Book" w:cs="Arial"/>
          <w:sz w:val="22"/>
          <w:szCs w:val="22"/>
        </w:rPr>
        <w:t xml:space="preserve"> </w:t>
      </w:r>
      <w:r w:rsidR="00B03771" w:rsidRPr="00D94E57">
        <w:rPr>
          <w:rFonts w:ascii="Avenir Book" w:hAnsi="Avenir Book" w:cs="Arial"/>
          <w:sz w:val="22"/>
          <w:szCs w:val="22"/>
        </w:rPr>
        <w:t>and CT Histo</w:t>
      </w:r>
      <w:r w:rsidR="00614AEE">
        <w:rPr>
          <w:rFonts w:ascii="Avenir Book" w:hAnsi="Avenir Book" w:cs="Arial"/>
          <w:sz w:val="22"/>
          <w:szCs w:val="22"/>
        </w:rPr>
        <w:t>ry Society, Hartford, CT, March</w:t>
      </w:r>
      <w:r w:rsidRPr="00D94E57">
        <w:rPr>
          <w:rFonts w:ascii="Avenir Book" w:hAnsi="Avenir Book" w:cs="Arial"/>
          <w:sz w:val="22"/>
          <w:szCs w:val="22"/>
        </w:rPr>
        <w:t>.</w:t>
      </w:r>
    </w:p>
    <w:p w14:paraId="1BE848F6" w14:textId="77777777" w:rsidR="00B03771" w:rsidRPr="00D94E57" w:rsidRDefault="00B03771" w:rsidP="00B03771">
      <w:pPr>
        <w:tabs>
          <w:tab w:val="left" w:pos="-1440"/>
          <w:tab w:val="left" w:pos="-720"/>
          <w:tab w:val="left" w:pos="0"/>
          <w:tab w:val="left" w:pos="540"/>
          <w:tab w:val="left" w:pos="1080"/>
          <w:tab w:val="left" w:pos="1620"/>
          <w:tab w:val="left" w:pos="2880"/>
        </w:tabs>
        <w:rPr>
          <w:rFonts w:ascii="Avenir Book" w:hAnsi="Avenir Book" w:cs="Arial"/>
          <w:sz w:val="22"/>
          <w:szCs w:val="22"/>
        </w:rPr>
      </w:pPr>
    </w:p>
    <w:p w14:paraId="21D79865" w14:textId="77777777" w:rsidR="00D94E57" w:rsidRPr="00D94E57" w:rsidRDefault="00D94E57" w:rsidP="00D94E57">
      <w:pPr>
        <w:tabs>
          <w:tab w:val="left" w:pos="-1440"/>
          <w:tab w:val="left" w:pos="-720"/>
          <w:tab w:val="left" w:pos="0"/>
          <w:tab w:val="left" w:pos="540"/>
          <w:tab w:val="left" w:pos="1080"/>
          <w:tab w:val="left" w:pos="1620"/>
          <w:tab w:val="left" w:pos="2880"/>
        </w:tabs>
        <w:rPr>
          <w:rFonts w:ascii="Avenir Book" w:hAnsi="Avenir Book"/>
          <w:sz w:val="22"/>
          <w:szCs w:val="22"/>
        </w:rPr>
      </w:pPr>
      <w:r w:rsidRPr="00D94E57">
        <w:rPr>
          <w:rFonts w:ascii="Avenir Book" w:hAnsi="Avenir Book" w:cs="Arial"/>
          <w:sz w:val="22"/>
          <w:szCs w:val="22"/>
        </w:rPr>
        <w:t>2006</w:t>
      </w:r>
      <w:r w:rsidRPr="00D94E57">
        <w:rPr>
          <w:rFonts w:ascii="Avenir Book" w:hAnsi="Avenir Book" w:cs="Arial"/>
          <w:sz w:val="22"/>
          <w:szCs w:val="22"/>
        </w:rPr>
        <w:tab/>
        <w:t xml:space="preserve">     </w:t>
      </w:r>
      <w:r w:rsidR="00B03771" w:rsidRPr="00D94E57">
        <w:rPr>
          <w:rFonts w:ascii="Avenir Book" w:hAnsi="Avenir Book"/>
          <w:sz w:val="22"/>
          <w:szCs w:val="22"/>
        </w:rPr>
        <w:t xml:space="preserve">ECE German Program; met with German High School teachers to discuss FL teaching </w:t>
      </w:r>
    </w:p>
    <w:p w14:paraId="049E9A7C" w14:textId="597138A1" w:rsidR="005753FB" w:rsidRPr="000A19B1" w:rsidRDefault="00D94E57" w:rsidP="000A19B1">
      <w:pPr>
        <w:tabs>
          <w:tab w:val="left" w:pos="-1440"/>
          <w:tab w:val="left" w:pos="-720"/>
          <w:tab w:val="left" w:pos="0"/>
          <w:tab w:val="left" w:pos="540"/>
          <w:tab w:val="left" w:pos="1080"/>
          <w:tab w:val="left" w:pos="1620"/>
          <w:tab w:val="left" w:pos="2880"/>
        </w:tabs>
        <w:rPr>
          <w:rFonts w:ascii="Avenir Book" w:hAnsi="Avenir Book"/>
          <w:sz w:val="22"/>
          <w:szCs w:val="22"/>
        </w:rPr>
      </w:pPr>
      <w:r w:rsidRPr="00D94E57">
        <w:rPr>
          <w:rFonts w:ascii="Avenir Book" w:hAnsi="Avenir Book"/>
          <w:sz w:val="22"/>
          <w:szCs w:val="22"/>
        </w:rPr>
        <w:tab/>
        <w:t xml:space="preserve">     </w:t>
      </w:r>
      <w:r w:rsidR="00B03771" w:rsidRPr="00D94E57">
        <w:rPr>
          <w:rFonts w:ascii="Avenir Book" w:hAnsi="Avenir Book"/>
          <w:sz w:val="22"/>
          <w:szCs w:val="22"/>
        </w:rPr>
        <w:t xml:space="preserve">philosophy and articulation in German </w:t>
      </w:r>
      <w:r>
        <w:rPr>
          <w:rFonts w:ascii="Avenir Book" w:hAnsi="Avenir Book"/>
          <w:sz w:val="22"/>
          <w:szCs w:val="22"/>
        </w:rPr>
        <w:t>Section, UConn, November</w:t>
      </w:r>
      <w:r w:rsidR="00B03771" w:rsidRPr="00D94E57">
        <w:rPr>
          <w:rFonts w:ascii="Avenir Book" w:hAnsi="Avenir Book"/>
          <w:sz w:val="22"/>
          <w:szCs w:val="22"/>
        </w:rPr>
        <w:t>.</w:t>
      </w:r>
    </w:p>
    <w:p w14:paraId="3924AFD1" w14:textId="4F68B840" w:rsidR="005753FB" w:rsidRPr="00D94E57" w:rsidRDefault="00D94E57" w:rsidP="00D94E57">
      <w:pPr>
        <w:tabs>
          <w:tab w:val="left" w:pos="-1440"/>
          <w:tab w:val="left" w:pos="-720"/>
          <w:tab w:val="left" w:pos="0"/>
          <w:tab w:val="left" w:pos="540"/>
          <w:tab w:val="left" w:pos="1080"/>
          <w:tab w:val="left" w:pos="1620"/>
          <w:tab w:val="left" w:pos="2880"/>
        </w:tabs>
        <w:rPr>
          <w:rFonts w:ascii="Avenir Book" w:hAnsi="Avenir Book"/>
          <w:sz w:val="22"/>
          <w:szCs w:val="22"/>
        </w:rPr>
      </w:pPr>
      <w:r w:rsidRPr="00D94E57">
        <w:rPr>
          <w:rFonts w:ascii="Avenir Book" w:hAnsi="Avenir Book"/>
          <w:sz w:val="22"/>
          <w:szCs w:val="22"/>
        </w:rPr>
        <w:lastRenderedPageBreak/>
        <w:t>2006</w:t>
      </w:r>
      <w:r w:rsidRPr="00D94E57">
        <w:rPr>
          <w:rFonts w:ascii="Avenir Book" w:hAnsi="Avenir Book"/>
          <w:sz w:val="22"/>
          <w:szCs w:val="22"/>
        </w:rPr>
        <w:tab/>
        <w:t xml:space="preserve">     </w:t>
      </w:r>
      <w:r w:rsidR="005753FB" w:rsidRPr="00D94E57">
        <w:rPr>
          <w:rFonts w:ascii="Avenir Book" w:hAnsi="Avenir Book"/>
          <w:sz w:val="22"/>
          <w:szCs w:val="22"/>
        </w:rPr>
        <w:t xml:space="preserve">Consultant for Humanities Center and German Section, </w:t>
      </w:r>
      <w:r>
        <w:rPr>
          <w:rFonts w:ascii="Avenir Book" w:hAnsi="Avenir Book"/>
          <w:sz w:val="22"/>
          <w:szCs w:val="22"/>
        </w:rPr>
        <w:t>Auburn University, AL, July.</w:t>
      </w:r>
    </w:p>
    <w:p w14:paraId="53993F78" w14:textId="77777777" w:rsidR="005753FB" w:rsidRPr="00D94E57" w:rsidRDefault="005753FB" w:rsidP="005219FF">
      <w:pPr>
        <w:ind w:right="-144"/>
        <w:rPr>
          <w:rFonts w:ascii="Avenir Book" w:eastAsia="Arial Unicode MS" w:hAnsi="Avenir Book"/>
          <w:b/>
          <w:color w:val="000000"/>
          <w:sz w:val="22"/>
          <w:szCs w:val="22"/>
        </w:rPr>
      </w:pPr>
    </w:p>
    <w:p w14:paraId="0E1FD4C9" w14:textId="77777777" w:rsidR="007A601D" w:rsidRDefault="00613EA4" w:rsidP="007A601D">
      <w:pPr>
        <w:rPr>
          <w:rFonts w:ascii="Avenir Book" w:hAnsi="Avenir Book"/>
          <w:sz w:val="22"/>
          <w:szCs w:val="22"/>
        </w:rPr>
      </w:pPr>
      <w:r w:rsidRPr="00613EA4">
        <w:rPr>
          <w:rFonts w:ascii="Avenir Book" w:hAnsi="Avenir Book"/>
          <w:sz w:val="22"/>
          <w:szCs w:val="22"/>
        </w:rPr>
        <w:t>2006</w:t>
      </w:r>
      <w:r w:rsidRPr="00613EA4">
        <w:rPr>
          <w:rFonts w:ascii="Avenir Book" w:hAnsi="Avenir Book"/>
          <w:sz w:val="22"/>
          <w:szCs w:val="22"/>
        </w:rPr>
        <w:tab/>
      </w:r>
      <w:r w:rsidR="00077514">
        <w:rPr>
          <w:rFonts w:ascii="Avenir Book" w:hAnsi="Avenir Book"/>
          <w:sz w:val="22"/>
          <w:szCs w:val="22"/>
        </w:rPr>
        <w:t xml:space="preserve">  </w:t>
      </w:r>
      <w:r w:rsidR="007A601D">
        <w:rPr>
          <w:rFonts w:ascii="Avenir Book" w:hAnsi="Avenir Book"/>
          <w:sz w:val="22"/>
          <w:szCs w:val="22"/>
        </w:rPr>
        <w:t>P</w:t>
      </w:r>
      <w:r w:rsidR="005753FB" w:rsidRPr="00613EA4">
        <w:rPr>
          <w:rFonts w:ascii="Avenir Book" w:hAnsi="Avenir Book"/>
          <w:sz w:val="22"/>
          <w:szCs w:val="22"/>
        </w:rPr>
        <w:t xml:space="preserve">resentation for German Class, Staples High School, Westport, CT, </w:t>
      </w:r>
      <w:r>
        <w:rPr>
          <w:rFonts w:ascii="Avenir Book" w:hAnsi="Avenir Book"/>
          <w:sz w:val="22"/>
          <w:szCs w:val="22"/>
        </w:rPr>
        <w:t>May</w:t>
      </w:r>
      <w:r w:rsidR="005753FB" w:rsidRPr="00613EA4">
        <w:rPr>
          <w:rFonts w:ascii="Avenir Book" w:hAnsi="Avenir Book"/>
          <w:sz w:val="22"/>
          <w:szCs w:val="22"/>
        </w:rPr>
        <w:t>.</w:t>
      </w:r>
      <w:r>
        <w:rPr>
          <w:rFonts w:ascii="Avenir Book" w:hAnsi="Avenir Book"/>
          <w:sz w:val="22"/>
          <w:szCs w:val="22"/>
        </w:rPr>
        <w:t xml:space="preserve"> </w:t>
      </w:r>
      <w:r w:rsidR="005753FB" w:rsidRPr="00613EA4">
        <w:rPr>
          <w:rFonts w:ascii="Avenir Book" w:hAnsi="Avenir Book"/>
          <w:sz w:val="22"/>
          <w:szCs w:val="22"/>
        </w:rPr>
        <w:t xml:space="preserve">(with Martina </w:t>
      </w:r>
    </w:p>
    <w:p w14:paraId="4EBA7155" w14:textId="1880CA9F" w:rsidR="005753FB" w:rsidRPr="00613EA4" w:rsidRDefault="007A601D" w:rsidP="007A601D">
      <w:pPr>
        <w:rPr>
          <w:rFonts w:ascii="Avenir Book" w:hAnsi="Avenir Book"/>
          <w:sz w:val="22"/>
          <w:szCs w:val="22"/>
        </w:rPr>
      </w:pPr>
      <w:r>
        <w:rPr>
          <w:rFonts w:ascii="Avenir Book" w:hAnsi="Avenir Book"/>
          <w:sz w:val="22"/>
          <w:szCs w:val="22"/>
        </w:rPr>
        <w:tab/>
        <w:t xml:space="preserve">  </w:t>
      </w:r>
      <w:r w:rsidR="005753FB" w:rsidRPr="00613EA4">
        <w:rPr>
          <w:rFonts w:ascii="Avenir Book" w:hAnsi="Avenir Book"/>
          <w:sz w:val="22"/>
          <w:szCs w:val="22"/>
        </w:rPr>
        <w:t>Lüke, PhD candidate in German Studies)</w:t>
      </w:r>
    </w:p>
    <w:p w14:paraId="6471F094" w14:textId="77777777" w:rsidR="005753FB" w:rsidRPr="00613EA4" w:rsidRDefault="005753FB" w:rsidP="005219FF">
      <w:pPr>
        <w:ind w:right="-144"/>
        <w:rPr>
          <w:rFonts w:ascii="Avenir Book" w:eastAsia="Arial Unicode MS" w:hAnsi="Avenir Book"/>
          <w:b/>
          <w:color w:val="000000"/>
          <w:sz w:val="22"/>
          <w:szCs w:val="22"/>
        </w:rPr>
      </w:pPr>
    </w:p>
    <w:p w14:paraId="4A76C772" w14:textId="478F566A" w:rsidR="00397621" w:rsidRPr="00613EA4" w:rsidRDefault="00613EA4" w:rsidP="00397621">
      <w:pPr>
        <w:rPr>
          <w:rFonts w:ascii="Avenir Book" w:hAnsi="Avenir Book"/>
          <w:sz w:val="22"/>
          <w:szCs w:val="22"/>
        </w:rPr>
      </w:pPr>
      <w:r w:rsidRPr="00613EA4">
        <w:rPr>
          <w:rFonts w:ascii="Avenir Book" w:hAnsi="Avenir Book"/>
          <w:sz w:val="22"/>
          <w:szCs w:val="22"/>
        </w:rPr>
        <w:t>2003</w:t>
      </w:r>
      <w:r w:rsidRPr="00613EA4">
        <w:rPr>
          <w:rFonts w:ascii="Avenir Book" w:hAnsi="Avenir Book"/>
          <w:sz w:val="22"/>
          <w:szCs w:val="22"/>
        </w:rPr>
        <w:tab/>
      </w:r>
      <w:r w:rsidR="00077514">
        <w:rPr>
          <w:rFonts w:ascii="Avenir Book" w:hAnsi="Avenir Book"/>
          <w:sz w:val="22"/>
          <w:szCs w:val="22"/>
        </w:rPr>
        <w:t xml:space="preserve">  </w:t>
      </w:r>
      <w:r w:rsidR="00397621" w:rsidRPr="00613EA4">
        <w:rPr>
          <w:rFonts w:ascii="Avenir Book" w:hAnsi="Avenir Book"/>
          <w:sz w:val="22"/>
          <w:szCs w:val="22"/>
        </w:rPr>
        <w:t>Presenter at UConn German Day for High S</w:t>
      </w:r>
      <w:r>
        <w:rPr>
          <w:rFonts w:ascii="Avenir Book" w:hAnsi="Avenir Book"/>
          <w:sz w:val="22"/>
          <w:szCs w:val="22"/>
        </w:rPr>
        <w:t>chool students, October</w:t>
      </w:r>
      <w:r w:rsidR="00397621" w:rsidRPr="00613EA4">
        <w:rPr>
          <w:rFonts w:ascii="Avenir Book" w:hAnsi="Avenir Book"/>
          <w:sz w:val="22"/>
          <w:szCs w:val="22"/>
        </w:rPr>
        <w:t xml:space="preserve">. </w:t>
      </w:r>
    </w:p>
    <w:p w14:paraId="2F63BCCA" w14:textId="77777777" w:rsidR="00077514" w:rsidRDefault="00077514" w:rsidP="00613EA4">
      <w:pPr>
        <w:ind w:left="720"/>
        <w:rPr>
          <w:rFonts w:ascii="Avenir Book" w:hAnsi="Avenir Book"/>
        </w:rPr>
      </w:pPr>
      <w:r>
        <w:rPr>
          <w:rFonts w:ascii="Avenir Book" w:hAnsi="Avenir Book"/>
        </w:rPr>
        <w:t xml:space="preserve">  </w:t>
      </w:r>
      <w:r w:rsidR="00397621" w:rsidRPr="00613EA4">
        <w:rPr>
          <w:rFonts w:ascii="Avenir Book" w:hAnsi="Avenir Book"/>
        </w:rPr>
        <w:t xml:space="preserve">Presented 6 twenty-minute sessions on German Hip Hop and on using websites for German </w:t>
      </w:r>
      <w:r>
        <w:rPr>
          <w:rFonts w:ascii="Avenir Book" w:hAnsi="Avenir Book"/>
        </w:rPr>
        <w:t xml:space="preserve"> </w:t>
      </w:r>
    </w:p>
    <w:p w14:paraId="0A77C071" w14:textId="78917C9D" w:rsidR="00397621" w:rsidRPr="00613EA4" w:rsidRDefault="00077514" w:rsidP="00613EA4">
      <w:pPr>
        <w:ind w:left="720"/>
        <w:rPr>
          <w:rFonts w:ascii="Avenir Book" w:hAnsi="Avenir Book"/>
        </w:rPr>
      </w:pPr>
      <w:r>
        <w:rPr>
          <w:rFonts w:ascii="Avenir Book" w:hAnsi="Avenir Book"/>
        </w:rPr>
        <w:t xml:space="preserve">  </w:t>
      </w:r>
      <w:r w:rsidR="00397621" w:rsidRPr="00613EA4">
        <w:rPr>
          <w:rFonts w:ascii="Avenir Book" w:hAnsi="Avenir Book"/>
        </w:rPr>
        <w:t>Studies.</w:t>
      </w:r>
    </w:p>
    <w:p w14:paraId="4532D734" w14:textId="77777777" w:rsidR="00397621" w:rsidRPr="00613EA4" w:rsidRDefault="00397621" w:rsidP="005219FF">
      <w:pPr>
        <w:ind w:right="-144"/>
        <w:rPr>
          <w:rFonts w:ascii="Avenir Book" w:eastAsia="Arial Unicode MS" w:hAnsi="Avenir Book"/>
          <w:b/>
          <w:color w:val="000000"/>
          <w:sz w:val="22"/>
          <w:szCs w:val="22"/>
        </w:rPr>
      </w:pPr>
    </w:p>
    <w:p w14:paraId="20BE7018" w14:textId="627D4037" w:rsidR="00BD5AA6" w:rsidRPr="00613EA4" w:rsidRDefault="00613EA4" w:rsidP="00613EA4">
      <w:pPr>
        <w:rPr>
          <w:rFonts w:ascii="Avenir Book" w:hAnsi="Avenir Book"/>
          <w:color w:val="000000"/>
          <w:sz w:val="22"/>
          <w:szCs w:val="22"/>
        </w:rPr>
      </w:pPr>
      <w:r w:rsidRPr="00613EA4">
        <w:rPr>
          <w:rFonts w:ascii="Avenir Book" w:hAnsi="Avenir Book"/>
          <w:color w:val="000000"/>
          <w:sz w:val="22"/>
          <w:szCs w:val="22"/>
        </w:rPr>
        <w:t>2003</w:t>
      </w:r>
      <w:r w:rsidRPr="00613EA4">
        <w:rPr>
          <w:rFonts w:ascii="Avenir Book" w:hAnsi="Avenir Book"/>
          <w:color w:val="000000"/>
          <w:sz w:val="22"/>
          <w:szCs w:val="22"/>
        </w:rPr>
        <w:tab/>
      </w:r>
      <w:r w:rsidR="00BD5AA6" w:rsidRPr="00613EA4">
        <w:rPr>
          <w:rFonts w:ascii="Avenir Book" w:hAnsi="Avenir Book"/>
          <w:color w:val="000000"/>
          <w:sz w:val="22"/>
          <w:szCs w:val="22"/>
        </w:rPr>
        <w:t>"Art and Music in German Culture." Staples High School, Westport,</w:t>
      </w:r>
      <w:r>
        <w:rPr>
          <w:rFonts w:ascii="Avenir Book" w:hAnsi="Avenir Book"/>
          <w:color w:val="000000"/>
          <w:sz w:val="22"/>
          <w:szCs w:val="22"/>
        </w:rPr>
        <w:t xml:space="preserve"> CT, April</w:t>
      </w:r>
      <w:r w:rsidR="00BD5AA6" w:rsidRPr="00613EA4">
        <w:rPr>
          <w:rFonts w:ascii="Avenir Book" w:hAnsi="Avenir Book"/>
          <w:color w:val="000000"/>
          <w:sz w:val="22"/>
          <w:szCs w:val="22"/>
        </w:rPr>
        <w:t>.</w:t>
      </w:r>
    </w:p>
    <w:p w14:paraId="48CB4E16" w14:textId="77777777" w:rsidR="00BD5AA6" w:rsidRPr="00613EA4" w:rsidRDefault="00BD5AA6" w:rsidP="005219FF">
      <w:pPr>
        <w:ind w:right="-144"/>
        <w:rPr>
          <w:rFonts w:ascii="Avenir Book" w:eastAsia="Arial Unicode MS" w:hAnsi="Avenir Book"/>
          <w:b/>
          <w:color w:val="000000"/>
          <w:sz w:val="22"/>
          <w:szCs w:val="22"/>
        </w:rPr>
      </w:pPr>
    </w:p>
    <w:p w14:paraId="2FCA7396" w14:textId="77777777" w:rsidR="00613EA4" w:rsidRDefault="00613EA4" w:rsidP="00BD5AA6">
      <w:pPr>
        <w:pStyle w:val="BodyTextIndent2"/>
        <w:ind w:firstLine="0"/>
        <w:rPr>
          <w:rFonts w:ascii="Avenir Book" w:hAnsi="Avenir Book"/>
          <w:color w:val="000000"/>
          <w:sz w:val="22"/>
          <w:szCs w:val="22"/>
        </w:rPr>
      </w:pPr>
      <w:r w:rsidRPr="00613EA4">
        <w:rPr>
          <w:rFonts w:ascii="Avenir Book" w:hAnsi="Avenir Book"/>
          <w:color w:val="000000"/>
          <w:sz w:val="22"/>
          <w:szCs w:val="22"/>
        </w:rPr>
        <w:t>2002</w:t>
      </w:r>
      <w:r w:rsidRPr="00613EA4">
        <w:rPr>
          <w:rFonts w:ascii="Avenir Book" w:hAnsi="Avenir Book"/>
          <w:color w:val="000000"/>
          <w:sz w:val="22"/>
          <w:szCs w:val="22"/>
        </w:rPr>
        <w:tab/>
      </w:r>
      <w:r w:rsidR="00BD5AA6" w:rsidRPr="00613EA4">
        <w:rPr>
          <w:rFonts w:ascii="Avenir Book" w:hAnsi="Avenir Book"/>
          <w:color w:val="000000"/>
          <w:sz w:val="22"/>
          <w:szCs w:val="22"/>
        </w:rPr>
        <w:t>Presentation of "German for Business" and Workshop on "On-Line Support,</w:t>
      </w:r>
      <w:r>
        <w:rPr>
          <w:rFonts w:ascii="Avenir Book" w:hAnsi="Avenir Book"/>
          <w:color w:val="000000"/>
          <w:sz w:val="22"/>
          <w:szCs w:val="22"/>
        </w:rPr>
        <w:t xml:space="preserve"> </w:t>
      </w:r>
      <w:r w:rsidR="00BD5AA6" w:rsidRPr="00613EA4">
        <w:rPr>
          <w:rFonts w:ascii="Avenir Book" w:hAnsi="Avenir Book"/>
          <w:color w:val="000000"/>
          <w:sz w:val="22"/>
          <w:szCs w:val="22"/>
        </w:rPr>
        <w:t xml:space="preserve">Materials </w:t>
      </w:r>
    </w:p>
    <w:p w14:paraId="26CF0F8A" w14:textId="2AD674EA" w:rsidR="00BD5AA6" w:rsidRPr="00613EA4" w:rsidRDefault="00BD5AA6" w:rsidP="00613EA4">
      <w:pPr>
        <w:pStyle w:val="BodyTextIndent2"/>
        <w:ind w:left="720" w:firstLine="0"/>
        <w:rPr>
          <w:rFonts w:ascii="Avenir Book" w:hAnsi="Avenir Book"/>
          <w:color w:val="000000"/>
          <w:sz w:val="22"/>
          <w:szCs w:val="22"/>
        </w:rPr>
      </w:pPr>
      <w:r w:rsidRPr="00613EA4">
        <w:rPr>
          <w:rFonts w:ascii="Avenir Book" w:hAnsi="Avenir Book"/>
          <w:color w:val="000000"/>
          <w:sz w:val="22"/>
          <w:szCs w:val="22"/>
        </w:rPr>
        <w:t>Exchange and Networking" for CT High School teachers (</w:t>
      </w:r>
      <w:r w:rsidRPr="00613EA4">
        <w:rPr>
          <w:rFonts w:ascii="Avenir Book" w:hAnsi="Avenir Book"/>
          <w:i/>
          <w:color w:val="000000"/>
          <w:sz w:val="22"/>
          <w:szCs w:val="22"/>
        </w:rPr>
        <w:t xml:space="preserve">German in </w:t>
      </w:r>
      <w:r w:rsidR="00613EA4">
        <w:rPr>
          <w:rFonts w:ascii="Avenir Book" w:hAnsi="Avenir Book"/>
          <w:i/>
          <w:color w:val="000000"/>
          <w:sz w:val="22"/>
          <w:szCs w:val="22"/>
        </w:rPr>
        <w:t xml:space="preserve">CT: </w:t>
      </w:r>
      <w:r w:rsidRPr="00613EA4">
        <w:rPr>
          <w:rFonts w:ascii="Avenir Book" w:hAnsi="Avenir Book"/>
          <w:i/>
          <w:color w:val="000000"/>
          <w:sz w:val="22"/>
          <w:szCs w:val="22"/>
        </w:rPr>
        <w:t>Careers,</w:t>
      </w:r>
      <w:r w:rsidR="00613EA4">
        <w:rPr>
          <w:rFonts w:ascii="Avenir Book" w:hAnsi="Avenir Book"/>
          <w:i/>
          <w:color w:val="000000"/>
          <w:sz w:val="22"/>
          <w:szCs w:val="22"/>
        </w:rPr>
        <w:t xml:space="preserve"> </w:t>
      </w:r>
      <w:r w:rsidRPr="00613EA4">
        <w:rPr>
          <w:rFonts w:ascii="Avenir Book" w:hAnsi="Avenir Book"/>
          <w:i/>
          <w:color w:val="000000"/>
          <w:sz w:val="22"/>
          <w:szCs w:val="22"/>
        </w:rPr>
        <w:t>Connections, Curricula</w:t>
      </w:r>
      <w:r w:rsidR="00613EA4">
        <w:rPr>
          <w:rFonts w:ascii="Avenir Book" w:hAnsi="Avenir Book"/>
          <w:color w:val="000000"/>
          <w:sz w:val="22"/>
          <w:szCs w:val="22"/>
        </w:rPr>
        <w:t>), UConn, November</w:t>
      </w:r>
      <w:r w:rsidRPr="00613EA4">
        <w:rPr>
          <w:rFonts w:ascii="Avenir Book" w:hAnsi="Avenir Book"/>
          <w:color w:val="000000"/>
          <w:sz w:val="22"/>
          <w:szCs w:val="22"/>
        </w:rPr>
        <w:t>.</w:t>
      </w:r>
    </w:p>
    <w:p w14:paraId="4BEA1285" w14:textId="77777777" w:rsidR="00BD5AA6" w:rsidRDefault="00BD5AA6" w:rsidP="00926414">
      <w:pPr>
        <w:ind w:right="-144"/>
        <w:rPr>
          <w:rFonts w:ascii="Avenir Book" w:eastAsia="Arial Unicode MS" w:hAnsi="Avenir Book"/>
          <w:b/>
          <w:color w:val="000000"/>
          <w:sz w:val="22"/>
          <w:szCs w:val="22"/>
        </w:rPr>
      </w:pPr>
    </w:p>
    <w:p w14:paraId="385FB75E" w14:textId="159876DB" w:rsidR="005219FF" w:rsidRPr="00613EA4" w:rsidRDefault="005219FF" w:rsidP="00926414">
      <w:pPr>
        <w:ind w:right="-144"/>
        <w:rPr>
          <w:rFonts w:ascii="Avenir Book" w:eastAsia="Arial Unicode MS" w:hAnsi="Avenir Book"/>
          <w:i/>
          <w:color w:val="000000"/>
          <w:sz w:val="22"/>
          <w:szCs w:val="22"/>
        </w:rPr>
      </w:pPr>
      <w:r w:rsidRPr="00613EA4">
        <w:rPr>
          <w:rFonts w:ascii="Avenir Book" w:eastAsia="Arial Unicode MS" w:hAnsi="Avenir Book"/>
          <w:i/>
          <w:color w:val="000000"/>
          <w:sz w:val="22"/>
          <w:szCs w:val="22"/>
        </w:rPr>
        <w:t>Presentations at the University of Connecticut</w:t>
      </w:r>
    </w:p>
    <w:p w14:paraId="4BC32F73"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“Conviction as a Concept of Cultures.” Humility and Conviction in Public Life Capstone</w:t>
      </w:r>
    </w:p>
    <w:p w14:paraId="4B0A751A" w14:textId="70397561"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 </w:t>
      </w:r>
      <w:r w:rsidR="00926414">
        <w:rPr>
          <w:rFonts w:ascii="Avenir Book" w:eastAsia="Arial Unicode MS" w:hAnsi="Avenir Book"/>
          <w:color w:val="000000"/>
          <w:sz w:val="22"/>
          <w:szCs w:val="22"/>
        </w:rPr>
        <w:tab/>
        <w:t>Conference, April</w:t>
      </w:r>
      <w:r w:rsidRPr="00A82687">
        <w:rPr>
          <w:rFonts w:ascii="Avenir Book" w:eastAsia="Arial Unicode MS" w:hAnsi="Avenir Book"/>
          <w:color w:val="000000"/>
          <w:sz w:val="22"/>
          <w:szCs w:val="22"/>
        </w:rPr>
        <w:t>.</w:t>
      </w:r>
      <w:r w:rsidR="00384A89">
        <w:rPr>
          <w:rFonts w:ascii="Avenir Book" w:eastAsia="Arial Unicode MS" w:hAnsi="Avenir Book"/>
          <w:color w:val="000000"/>
          <w:sz w:val="22"/>
          <w:szCs w:val="22"/>
        </w:rPr>
        <w:t xml:space="preserve"> Available on </w:t>
      </w:r>
      <w:hyperlink r:id="rId52" w:history="1">
        <w:r w:rsidR="00384A89" w:rsidRPr="00962F36">
          <w:rPr>
            <w:rStyle w:val="Hyperlink"/>
            <w:rFonts w:ascii="Avenir Book" w:eastAsia="Arial Unicode MS" w:hAnsi="Avenir Book"/>
            <w:sz w:val="22"/>
            <w:szCs w:val="22"/>
          </w:rPr>
          <w:t>youtube</w:t>
        </w:r>
      </w:hyperlink>
      <w:r w:rsidR="00384A89">
        <w:rPr>
          <w:rFonts w:ascii="Avenir Book" w:eastAsia="Arial Unicode MS" w:hAnsi="Avenir Book"/>
          <w:color w:val="000000"/>
          <w:sz w:val="22"/>
          <w:szCs w:val="22"/>
        </w:rPr>
        <w:t>.</w:t>
      </w:r>
    </w:p>
    <w:p w14:paraId="2B8C5A4A" w14:textId="77777777" w:rsidR="00926414" w:rsidRDefault="00926414" w:rsidP="005219FF">
      <w:pPr>
        <w:ind w:right="-144"/>
        <w:rPr>
          <w:rFonts w:ascii="Avenir Book" w:eastAsia="Arial Unicode MS" w:hAnsi="Avenir Book"/>
          <w:color w:val="000000"/>
          <w:sz w:val="22"/>
          <w:szCs w:val="22"/>
        </w:rPr>
      </w:pPr>
    </w:p>
    <w:p w14:paraId="72B86C10"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“Digital Scholarship and Graduate Education at UConn.” With Tom Scheinfeldt. Humanities </w:t>
      </w:r>
    </w:p>
    <w:p w14:paraId="6B3B4C1F" w14:textId="55641967" w:rsidR="005219FF"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Institute, March</w:t>
      </w:r>
      <w:r w:rsidR="005219FF" w:rsidRPr="00A82687">
        <w:rPr>
          <w:rFonts w:ascii="Avenir Book" w:eastAsia="Arial Unicode MS" w:hAnsi="Avenir Book"/>
          <w:color w:val="000000"/>
          <w:sz w:val="22"/>
          <w:szCs w:val="22"/>
        </w:rPr>
        <w:t>.</w:t>
      </w:r>
    </w:p>
    <w:p w14:paraId="5CE42DC2" w14:textId="77777777" w:rsidR="005219FF" w:rsidRPr="00A82687" w:rsidRDefault="005219FF" w:rsidP="005219FF">
      <w:pPr>
        <w:ind w:right="-144"/>
        <w:rPr>
          <w:rFonts w:ascii="Avenir Book" w:eastAsia="Arial Unicode MS" w:hAnsi="Avenir Book"/>
          <w:color w:val="000000"/>
          <w:sz w:val="22"/>
          <w:szCs w:val="22"/>
        </w:rPr>
      </w:pPr>
    </w:p>
    <w:p w14:paraId="4298A09F"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2018</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“Multimodal Publishing and Public Scholarship.” Organizer. DHMS Roundtable with Cheryl </w:t>
      </w:r>
    </w:p>
    <w:p w14:paraId="29D30511" w14:textId="5F381426" w:rsidR="005219FF"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Ball, Kathleen Fitzpatrick, and Kathy Labadorf. Hum</w:t>
      </w:r>
      <w:r>
        <w:rPr>
          <w:rFonts w:ascii="Avenir Book" w:eastAsia="Arial Unicode MS" w:hAnsi="Avenir Book"/>
          <w:color w:val="000000"/>
          <w:sz w:val="22"/>
          <w:szCs w:val="22"/>
        </w:rPr>
        <w:t>anities Institute, November</w:t>
      </w:r>
      <w:r w:rsidR="005219FF" w:rsidRPr="00A82687">
        <w:rPr>
          <w:rFonts w:ascii="Avenir Book" w:eastAsia="Arial Unicode MS" w:hAnsi="Avenir Book"/>
          <w:color w:val="000000"/>
          <w:sz w:val="22"/>
          <w:szCs w:val="22"/>
        </w:rPr>
        <w:t>.</w:t>
      </w:r>
    </w:p>
    <w:p w14:paraId="252CED62" w14:textId="77777777" w:rsidR="00AA25B4" w:rsidRDefault="00AA25B4" w:rsidP="005219FF">
      <w:pPr>
        <w:ind w:right="-144"/>
        <w:rPr>
          <w:rFonts w:ascii="Avenir Book" w:eastAsia="Arial Unicode MS" w:hAnsi="Avenir Book"/>
          <w:color w:val="000000"/>
          <w:sz w:val="22"/>
          <w:szCs w:val="22"/>
        </w:rPr>
      </w:pPr>
    </w:p>
    <w:p w14:paraId="71B46E10"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2017</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“Interfacing Digital Humanities and Media Studies.” DHMS Roundtable with Lisa Gitelman, </w:t>
      </w:r>
    </w:p>
    <w:p w14:paraId="1F761599" w14:textId="30A01C96" w:rsidR="005219FF"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Emma Hogarth, and Tom Scheinfeldt. Hu</w:t>
      </w:r>
      <w:r>
        <w:rPr>
          <w:rFonts w:ascii="Avenir Book" w:eastAsia="Arial Unicode MS" w:hAnsi="Avenir Book"/>
          <w:color w:val="000000"/>
          <w:sz w:val="22"/>
          <w:szCs w:val="22"/>
        </w:rPr>
        <w:t>manities Institute, October</w:t>
      </w:r>
      <w:r w:rsidR="005219FF" w:rsidRPr="00A82687">
        <w:rPr>
          <w:rFonts w:ascii="Avenir Book" w:eastAsia="Arial Unicode MS" w:hAnsi="Avenir Book"/>
          <w:color w:val="000000"/>
          <w:sz w:val="22"/>
          <w:szCs w:val="22"/>
        </w:rPr>
        <w:t>.</w:t>
      </w:r>
    </w:p>
    <w:p w14:paraId="10275FCF" w14:textId="77777777" w:rsidR="005219FF" w:rsidRPr="00A82687" w:rsidRDefault="005219FF" w:rsidP="005219FF">
      <w:pPr>
        <w:ind w:right="-144"/>
        <w:rPr>
          <w:rFonts w:ascii="Avenir Book" w:eastAsia="Arial Unicode MS" w:hAnsi="Avenir Book"/>
          <w:color w:val="000000"/>
          <w:sz w:val="22"/>
          <w:szCs w:val="22"/>
        </w:rPr>
      </w:pPr>
    </w:p>
    <w:p w14:paraId="781FF8B5"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2016</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“Intercultural Literature and Public Discourse.” Panel discussion with literary studies </w:t>
      </w:r>
    </w:p>
    <w:p w14:paraId="5C34E4BE" w14:textId="368289F0"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scholars, March</w:t>
      </w:r>
      <w:r w:rsidR="005219FF" w:rsidRPr="00A82687">
        <w:rPr>
          <w:rFonts w:ascii="Avenir Book" w:eastAsia="Arial Unicode MS" w:hAnsi="Avenir Book"/>
          <w:color w:val="000000"/>
          <w:sz w:val="22"/>
          <w:szCs w:val="22"/>
        </w:rPr>
        <w:t xml:space="preserve">. Organizer and participant. Co-sponsored by the Public Discourse </w:t>
      </w:r>
    </w:p>
    <w:p w14:paraId="17CFB43F" w14:textId="006683BB" w:rsidR="005219FF"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Project/UCHI and Global Affairs.</w:t>
      </w:r>
    </w:p>
    <w:p w14:paraId="26F36764" w14:textId="77777777" w:rsidR="00F12A98" w:rsidRPr="00077514" w:rsidRDefault="00F12A98" w:rsidP="005219FF">
      <w:pPr>
        <w:ind w:right="-144"/>
        <w:rPr>
          <w:rFonts w:ascii="Avenir Book" w:eastAsia="Arial Unicode MS" w:hAnsi="Avenir Book"/>
          <w:color w:val="000000"/>
          <w:sz w:val="22"/>
          <w:szCs w:val="22"/>
        </w:rPr>
      </w:pPr>
    </w:p>
    <w:p w14:paraId="1A2B01FB"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2014</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“What’s Art got to do with Power and Propaganda?” Panelist, The Salon at the Benton </w:t>
      </w:r>
    </w:p>
    <w:p w14:paraId="25A7F3AB"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Museum, accompanying exhibition on “Victory is a Question of Stamina: Posters from the </w:t>
      </w:r>
    </w:p>
    <w:p w14:paraId="16429E65" w14:textId="53E3D803" w:rsidR="005219FF"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First World War.” September</w:t>
      </w:r>
      <w:r w:rsidR="005219FF" w:rsidRPr="00A82687">
        <w:rPr>
          <w:rFonts w:ascii="Avenir Book" w:eastAsia="Arial Unicode MS" w:hAnsi="Avenir Book"/>
          <w:color w:val="000000"/>
          <w:sz w:val="22"/>
          <w:szCs w:val="22"/>
        </w:rPr>
        <w:t>.</w:t>
      </w:r>
    </w:p>
    <w:p w14:paraId="14C34370" w14:textId="77777777" w:rsidR="005219FF" w:rsidRPr="00A82687" w:rsidRDefault="005219FF" w:rsidP="005219FF">
      <w:pPr>
        <w:ind w:right="-144"/>
        <w:rPr>
          <w:rFonts w:ascii="Avenir Book" w:eastAsia="Arial Unicode MS" w:hAnsi="Avenir Book"/>
          <w:i/>
          <w:color w:val="000000"/>
          <w:sz w:val="22"/>
          <w:szCs w:val="22"/>
        </w:rPr>
      </w:pPr>
    </w:p>
    <w:p w14:paraId="21FEE2C0" w14:textId="7D12608A" w:rsidR="005219FF"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2014</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Avant-Garde’s Everyday Sensorium.” </w:t>
      </w:r>
      <w:r>
        <w:rPr>
          <w:rFonts w:ascii="Avenir Book" w:eastAsia="Arial Unicode MS" w:hAnsi="Avenir Book"/>
          <w:color w:val="000000"/>
          <w:sz w:val="22"/>
          <w:szCs w:val="22"/>
        </w:rPr>
        <w:t>Humanities Institute, March</w:t>
      </w:r>
      <w:r w:rsidR="005219FF" w:rsidRPr="00A82687">
        <w:rPr>
          <w:rFonts w:ascii="Avenir Book" w:eastAsia="Arial Unicode MS" w:hAnsi="Avenir Book"/>
          <w:color w:val="000000"/>
          <w:sz w:val="22"/>
          <w:szCs w:val="22"/>
        </w:rPr>
        <w:t>.</w:t>
      </w:r>
    </w:p>
    <w:p w14:paraId="4A4DA908" w14:textId="77777777" w:rsidR="005219FF" w:rsidRPr="00A82687" w:rsidRDefault="005219FF" w:rsidP="005219FF">
      <w:pPr>
        <w:ind w:right="-144"/>
        <w:rPr>
          <w:rFonts w:ascii="Avenir Book" w:eastAsia="Arial Unicode MS" w:hAnsi="Avenir Book"/>
          <w:i/>
          <w:color w:val="000000"/>
          <w:sz w:val="22"/>
          <w:szCs w:val="22"/>
        </w:rPr>
      </w:pPr>
    </w:p>
    <w:p w14:paraId="205A641C" w14:textId="3D384135" w:rsidR="005219FF"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2013</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“Flusserian Creativity.” ReMEDIAting </w:t>
      </w:r>
      <w:r>
        <w:rPr>
          <w:rFonts w:ascii="Avenir Book" w:eastAsia="Arial Unicode MS" w:hAnsi="Avenir Book"/>
          <w:color w:val="000000"/>
          <w:sz w:val="22"/>
          <w:szCs w:val="22"/>
        </w:rPr>
        <w:t>Flusser Symposium, November</w:t>
      </w:r>
      <w:r w:rsidR="005219FF" w:rsidRPr="00A82687">
        <w:rPr>
          <w:rFonts w:ascii="Avenir Book" w:eastAsia="Arial Unicode MS" w:hAnsi="Avenir Book"/>
          <w:color w:val="000000"/>
          <w:sz w:val="22"/>
          <w:szCs w:val="22"/>
        </w:rPr>
        <w:t>.</w:t>
      </w:r>
    </w:p>
    <w:p w14:paraId="46BF5599" w14:textId="77777777" w:rsidR="005219FF" w:rsidRPr="00A82687" w:rsidRDefault="005219FF" w:rsidP="005219FF">
      <w:pPr>
        <w:ind w:right="-144"/>
        <w:rPr>
          <w:rFonts w:ascii="Avenir Book" w:eastAsia="Arial Unicode MS" w:hAnsi="Avenir Book"/>
          <w:i/>
          <w:color w:val="000000"/>
          <w:sz w:val="22"/>
          <w:szCs w:val="22"/>
        </w:rPr>
      </w:pPr>
    </w:p>
    <w:p w14:paraId="23DE6986" w14:textId="77777777" w:rsidR="007A5EE8"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2013</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“Freud’s Uncanny.” UNCANNY Symposium, </w:t>
      </w:r>
      <w:r w:rsidR="008702A2">
        <w:rPr>
          <w:rFonts w:ascii="Avenir Book" w:eastAsia="Arial Unicode MS" w:hAnsi="Avenir Book"/>
          <w:color w:val="000000"/>
          <w:sz w:val="22"/>
          <w:szCs w:val="22"/>
        </w:rPr>
        <w:t xml:space="preserve">panel </w:t>
      </w:r>
      <w:r w:rsidR="005219FF" w:rsidRPr="00A82687">
        <w:rPr>
          <w:rFonts w:ascii="Avenir Book" w:eastAsia="Arial Unicode MS" w:hAnsi="Avenir Book"/>
          <w:color w:val="000000"/>
          <w:sz w:val="22"/>
          <w:szCs w:val="22"/>
        </w:rPr>
        <w:t xml:space="preserve">participant. Accompanying the photo </w:t>
      </w:r>
    </w:p>
    <w:p w14:paraId="354396BD" w14:textId="38EC9E53" w:rsidR="005219FF" w:rsidRPr="00A82687" w:rsidRDefault="005219FF" w:rsidP="007A5EE8">
      <w:pPr>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and video exhibit “UNCANNY” in Conte</w:t>
      </w:r>
      <w:r w:rsidR="00926414">
        <w:rPr>
          <w:rFonts w:ascii="Avenir Book" w:eastAsia="Arial Unicode MS" w:hAnsi="Avenir Book"/>
          <w:color w:val="000000"/>
          <w:sz w:val="22"/>
          <w:szCs w:val="22"/>
        </w:rPr>
        <w:t>mporary Art Gallery, October</w:t>
      </w:r>
      <w:r w:rsidRPr="00A82687">
        <w:rPr>
          <w:rFonts w:ascii="Avenir Book" w:eastAsia="Arial Unicode MS" w:hAnsi="Avenir Book"/>
          <w:color w:val="000000"/>
          <w:sz w:val="22"/>
          <w:szCs w:val="22"/>
        </w:rPr>
        <w:t>.</w:t>
      </w:r>
    </w:p>
    <w:p w14:paraId="7CFAA76C" w14:textId="77777777" w:rsidR="005219FF" w:rsidRPr="00A82687" w:rsidRDefault="005219FF" w:rsidP="005219FF">
      <w:pPr>
        <w:ind w:right="-144"/>
        <w:rPr>
          <w:rFonts w:ascii="Avenir Book" w:eastAsia="Arial Unicode MS" w:hAnsi="Avenir Book"/>
          <w:i/>
          <w:color w:val="000000"/>
          <w:sz w:val="22"/>
          <w:szCs w:val="22"/>
        </w:rPr>
      </w:pPr>
    </w:p>
    <w:p w14:paraId="260593AA"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lastRenderedPageBreak/>
        <w:t>2012</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“Digital Humanities,” co-presenter (with Roger Travis and Carsten Witt), Institute for </w:t>
      </w:r>
    </w:p>
    <w:p w14:paraId="12BDF5EF" w14:textId="5912ECE4" w:rsidR="005219FF" w:rsidRPr="00C96971"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Teac</w:t>
      </w:r>
      <w:r>
        <w:rPr>
          <w:rFonts w:ascii="Avenir Book" w:eastAsia="Arial Unicode MS" w:hAnsi="Avenir Book"/>
          <w:color w:val="000000"/>
          <w:sz w:val="22"/>
          <w:szCs w:val="22"/>
        </w:rPr>
        <w:t>hing and Learning, February</w:t>
      </w:r>
      <w:r w:rsidR="005219FF" w:rsidRPr="00A82687">
        <w:rPr>
          <w:rFonts w:ascii="Avenir Book" w:eastAsia="Arial Unicode MS" w:hAnsi="Avenir Book"/>
          <w:color w:val="000000"/>
          <w:sz w:val="22"/>
          <w:szCs w:val="22"/>
        </w:rPr>
        <w:t>.</w:t>
      </w:r>
    </w:p>
    <w:p w14:paraId="26E3A14E" w14:textId="77777777" w:rsidR="006A6E21" w:rsidRDefault="006A6E21" w:rsidP="005219FF">
      <w:pPr>
        <w:ind w:right="-144"/>
        <w:rPr>
          <w:rStyle w:val="Emphasis"/>
          <w:rFonts w:ascii="Avenir Book" w:eastAsia="Arial Unicode MS" w:hAnsi="Avenir Book"/>
          <w:i w:val="0"/>
          <w:sz w:val="22"/>
          <w:szCs w:val="22"/>
        </w:rPr>
      </w:pPr>
    </w:p>
    <w:p w14:paraId="4B12401E" w14:textId="77777777" w:rsidR="00926414" w:rsidRDefault="00926414" w:rsidP="005219FF">
      <w:pPr>
        <w:ind w:right="-144"/>
        <w:rPr>
          <w:rStyle w:val="Emphasis"/>
          <w:rFonts w:ascii="Avenir Book" w:eastAsia="Arial Unicode MS" w:hAnsi="Avenir Book"/>
          <w:i w:val="0"/>
          <w:sz w:val="22"/>
          <w:szCs w:val="22"/>
        </w:rPr>
      </w:pPr>
      <w:r>
        <w:rPr>
          <w:rStyle w:val="Emphasis"/>
          <w:rFonts w:ascii="Avenir Book" w:eastAsia="Arial Unicode MS" w:hAnsi="Avenir Book"/>
          <w:i w:val="0"/>
          <w:sz w:val="22"/>
          <w:szCs w:val="22"/>
        </w:rPr>
        <w:t>2011</w:t>
      </w:r>
      <w:r>
        <w:rPr>
          <w:rStyle w:val="Emphasis"/>
          <w:rFonts w:ascii="Avenir Book" w:eastAsia="Arial Unicode MS" w:hAnsi="Avenir Book"/>
          <w:i w:val="0"/>
          <w:sz w:val="22"/>
          <w:szCs w:val="22"/>
        </w:rPr>
        <w:tab/>
      </w:r>
      <w:r w:rsidR="005219FF" w:rsidRPr="00A82687">
        <w:rPr>
          <w:rStyle w:val="Emphasis"/>
          <w:rFonts w:ascii="Avenir Book" w:eastAsia="Arial Unicode MS" w:hAnsi="Avenir Book"/>
          <w:i w:val="0"/>
          <w:sz w:val="22"/>
          <w:szCs w:val="22"/>
        </w:rPr>
        <w:t xml:space="preserve">“Vilém Flusser: </w:t>
      </w:r>
      <w:r w:rsidR="005219FF" w:rsidRPr="00A82687">
        <w:rPr>
          <w:rStyle w:val="Emphasis"/>
          <w:rFonts w:ascii="Avenir Book" w:eastAsia="Arial Unicode MS" w:hAnsi="Avenir Book"/>
          <w:sz w:val="22"/>
          <w:szCs w:val="22"/>
        </w:rPr>
        <w:t>On Being Jewish</w:t>
      </w:r>
      <w:r w:rsidR="005219FF" w:rsidRPr="00A82687">
        <w:rPr>
          <w:rStyle w:val="Emphasis"/>
          <w:rFonts w:ascii="Avenir Book" w:eastAsia="Arial Unicode MS" w:hAnsi="Avenir Book"/>
          <w:i w:val="0"/>
          <w:sz w:val="22"/>
          <w:szCs w:val="22"/>
        </w:rPr>
        <w:t xml:space="preserve"> and </w:t>
      </w:r>
      <w:r w:rsidR="005219FF" w:rsidRPr="00A82687">
        <w:rPr>
          <w:rStyle w:val="Emphasis"/>
          <w:rFonts w:ascii="Avenir Book" w:eastAsia="Arial Unicode MS" w:hAnsi="Avenir Book"/>
          <w:sz w:val="22"/>
          <w:szCs w:val="22"/>
        </w:rPr>
        <w:t>Taking up Residence in Homelessness</w:t>
      </w:r>
      <w:r w:rsidR="005219FF" w:rsidRPr="00A82687">
        <w:rPr>
          <w:rStyle w:val="Emphasis"/>
          <w:rFonts w:ascii="Avenir Book" w:eastAsia="Arial Unicode MS" w:hAnsi="Avenir Book"/>
          <w:i w:val="0"/>
          <w:sz w:val="22"/>
          <w:szCs w:val="22"/>
        </w:rPr>
        <w:t>.” Judaic Studies</w:t>
      </w:r>
    </w:p>
    <w:p w14:paraId="1C9097A9" w14:textId="56143391" w:rsidR="005219FF" w:rsidRPr="00A82687" w:rsidRDefault="005219FF" w:rsidP="005219FF">
      <w:pPr>
        <w:ind w:right="-144"/>
        <w:rPr>
          <w:rFonts w:ascii="Avenir Book" w:eastAsia="Arial Unicode MS" w:hAnsi="Avenir Book"/>
          <w:sz w:val="22"/>
          <w:szCs w:val="22"/>
        </w:rPr>
      </w:pPr>
      <w:r w:rsidRPr="00A82687">
        <w:rPr>
          <w:rStyle w:val="Emphasis"/>
          <w:rFonts w:ascii="Avenir Book" w:eastAsia="Arial Unicode MS" w:hAnsi="Avenir Book"/>
          <w:i w:val="0"/>
          <w:sz w:val="22"/>
          <w:szCs w:val="22"/>
        </w:rPr>
        <w:t xml:space="preserve"> </w:t>
      </w:r>
      <w:r w:rsidR="00926414">
        <w:rPr>
          <w:rStyle w:val="Emphasis"/>
          <w:rFonts w:ascii="Avenir Book" w:eastAsia="Arial Unicode MS" w:hAnsi="Avenir Book"/>
          <w:i w:val="0"/>
          <w:sz w:val="22"/>
          <w:szCs w:val="22"/>
        </w:rPr>
        <w:tab/>
      </w:r>
      <w:r w:rsidRPr="00A82687">
        <w:rPr>
          <w:rStyle w:val="Emphasis"/>
          <w:rFonts w:ascii="Avenir Book" w:eastAsia="Arial Unicode MS" w:hAnsi="Avenir Book"/>
          <w:i w:val="0"/>
          <w:sz w:val="22"/>
          <w:szCs w:val="22"/>
        </w:rPr>
        <w:t>Fac</w:t>
      </w:r>
      <w:r w:rsidR="00926414">
        <w:rPr>
          <w:rStyle w:val="Emphasis"/>
          <w:rFonts w:ascii="Avenir Book" w:eastAsia="Arial Unicode MS" w:hAnsi="Avenir Book"/>
          <w:i w:val="0"/>
          <w:sz w:val="22"/>
          <w:szCs w:val="22"/>
        </w:rPr>
        <w:t>ulty Forum Lecture, October</w:t>
      </w:r>
      <w:r w:rsidRPr="00A82687">
        <w:rPr>
          <w:rStyle w:val="Emphasis"/>
          <w:rFonts w:ascii="Avenir Book" w:eastAsia="Arial Unicode MS" w:hAnsi="Avenir Book"/>
          <w:i w:val="0"/>
          <w:sz w:val="22"/>
          <w:szCs w:val="22"/>
        </w:rPr>
        <w:t>.</w:t>
      </w:r>
      <w:r w:rsidRPr="00A82687">
        <w:rPr>
          <w:rFonts w:ascii="Avenir Book" w:eastAsia="Arial Unicode MS" w:hAnsi="Avenir Book"/>
          <w:i/>
          <w:sz w:val="22"/>
          <w:szCs w:val="22"/>
        </w:rPr>
        <w:t xml:space="preserve"> </w:t>
      </w:r>
    </w:p>
    <w:p w14:paraId="7216ECF5" w14:textId="77777777" w:rsidR="005219FF" w:rsidRPr="00A82687" w:rsidRDefault="005219FF" w:rsidP="005219FF">
      <w:pPr>
        <w:ind w:right="-144"/>
        <w:rPr>
          <w:rFonts w:ascii="Avenir Book" w:eastAsia="Arial Unicode MS" w:hAnsi="Avenir Book"/>
          <w:i/>
          <w:color w:val="000000"/>
          <w:sz w:val="22"/>
          <w:szCs w:val="22"/>
        </w:rPr>
      </w:pPr>
    </w:p>
    <w:p w14:paraId="27C64AA0" w14:textId="77777777" w:rsidR="00926414" w:rsidRDefault="00926414" w:rsidP="005219FF">
      <w:pPr>
        <w:ind w:right="-144"/>
        <w:rPr>
          <w:rFonts w:ascii="Avenir Book" w:eastAsia="Arial Unicode MS" w:hAnsi="Avenir Book"/>
          <w:bCs/>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Participant,</w:t>
      </w:r>
      <w:r w:rsidR="005219FF" w:rsidRPr="00A82687">
        <w:rPr>
          <w:rFonts w:ascii="Avenir Book" w:eastAsia="Arial Unicode MS" w:hAnsi="Avenir Book"/>
          <w:i/>
          <w:color w:val="000000"/>
          <w:sz w:val="22"/>
          <w:szCs w:val="22"/>
        </w:rPr>
        <w:t xml:space="preserve"> </w:t>
      </w:r>
      <w:r w:rsidR="005219FF" w:rsidRPr="00A82687">
        <w:rPr>
          <w:rFonts w:ascii="Avenir Book" w:eastAsia="Arial Unicode MS" w:hAnsi="Avenir Book"/>
          <w:color w:val="000000"/>
          <w:sz w:val="22"/>
          <w:szCs w:val="22"/>
        </w:rPr>
        <w:t>round table discussion: “</w:t>
      </w:r>
      <w:r w:rsidR="005219FF" w:rsidRPr="00A82687">
        <w:rPr>
          <w:rFonts w:ascii="Avenir Book" w:eastAsia="Arial Unicode MS" w:hAnsi="Avenir Book"/>
          <w:bCs/>
          <w:color w:val="000000"/>
          <w:sz w:val="22"/>
          <w:szCs w:val="22"/>
        </w:rPr>
        <w:t xml:space="preserve">Digital Culture: Media Studies and the Future of the </w:t>
      </w:r>
    </w:p>
    <w:p w14:paraId="748D668A" w14:textId="443E0081" w:rsidR="005219FF" w:rsidRPr="00A82687" w:rsidRDefault="00926414" w:rsidP="005219FF">
      <w:pPr>
        <w:ind w:right="-144"/>
        <w:rPr>
          <w:rStyle w:val="A7"/>
          <w:rFonts w:ascii="Avenir Book" w:eastAsia="Arial Unicode MS" w:hAnsi="Avenir Book" w:cs="Times New Roman"/>
          <w:bCs/>
          <w:sz w:val="22"/>
          <w:szCs w:val="22"/>
        </w:rPr>
      </w:pPr>
      <w:r>
        <w:rPr>
          <w:rFonts w:ascii="Avenir Book" w:eastAsia="Arial Unicode MS" w:hAnsi="Avenir Book"/>
          <w:bCs/>
          <w:color w:val="000000"/>
          <w:sz w:val="22"/>
          <w:szCs w:val="22"/>
        </w:rPr>
        <w:tab/>
      </w:r>
      <w:r w:rsidR="005219FF" w:rsidRPr="00A82687">
        <w:rPr>
          <w:rFonts w:ascii="Avenir Book" w:eastAsia="Arial Unicode MS" w:hAnsi="Avenir Book"/>
          <w:bCs/>
          <w:color w:val="000000"/>
          <w:sz w:val="22"/>
          <w:szCs w:val="22"/>
        </w:rPr>
        <w:t>Humanities.” 10</w:t>
      </w:r>
      <w:r w:rsidR="005219FF" w:rsidRPr="00A82687">
        <w:rPr>
          <w:rFonts w:ascii="Avenir Book" w:eastAsia="Arial Unicode MS" w:hAnsi="Avenir Book"/>
          <w:bCs/>
          <w:color w:val="000000"/>
          <w:sz w:val="22"/>
          <w:szCs w:val="22"/>
          <w:vertAlign w:val="superscript"/>
        </w:rPr>
        <w:t>th</w:t>
      </w:r>
      <w:r w:rsidR="005219FF" w:rsidRPr="00A82687">
        <w:rPr>
          <w:rFonts w:ascii="Avenir Book" w:eastAsia="Arial Unicode MS" w:hAnsi="Avenir Book"/>
          <w:bCs/>
          <w:color w:val="000000"/>
          <w:sz w:val="22"/>
          <w:szCs w:val="22"/>
        </w:rPr>
        <w:t xml:space="preserve"> Anniversary Humanities </w:t>
      </w:r>
      <w:r>
        <w:rPr>
          <w:rFonts w:ascii="Avenir Book" w:eastAsia="Arial Unicode MS" w:hAnsi="Avenir Book"/>
          <w:bCs/>
          <w:color w:val="000000"/>
          <w:sz w:val="22"/>
          <w:szCs w:val="22"/>
        </w:rPr>
        <w:t>Institute Conference, April</w:t>
      </w:r>
      <w:r w:rsidR="005219FF" w:rsidRPr="00A82687">
        <w:rPr>
          <w:rFonts w:ascii="Avenir Book" w:eastAsia="Arial Unicode MS" w:hAnsi="Avenir Book"/>
          <w:bCs/>
          <w:color w:val="000000"/>
          <w:sz w:val="22"/>
          <w:szCs w:val="22"/>
        </w:rPr>
        <w:t>.</w:t>
      </w:r>
    </w:p>
    <w:p w14:paraId="6FA3BFEE" w14:textId="77777777" w:rsidR="005219FF" w:rsidRPr="00A82687" w:rsidRDefault="005219FF" w:rsidP="005219FF">
      <w:pPr>
        <w:ind w:right="-144"/>
        <w:rPr>
          <w:rFonts w:ascii="Avenir Book" w:eastAsia="Arial Unicode MS" w:hAnsi="Avenir Book"/>
          <w:i/>
          <w:color w:val="000000"/>
          <w:sz w:val="22"/>
          <w:szCs w:val="22"/>
        </w:rPr>
      </w:pPr>
    </w:p>
    <w:p w14:paraId="148BE166" w14:textId="77777777" w:rsidR="00926414" w:rsidRDefault="00926414" w:rsidP="005219FF">
      <w:pPr>
        <w:ind w:right="-144"/>
        <w:rPr>
          <w:rStyle w:val="A7"/>
          <w:rFonts w:ascii="Avenir Book" w:eastAsia="Arial Unicode MS" w:hAnsi="Avenir Book" w:cs="Times New Roman"/>
          <w:sz w:val="22"/>
          <w:szCs w:val="22"/>
        </w:rPr>
      </w:pPr>
      <w:r>
        <w:rPr>
          <w:rStyle w:val="A7"/>
          <w:rFonts w:ascii="Avenir Book" w:eastAsia="Arial Unicode MS" w:hAnsi="Avenir Book" w:cs="Times New Roman"/>
          <w:sz w:val="22"/>
          <w:szCs w:val="22"/>
        </w:rPr>
        <w:t>2011</w:t>
      </w:r>
      <w:r>
        <w:rPr>
          <w:rStyle w:val="A7"/>
          <w:rFonts w:ascii="Avenir Book" w:eastAsia="Arial Unicode MS" w:hAnsi="Avenir Book" w:cs="Times New Roman"/>
          <w:sz w:val="22"/>
          <w:szCs w:val="22"/>
        </w:rPr>
        <w:tab/>
      </w:r>
      <w:r w:rsidR="005219FF" w:rsidRPr="00A82687">
        <w:rPr>
          <w:rStyle w:val="A7"/>
          <w:rFonts w:ascii="Avenir Book" w:eastAsia="Arial Unicode MS" w:hAnsi="Avenir Book" w:cs="Times New Roman"/>
          <w:sz w:val="22"/>
          <w:szCs w:val="22"/>
        </w:rPr>
        <w:t xml:space="preserve">“The Art of Migration: On Residents, Nomads, and Total Artworks in Vilém Flusser’s </w:t>
      </w:r>
    </w:p>
    <w:p w14:paraId="7806FAC7" w14:textId="64FC0B08" w:rsidR="005219FF" w:rsidRPr="00A82687" w:rsidRDefault="00926414" w:rsidP="005219FF">
      <w:pPr>
        <w:ind w:right="-144"/>
        <w:rPr>
          <w:rFonts w:ascii="Avenir Book" w:eastAsia="Arial Unicode MS" w:hAnsi="Avenir Book"/>
          <w:color w:val="000000"/>
          <w:sz w:val="22"/>
          <w:szCs w:val="22"/>
        </w:rPr>
      </w:pPr>
      <w:r>
        <w:rPr>
          <w:rStyle w:val="A7"/>
          <w:rFonts w:ascii="Avenir Book" w:eastAsia="Arial Unicode MS" w:hAnsi="Avenir Book" w:cs="Times New Roman"/>
          <w:sz w:val="22"/>
          <w:szCs w:val="22"/>
        </w:rPr>
        <w:tab/>
      </w:r>
      <w:r w:rsidR="005219FF" w:rsidRPr="00A82687">
        <w:rPr>
          <w:rStyle w:val="A7"/>
          <w:rFonts w:ascii="Avenir Book" w:eastAsia="Arial Unicode MS" w:hAnsi="Avenir Book" w:cs="Times New Roman"/>
          <w:sz w:val="22"/>
          <w:szCs w:val="22"/>
        </w:rPr>
        <w:t xml:space="preserve">Oeuvre.” </w:t>
      </w:r>
      <w:r w:rsidR="005219FF" w:rsidRPr="00A82687">
        <w:rPr>
          <w:rFonts w:ascii="Avenir Book" w:eastAsia="Arial Unicode MS" w:hAnsi="Avenir Book"/>
          <w:bCs/>
          <w:color w:val="000000"/>
          <w:sz w:val="22"/>
          <w:szCs w:val="22"/>
        </w:rPr>
        <w:t>10</w:t>
      </w:r>
      <w:r w:rsidR="005219FF" w:rsidRPr="00A82687">
        <w:rPr>
          <w:rFonts w:ascii="Avenir Book" w:eastAsia="Arial Unicode MS" w:hAnsi="Avenir Book"/>
          <w:bCs/>
          <w:color w:val="000000"/>
          <w:sz w:val="22"/>
          <w:szCs w:val="22"/>
          <w:vertAlign w:val="superscript"/>
        </w:rPr>
        <w:t>th</w:t>
      </w:r>
      <w:r w:rsidR="005219FF" w:rsidRPr="00A82687">
        <w:rPr>
          <w:rFonts w:ascii="Avenir Book" w:eastAsia="Arial Unicode MS" w:hAnsi="Avenir Book"/>
          <w:bCs/>
          <w:color w:val="000000"/>
          <w:sz w:val="22"/>
          <w:szCs w:val="22"/>
        </w:rPr>
        <w:t xml:space="preserve"> Anniversary Humanities </w:t>
      </w:r>
      <w:r>
        <w:rPr>
          <w:rFonts w:ascii="Avenir Book" w:eastAsia="Arial Unicode MS" w:hAnsi="Avenir Book"/>
          <w:bCs/>
          <w:color w:val="000000"/>
          <w:sz w:val="22"/>
          <w:szCs w:val="22"/>
        </w:rPr>
        <w:t>Institute Conference, April</w:t>
      </w:r>
      <w:r w:rsidR="005219FF" w:rsidRPr="00A82687">
        <w:rPr>
          <w:rFonts w:ascii="Avenir Book" w:eastAsia="Arial Unicode MS" w:hAnsi="Avenir Book"/>
          <w:bCs/>
          <w:color w:val="000000"/>
          <w:sz w:val="22"/>
          <w:szCs w:val="22"/>
        </w:rPr>
        <w:t>.</w:t>
      </w:r>
    </w:p>
    <w:p w14:paraId="3ECFA518" w14:textId="77777777" w:rsidR="005219FF" w:rsidRPr="00A82687" w:rsidRDefault="005219FF" w:rsidP="005219FF">
      <w:pPr>
        <w:ind w:hanging="720"/>
        <w:rPr>
          <w:rFonts w:ascii="Avenir Book" w:eastAsia="Arial Unicode MS" w:hAnsi="Avenir Book"/>
          <w:sz w:val="22"/>
          <w:szCs w:val="22"/>
        </w:rPr>
      </w:pPr>
    </w:p>
    <w:p w14:paraId="1DACAF66" w14:textId="77777777" w:rsidR="00926414" w:rsidRDefault="00926414" w:rsidP="005219FF">
      <w:pPr>
        <w:rPr>
          <w:rFonts w:ascii="Avenir Book" w:eastAsia="Arial Unicode MS" w:hAnsi="Avenir Book"/>
          <w:sz w:val="22"/>
          <w:szCs w:val="22"/>
        </w:rPr>
      </w:pPr>
      <w:r>
        <w:rPr>
          <w:rFonts w:ascii="Avenir Book" w:eastAsia="Arial Unicode MS" w:hAnsi="Avenir Book"/>
          <w:sz w:val="22"/>
          <w:szCs w:val="22"/>
        </w:rPr>
        <w:t>2011</w:t>
      </w:r>
      <w:r>
        <w:rPr>
          <w:rFonts w:ascii="Avenir Book" w:eastAsia="Arial Unicode MS" w:hAnsi="Avenir Book"/>
          <w:sz w:val="22"/>
          <w:szCs w:val="22"/>
        </w:rPr>
        <w:tab/>
      </w:r>
      <w:r w:rsidR="005219FF" w:rsidRPr="00A82687">
        <w:rPr>
          <w:rFonts w:ascii="Avenir Book" w:eastAsia="Arial Unicode MS" w:hAnsi="Avenir Book"/>
          <w:sz w:val="22"/>
          <w:szCs w:val="22"/>
        </w:rPr>
        <w:t xml:space="preserve">“Interdisciplinarity.” With Elizabeth Holzer, Graduate Student Roundtable, Humanities </w:t>
      </w:r>
    </w:p>
    <w:p w14:paraId="3EFD6CD9" w14:textId="27D3C620" w:rsidR="005219FF" w:rsidRDefault="00926414" w:rsidP="005219FF">
      <w:pPr>
        <w:rPr>
          <w:rFonts w:ascii="Avenir Book" w:eastAsia="Arial Unicode MS" w:hAnsi="Avenir Book"/>
          <w:sz w:val="22"/>
          <w:szCs w:val="22"/>
        </w:rPr>
      </w:pPr>
      <w:r>
        <w:rPr>
          <w:rFonts w:ascii="Avenir Book" w:eastAsia="Arial Unicode MS" w:hAnsi="Avenir Book"/>
          <w:sz w:val="22"/>
          <w:szCs w:val="22"/>
        </w:rPr>
        <w:tab/>
        <w:t>Institute, March</w:t>
      </w:r>
      <w:r w:rsidR="005219FF" w:rsidRPr="00A82687">
        <w:rPr>
          <w:rFonts w:ascii="Avenir Book" w:eastAsia="Arial Unicode MS" w:hAnsi="Avenir Book"/>
          <w:sz w:val="22"/>
          <w:szCs w:val="22"/>
        </w:rPr>
        <w:t>.</w:t>
      </w:r>
    </w:p>
    <w:p w14:paraId="7232FD09" w14:textId="77777777" w:rsidR="00566901" w:rsidRDefault="00566901" w:rsidP="00566901">
      <w:pPr>
        <w:ind w:firstLine="720"/>
        <w:rPr>
          <w:rFonts w:ascii="Arial" w:hAnsi="Arial"/>
          <w:sz w:val="22"/>
        </w:rPr>
      </w:pPr>
    </w:p>
    <w:p w14:paraId="0D1A8490" w14:textId="77777777" w:rsidR="00B4168F" w:rsidRPr="00B4168F" w:rsidRDefault="00B4168F" w:rsidP="00B4168F">
      <w:pPr>
        <w:rPr>
          <w:rFonts w:ascii="Avenir Book" w:hAnsi="Avenir Book"/>
          <w:sz w:val="22"/>
        </w:rPr>
      </w:pPr>
      <w:r w:rsidRPr="00B4168F">
        <w:rPr>
          <w:rFonts w:ascii="Avenir Book" w:hAnsi="Avenir Book"/>
          <w:sz w:val="22"/>
        </w:rPr>
        <w:t>2010</w:t>
      </w:r>
      <w:r w:rsidRPr="00B4168F">
        <w:rPr>
          <w:rFonts w:ascii="Avenir Book" w:hAnsi="Avenir Book"/>
          <w:sz w:val="22"/>
        </w:rPr>
        <w:tab/>
      </w:r>
      <w:r w:rsidR="00566901" w:rsidRPr="00B4168F">
        <w:rPr>
          <w:rFonts w:ascii="Avenir Book" w:hAnsi="Avenir Book"/>
          <w:sz w:val="22"/>
        </w:rPr>
        <w:t xml:space="preserve">“Interart Studies from the Total Artwork to the Electronic Realm.” Research Highlights at </w:t>
      </w:r>
    </w:p>
    <w:p w14:paraId="130998AE" w14:textId="3FB01072" w:rsidR="00566901" w:rsidRPr="00B4168F" w:rsidRDefault="00B4168F" w:rsidP="00B4168F">
      <w:pPr>
        <w:rPr>
          <w:rFonts w:ascii="Avenir Book" w:hAnsi="Avenir Book"/>
          <w:sz w:val="22"/>
        </w:rPr>
      </w:pPr>
      <w:r w:rsidRPr="00B4168F">
        <w:rPr>
          <w:rFonts w:ascii="Avenir Book" w:hAnsi="Avenir Book"/>
          <w:sz w:val="22"/>
        </w:rPr>
        <w:tab/>
      </w:r>
      <w:r w:rsidR="00566901" w:rsidRPr="00B4168F">
        <w:rPr>
          <w:rFonts w:ascii="Avenir Book" w:hAnsi="Avenir Book"/>
          <w:sz w:val="22"/>
        </w:rPr>
        <w:t>Noon, Babbdig</w:t>
      </w:r>
      <w:r w:rsidRPr="00B4168F">
        <w:rPr>
          <w:rFonts w:ascii="Avenir Book" w:hAnsi="Avenir Book"/>
          <w:sz w:val="22"/>
        </w:rPr>
        <w:t>e Library, Fall</w:t>
      </w:r>
      <w:r w:rsidR="00566901" w:rsidRPr="00B4168F">
        <w:rPr>
          <w:rFonts w:ascii="Avenir Book" w:hAnsi="Avenir Book"/>
          <w:sz w:val="22"/>
        </w:rPr>
        <w:t>.</w:t>
      </w:r>
    </w:p>
    <w:p w14:paraId="229E6FB6" w14:textId="77777777" w:rsidR="0026691B" w:rsidRPr="00F50543" w:rsidRDefault="0026691B" w:rsidP="0026691B">
      <w:pPr>
        <w:widowControl w:val="0"/>
        <w:autoSpaceDE w:val="0"/>
        <w:autoSpaceDN w:val="0"/>
        <w:adjustRightInd w:val="0"/>
        <w:rPr>
          <w:rFonts w:ascii="Avenir Book" w:hAnsi="Avenir Book" w:cs="Helvetica"/>
          <w:sz w:val="22"/>
          <w:szCs w:val="22"/>
        </w:rPr>
      </w:pPr>
    </w:p>
    <w:p w14:paraId="7B9792D0" w14:textId="77777777" w:rsidR="00F50543" w:rsidRDefault="00F50543" w:rsidP="0026691B">
      <w:pPr>
        <w:widowControl w:val="0"/>
        <w:autoSpaceDE w:val="0"/>
        <w:autoSpaceDN w:val="0"/>
        <w:adjustRightInd w:val="0"/>
        <w:rPr>
          <w:rFonts w:ascii="Avenir Book" w:hAnsi="Avenir Book" w:cs="Helvetica"/>
          <w:sz w:val="22"/>
          <w:szCs w:val="22"/>
        </w:rPr>
      </w:pPr>
      <w:r w:rsidRPr="00F50543">
        <w:rPr>
          <w:rFonts w:ascii="Avenir Book" w:hAnsi="Avenir Book" w:cs="Helvetica"/>
          <w:sz w:val="22"/>
          <w:szCs w:val="22"/>
        </w:rPr>
        <w:t>2010</w:t>
      </w:r>
      <w:r w:rsidRPr="00F50543">
        <w:rPr>
          <w:rFonts w:ascii="Avenir Book" w:hAnsi="Avenir Book" w:cs="Helvetica"/>
          <w:sz w:val="22"/>
          <w:szCs w:val="22"/>
        </w:rPr>
        <w:tab/>
      </w:r>
      <w:r w:rsidR="0026691B" w:rsidRPr="00F50543">
        <w:rPr>
          <w:rFonts w:ascii="Avenir Book" w:hAnsi="Avenir Book" w:cs="Helvetica"/>
          <w:sz w:val="22"/>
          <w:szCs w:val="22"/>
        </w:rPr>
        <w:t xml:space="preserve">“Environmental Policy and Climate Change Discussion,” hosted by the UNESCO Student </w:t>
      </w:r>
    </w:p>
    <w:p w14:paraId="7CD56C08" w14:textId="041D0B22" w:rsidR="0026691B" w:rsidRPr="00F50543" w:rsidRDefault="00F50543" w:rsidP="0026691B">
      <w:pPr>
        <w:widowControl w:val="0"/>
        <w:autoSpaceDE w:val="0"/>
        <w:autoSpaceDN w:val="0"/>
        <w:adjustRightInd w:val="0"/>
        <w:rPr>
          <w:rFonts w:ascii="Avenir Book" w:hAnsi="Avenir Book" w:cs="Helvetica"/>
          <w:sz w:val="22"/>
          <w:szCs w:val="22"/>
        </w:rPr>
      </w:pPr>
      <w:r>
        <w:rPr>
          <w:rFonts w:ascii="Avenir Book" w:hAnsi="Avenir Book" w:cs="Helvetica"/>
          <w:sz w:val="22"/>
          <w:szCs w:val="22"/>
        </w:rPr>
        <w:tab/>
      </w:r>
      <w:r w:rsidR="0026691B" w:rsidRPr="00F50543">
        <w:rPr>
          <w:rFonts w:ascii="Avenir Book" w:hAnsi="Avenir Book" w:cs="Helvetica"/>
          <w:sz w:val="22"/>
          <w:szCs w:val="22"/>
        </w:rPr>
        <w:t xml:space="preserve">Ambassadors for Human Rights. Panelist </w:t>
      </w:r>
      <w:r>
        <w:rPr>
          <w:rFonts w:ascii="Avenir Book" w:hAnsi="Avenir Book" w:cs="Helvetica"/>
          <w:sz w:val="22"/>
          <w:szCs w:val="22"/>
        </w:rPr>
        <w:t>and moderator, UConn. April</w:t>
      </w:r>
      <w:r w:rsidR="0026691B" w:rsidRPr="00F50543">
        <w:rPr>
          <w:rFonts w:ascii="Avenir Book" w:hAnsi="Avenir Book" w:cs="Helvetica"/>
          <w:sz w:val="22"/>
          <w:szCs w:val="22"/>
        </w:rPr>
        <w:t>.</w:t>
      </w:r>
    </w:p>
    <w:p w14:paraId="62BBBE89" w14:textId="77777777" w:rsidR="005219FF" w:rsidRPr="00A82687" w:rsidRDefault="005219FF" w:rsidP="005219FF">
      <w:pPr>
        <w:rPr>
          <w:rFonts w:ascii="Avenir Book" w:eastAsia="Arial Unicode MS" w:hAnsi="Avenir Book"/>
          <w:i/>
          <w:color w:val="000000"/>
          <w:sz w:val="22"/>
          <w:szCs w:val="22"/>
        </w:rPr>
      </w:pPr>
    </w:p>
    <w:p w14:paraId="3128F124" w14:textId="77777777" w:rsidR="00926414" w:rsidRDefault="00926414" w:rsidP="005219FF">
      <w:pPr>
        <w:rPr>
          <w:rFonts w:ascii="Avenir Book" w:eastAsia="Arial Unicode MS" w:hAnsi="Avenir Book"/>
          <w:sz w:val="22"/>
          <w:szCs w:val="22"/>
        </w:rPr>
      </w:pPr>
      <w:r>
        <w:rPr>
          <w:rFonts w:ascii="Avenir Book" w:eastAsia="Arial Unicode MS" w:hAnsi="Avenir Book"/>
          <w:sz w:val="22"/>
          <w:szCs w:val="22"/>
        </w:rPr>
        <w:t>2010</w:t>
      </w:r>
      <w:r>
        <w:rPr>
          <w:rFonts w:ascii="Avenir Book" w:eastAsia="Arial Unicode MS" w:hAnsi="Avenir Book"/>
          <w:sz w:val="22"/>
          <w:szCs w:val="22"/>
        </w:rPr>
        <w:tab/>
      </w:r>
      <w:r w:rsidR="005219FF" w:rsidRPr="00A82687">
        <w:rPr>
          <w:rFonts w:ascii="Avenir Book" w:eastAsia="Arial Unicode MS" w:hAnsi="Avenir Book"/>
          <w:sz w:val="22"/>
          <w:szCs w:val="22"/>
        </w:rPr>
        <w:t xml:space="preserve">“The Aesthetics of the Total Artwork: From Intermediality to Intersensoriality.” DATIG </w:t>
      </w:r>
    </w:p>
    <w:p w14:paraId="57897133" w14:textId="3216F7A2" w:rsidR="005219FF" w:rsidRPr="00A82687" w:rsidRDefault="00926414" w:rsidP="005219FF">
      <w:pPr>
        <w:rPr>
          <w:rFonts w:ascii="Avenir Book" w:eastAsia="Arial Unicode MS" w:hAnsi="Avenir Book"/>
          <w:sz w:val="22"/>
          <w:szCs w:val="22"/>
        </w:rPr>
      </w:pPr>
      <w:r>
        <w:rPr>
          <w:rFonts w:ascii="Avenir Book" w:eastAsia="Arial Unicode MS" w:hAnsi="Avenir Book"/>
          <w:sz w:val="22"/>
          <w:szCs w:val="22"/>
        </w:rPr>
        <w:tab/>
      </w:r>
      <w:r w:rsidR="005219FF" w:rsidRPr="00A82687">
        <w:rPr>
          <w:rFonts w:ascii="Avenir Book" w:eastAsia="Arial Unicode MS" w:hAnsi="Avenir Book"/>
          <w:sz w:val="22"/>
          <w:szCs w:val="22"/>
        </w:rPr>
        <w:t>(Drama and Theatre Int</w:t>
      </w:r>
      <w:r>
        <w:rPr>
          <w:rFonts w:ascii="Avenir Book" w:eastAsia="Arial Unicode MS" w:hAnsi="Avenir Book"/>
          <w:sz w:val="22"/>
          <w:szCs w:val="22"/>
        </w:rPr>
        <w:t>erest Group), UCHI, October</w:t>
      </w:r>
      <w:r w:rsidR="005219FF" w:rsidRPr="00A82687">
        <w:rPr>
          <w:rFonts w:ascii="Avenir Book" w:eastAsia="Arial Unicode MS" w:hAnsi="Avenir Book"/>
          <w:sz w:val="22"/>
          <w:szCs w:val="22"/>
        </w:rPr>
        <w:t xml:space="preserve">. </w:t>
      </w:r>
    </w:p>
    <w:p w14:paraId="4EC88CCA" w14:textId="77777777" w:rsidR="005219FF" w:rsidRPr="00A82687" w:rsidRDefault="005219FF" w:rsidP="005219FF">
      <w:pPr>
        <w:pStyle w:val="BodyTextIndent2"/>
        <w:ind w:right="-144" w:firstLine="0"/>
        <w:rPr>
          <w:rFonts w:ascii="Avenir Book" w:eastAsia="Arial Unicode MS" w:hAnsi="Avenir Book"/>
          <w:color w:val="000000"/>
          <w:sz w:val="22"/>
          <w:szCs w:val="22"/>
        </w:rPr>
      </w:pPr>
    </w:p>
    <w:p w14:paraId="0A8AB534" w14:textId="1290AC1C" w:rsidR="00F50543" w:rsidRPr="0013361F" w:rsidRDefault="00926414" w:rsidP="00F50543">
      <w:pPr>
        <w:pStyle w:val="BodyTextIndent2"/>
        <w:ind w:right="-144" w:firstLine="0"/>
        <w:rPr>
          <w:rFonts w:ascii="Arial" w:hAnsi="Arial"/>
          <w:color w:val="000000"/>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“20 Years after the Fall of the Berlin Wall: Culture, Memory, and Politics in 2009.” </w:t>
      </w:r>
    </w:p>
    <w:p w14:paraId="5F12DF2A" w14:textId="1F8557F5" w:rsidR="00566901" w:rsidRPr="00F50543" w:rsidRDefault="00566901" w:rsidP="00F50543">
      <w:pPr>
        <w:pStyle w:val="BodyTextIndent2"/>
        <w:ind w:left="720" w:firstLine="0"/>
        <w:rPr>
          <w:rFonts w:ascii="Avenir Book" w:hAnsi="Avenir Book"/>
          <w:color w:val="000000"/>
          <w:sz w:val="20"/>
          <w:szCs w:val="20"/>
        </w:rPr>
      </w:pPr>
      <w:r w:rsidRPr="00F50543">
        <w:rPr>
          <w:rFonts w:ascii="Avenir Book" w:hAnsi="Avenir Book"/>
          <w:color w:val="000000"/>
          <w:sz w:val="20"/>
          <w:szCs w:val="20"/>
        </w:rPr>
        <w:t>Organizer of interdisciplinary, week-long events (two talks, panel discussion, film screenings, exhibits), commemorating and discussing November 9</w:t>
      </w:r>
      <w:r w:rsidRPr="00F50543">
        <w:rPr>
          <w:rFonts w:ascii="Avenir Book" w:hAnsi="Avenir Book"/>
          <w:color w:val="000000"/>
          <w:sz w:val="20"/>
          <w:szCs w:val="20"/>
          <w:vertAlign w:val="superscript"/>
        </w:rPr>
        <w:t>th</w:t>
      </w:r>
      <w:r w:rsidR="00F76AA2">
        <w:rPr>
          <w:rFonts w:ascii="Avenir Book" w:hAnsi="Avenir Book"/>
          <w:color w:val="000000"/>
          <w:sz w:val="20"/>
          <w:szCs w:val="20"/>
        </w:rPr>
        <w:t>, 1989</w:t>
      </w:r>
      <w:r w:rsidRPr="00F50543">
        <w:rPr>
          <w:rFonts w:ascii="Avenir Book" w:hAnsi="Avenir Book"/>
          <w:color w:val="000000"/>
          <w:sz w:val="20"/>
          <w:szCs w:val="20"/>
        </w:rPr>
        <w:t>. Secured $700 in funding from university.</w:t>
      </w:r>
      <w:r w:rsidR="00F50543">
        <w:rPr>
          <w:rFonts w:ascii="Avenir Book" w:hAnsi="Avenir Book"/>
          <w:color w:val="000000"/>
          <w:sz w:val="20"/>
          <w:szCs w:val="20"/>
        </w:rPr>
        <w:t xml:space="preserve"> </w:t>
      </w:r>
      <w:r w:rsidRPr="00F50543">
        <w:rPr>
          <w:rFonts w:ascii="Avenir Book" w:hAnsi="Avenir Book"/>
          <w:color w:val="000000"/>
          <w:sz w:val="20"/>
          <w:szCs w:val="20"/>
        </w:rPr>
        <w:t xml:space="preserve">Curated </w:t>
      </w:r>
      <w:r w:rsidR="00C81C5E">
        <w:rPr>
          <w:rFonts w:ascii="Avenir Book" w:hAnsi="Avenir Book"/>
          <w:color w:val="000000"/>
          <w:sz w:val="20"/>
          <w:szCs w:val="20"/>
        </w:rPr>
        <w:t>exhibition in Babbidge Library.</w:t>
      </w:r>
    </w:p>
    <w:p w14:paraId="408A3B9A" w14:textId="77777777" w:rsidR="005219FF" w:rsidRPr="00A82687" w:rsidRDefault="005219FF" w:rsidP="005219FF">
      <w:pPr>
        <w:rPr>
          <w:rFonts w:ascii="Avenir Book" w:eastAsia="Arial Unicode MS" w:hAnsi="Avenir Book"/>
          <w:sz w:val="22"/>
          <w:szCs w:val="22"/>
        </w:rPr>
      </w:pPr>
    </w:p>
    <w:p w14:paraId="15242AC3" w14:textId="77777777" w:rsidR="00926414" w:rsidRDefault="00926414" w:rsidP="005219FF">
      <w:pPr>
        <w:rPr>
          <w:rFonts w:ascii="Avenir Book" w:eastAsia="Arial Unicode MS" w:hAnsi="Avenir Book"/>
          <w:color w:val="000000"/>
          <w:sz w:val="22"/>
          <w:szCs w:val="22"/>
        </w:rPr>
      </w:pPr>
      <w:r>
        <w:rPr>
          <w:rFonts w:ascii="Avenir Book" w:eastAsia="Arial Unicode MS" w:hAnsi="Avenir Book"/>
          <w:color w:val="000000"/>
          <w:sz w:val="22"/>
          <w:szCs w:val="22"/>
        </w:rPr>
        <w:t>2007</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“Memories of Stasiland: ‘The Lives of Others’ and the Dialectics of (Personal) Narratives.” </w:t>
      </w:r>
    </w:p>
    <w:p w14:paraId="121D584B" w14:textId="1481B012" w:rsidR="005219FF" w:rsidRPr="00A82687" w:rsidRDefault="00926414" w:rsidP="005219FF">
      <w:pPr>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Humanities Institute formal presentation (as part</w:t>
      </w:r>
      <w:r>
        <w:rPr>
          <w:rFonts w:ascii="Avenir Book" w:eastAsia="Arial Unicode MS" w:hAnsi="Avenir Book"/>
          <w:color w:val="000000"/>
          <w:sz w:val="22"/>
          <w:szCs w:val="22"/>
        </w:rPr>
        <w:t xml:space="preserve"> of UCHI fellowship), March</w:t>
      </w:r>
      <w:r w:rsidR="005219FF" w:rsidRPr="00A82687">
        <w:rPr>
          <w:rFonts w:ascii="Avenir Book" w:eastAsia="Arial Unicode MS" w:hAnsi="Avenir Book"/>
          <w:color w:val="000000"/>
          <w:sz w:val="22"/>
          <w:szCs w:val="22"/>
        </w:rPr>
        <w:t xml:space="preserve">. </w:t>
      </w:r>
    </w:p>
    <w:p w14:paraId="0AD0E474" w14:textId="77777777" w:rsidR="005219FF" w:rsidRPr="00A82687" w:rsidRDefault="005219FF" w:rsidP="005219FF">
      <w:pPr>
        <w:pStyle w:val="Footer"/>
        <w:tabs>
          <w:tab w:val="clear" w:pos="4320"/>
          <w:tab w:val="clear" w:pos="8640"/>
        </w:tabs>
        <w:ind w:right="-144"/>
        <w:rPr>
          <w:rFonts w:ascii="Avenir Book" w:eastAsia="Arial Unicode MS" w:hAnsi="Avenir Book"/>
          <w:color w:val="000000"/>
          <w:sz w:val="22"/>
          <w:szCs w:val="22"/>
        </w:rPr>
      </w:pPr>
    </w:p>
    <w:p w14:paraId="62923D5B" w14:textId="77777777" w:rsidR="00926414" w:rsidRDefault="00926414" w:rsidP="005219FF">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2007</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“Citizenship in Memoryland: ‘Das Leben der Anderen’ and the Dialectics of (Personal) </w:t>
      </w:r>
    </w:p>
    <w:p w14:paraId="2E4C9E06" w14:textId="0716DD48" w:rsidR="00C81C5E" w:rsidRPr="001770E3" w:rsidRDefault="00926414" w:rsidP="001770E3">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Narratives.” Conference on Cuba-USSR and the Post-</w:t>
      </w:r>
      <w:r>
        <w:rPr>
          <w:rFonts w:ascii="Avenir Book" w:eastAsia="Arial Unicode MS" w:hAnsi="Avenir Book"/>
          <w:color w:val="000000"/>
          <w:sz w:val="22"/>
          <w:szCs w:val="22"/>
        </w:rPr>
        <w:t>Soviet Experience, February</w:t>
      </w:r>
      <w:r w:rsidR="005219FF" w:rsidRPr="00A82687">
        <w:rPr>
          <w:rFonts w:ascii="Avenir Book" w:eastAsia="Arial Unicode MS" w:hAnsi="Avenir Book"/>
          <w:color w:val="000000"/>
          <w:sz w:val="22"/>
          <w:szCs w:val="22"/>
        </w:rPr>
        <w:t>.</w:t>
      </w:r>
    </w:p>
    <w:p w14:paraId="77D85799" w14:textId="77777777" w:rsidR="00077514" w:rsidRDefault="00077514" w:rsidP="00C81C5E">
      <w:pPr>
        <w:tabs>
          <w:tab w:val="left" w:pos="-1440"/>
          <w:tab w:val="left" w:pos="-720"/>
          <w:tab w:val="left" w:pos="0"/>
          <w:tab w:val="left" w:pos="540"/>
          <w:tab w:val="left" w:pos="1080"/>
          <w:tab w:val="left" w:pos="1620"/>
          <w:tab w:val="left" w:pos="2880"/>
        </w:tabs>
        <w:rPr>
          <w:rFonts w:ascii="Avenir Book" w:hAnsi="Avenir Book"/>
          <w:sz w:val="22"/>
          <w:szCs w:val="22"/>
        </w:rPr>
      </w:pPr>
    </w:p>
    <w:p w14:paraId="64F9AD3A" w14:textId="77777777" w:rsidR="00C81C5E" w:rsidRDefault="00C81C5E" w:rsidP="00C81C5E">
      <w:pPr>
        <w:tabs>
          <w:tab w:val="left" w:pos="-1440"/>
          <w:tab w:val="left" w:pos="-720"/>
          <w:tab w:val="left" w:pos="0"/>
          <w:tab w:val="left" w:pos="540"/>
          <w:tab w:val="left" w:pos="1080"/>
          <w:tab w:val="left" w:pos="1620"/>
          <w:tab w:val="left" w:pos="2880"/>
        </w:tabs>
        <w:rPr>
          <w:rFonts w:ascii="Avenir Book" w:hAnsi="Avenir Book"/>
          <w:sz w:val="22"/>
          <w:szCs w:val="22"/>
        </w:rPr>
      </w:pPr>
      <w:r>
        <w:rPr>
          <w:rFonts w:ascii="Avenir Book" w:hAnsi="Avenir Book"/>
          <w:sz w:val="22"/>
          <w:szCs w:val="22"/>
        </w:rPr>
        <w:t>2007</w:t>
      </w:r>
      <w:r>
        <w:rPr>
          <w:rFonts w:ascii="Avenir Book" w:hAnsi="Avenir Book"/>
          <w:sz w:val="22"/>
          <w:szCs w:val="22"/>
        </w:rPr>
        <w:tab/>
        <w:t xml:space="preserve">   Guest lecture</w:t>
      </w:r>
      <w:r w:rsidRPr="00C81C5E">
        <w:rPr>
          <w:rFonts w:ascii="Avenir Book" w:hAnsi="Avenir Book"/>
          <w:sz w:val="22"/>
          <w:szCs w:val="22"/>
        </w:rPr>
        <w:t xml:space="preserve"> on East German culture and </w:t>
      </w:r>
      <w:r w:rsidRPr="00C81C5E">
        <w:rPr>
          <w:rFonts w:ascii="Avenir Book" w:hAnsi="Avenir Book"/>
          <w:i/>
          <w:sz w:val="22"/>
          <w:szCs w:val="22"/>
        </w:rPr>
        <w:t>Goodbye Lenin!</w:t>
      </w:r>
      <w:r w:rsidRPr="00C81C5E">
        <w:rPr>
          <w:rFonts w:ascii="Avenir Book" w:hAnsi="Avenir Book"/>
          <w:sz w:val="22"/>
          <w:szCs w:val="22"/>
        </w:rPr>
        <w:t xml:space="preserve"> in General Education course </w:t>
      </w:r>
    </w:p>
    <w:p w14:paraId="13FEBBA6" w14:textId="11A7DC8A" w:rsidR="00C81C5E" w:rsidRPr="00C81C5E" w:rsidRDefault="00C81C5E" w:rsidP="00C81C5E">
      <w:pPr>
        <w:tabs>
          <w:tab w:val="left" w:pos="-1440"/>
          <w:tab w:val="left" w:pos="-720"/>
          <w:tab w:val="left" w:pos="0"/>
          <w:tab w:val="left" w:pos="540"/>
          <w:tab w:val="left" w:pos="1080"/>
          <w:tab w:val="left" w:pos="1620"/>
          <w:tab w:val="left" w:pos="2880"/>
        </w:tabs>
        <w:rPr>
          <w:rFonts w:ascii="Avenir Book" w:hAnsi="Avenir Book"/>
          <w:sz w:val="22"/>
          <w:szCs w:val="22"/>
        </w:rPr>
      </w:pPr>
      <w:r>
        <w:rPr>
          <w:rFonts w:ascii="Avenir Book" w:hAnsi="Avenir Book"/>
          <w:sz w:val="22"/>
          <w:szCs w:val="22"/>
        </w:rPr>
        <w:tab/>
        <w:t xml:space="preserve">   </w:t>
      </w:r>
      <w:r w:rsidRPr="00C81C5E">
        <w:rPr>
          <w:rFonts w:ascii="Avenir Book" w:hAnsi="Avenir Book"/>
          <w:sz w:val="22"/>
          <w:szCs w:val="22"/>
        </w:rPr>
        <w:t>“Contemporary Germany” (D</w:t>
      </w:r>
      <w:r>
        <w:rPr>
          <w:rFonts w:ascii="Avenir Book" w:hAnsi="Avenir Book"/>
          <w:sz w:val="22"/>
          <w:szCs w:val="22"/>
        </w:rPr>
        <w:t>r. Martina Lüke), March</w:t>
      </w:r>
      <w:r w:rsidRPr="00C81C5E">
        <w:rPr>
          <w:rFonts w:ascii="Avenir Book" w:hAnsi="Avenir Book"/>
          <w:sz w:val="22"/>
          <w:szCs w:val="22"/>
        </w:rPr>
        <w:t>.</w:t>
      </w:r>
    </w:p>
    <w:p w14:paraId="290DDDB2" w14:textId="77777777" w:rsidR="00C81C5E" w:rsidRDefault="00C81C5E" w:rsidP="00C81C5E">
      <w:pPr>
        <w:tabs>
          <w:tab w:val="left" w:pos="-1440"/>
          <w:tab w:val="left" w:pos="-720"/>
          <w:tab w:val="left" w:pos="0"/>
          <w:tab w:val="left" w:pos="540"/>
          <w:tab w:val="left" w:pos="1080"/>
          <w:tab w:val="left" w:pos="1620"/>
          <w:tab w:val="left" w:pos="2880"/>
        </w:tabs>
        <w:rPr>
          <w:sz w:val="24"/>
        </w:rPr>
      </w:pPr>
    </w:p>
    <w:p w14:paraId="12F5E75A" w14:textId="1F8E7616" w:rsidR="00C81C5E" w:rsidRDefault="00791AB8" w:rsidP="00C81C5E">
      <w:pPr>
        <w:tabs>
          <w:tab w:val="left" w:pos="-1440"/>
          <w:tab w:val="left" w:pos="-720"/>
          <w:tab w:val="left" w:pos="0"/>
          <w:tab w:val="left" w:pos="540"/>
          <w:tab w:val="left" w:pos="1080"/>
          <w:tab w:val="left" w:pos="1620"/>
          <w:tab w:val="left" w:pos="2880"/>
        </w:tabs>
        <w:rPr>
          <w:rFonts w:ascii="Avenir Book" w:hAnsi="Avenir Book"/>
          <w:sz w:val="22"/>
          <w:szCs w:val="22"/>
        </w:rPr>
      </w:pPr>
      <w:r>
        <w:rPr>
          <w:rFonts w:ascii="Avenir Book" w:hAnsi="Avenir Book"/>
          <w:sz w:val="22"/>
          <w:szCs w:val="22"/>
        </w:rPr>
        <w:t>2006</w:t>
      </w:r>
      <w:r>
        <w:rPr>
          <w:rFonts w:ascii="Avenir Book" w:hAnsi="Avenir Book"/>
          <w:sz w:val="22"/>
          <w:szCs w:val="22"/>
        </w:rPr>
        <w:tab/>
        <w:t xml:space="preserve">   </w:t>
      </w:r>
      <w:r w:rsidR="00C81C5E" w:rsidRPr="00C81C5E">
        <w:rPr>
          <w:rFonts w:ascii="Avenir Book" w:hAnsi="Avenir Book"/>
          <w:sz w:val="22"/>
          <w:szCs w:val="22"/>
        </w:rPr>
        <w:t>Guest lecture</w:t>
      </w:r>
      <w:r w:rsidR="00B03771" w:rsidRPr="00C81C5E">
        <w:rPr>
          <w:rFonts w:ascii="Avenir Book" w:hAnsi="Avenir Book"/>
          <w:sz w:val="22"/>
          <w:szCs w:val="22"/>
        </w:rPr>
        <w:t xml:space="preserve"> on </w:t>
      </w:r>
      <w:r w:rsidR="00B03771" w:rsidRPr="00C81C5E">
        <w:rPr>
          <w:rFonts w:ascii="Avenir Book" w:hAnsi="Avenir Book"/>
          <w:i/>
          <w:sz w:val="22"/>
          <w:szCs w:val="22"/>
        </w:rPr>
        <w:t>Memoryland</w:t>
      </w:r>
      <w:r w:rsidR="00B03771" w:rsidRPr="00C81C5E">
        <w:rPr>
          <w:rFonts w:ascii="Avenir Book" w:hAnsi="Avenir Book"/>
          <w:sz w:val="22"/>
          <w:szCs w:val="22"/>
        </w:rPr>
        <w:t xml:space="preserve"> in General Education course “Contemporary Germany” </w:t>
      </w:r>
    </w:p>
    <w:p w14:paraId="55AB4DFE" w14:textId="79DA13DD" w:rsidR="00B03771" w:rsidRDefault="00C81C5E" w:rsidP="00C81C5E">
      <w:pPr>
        <w:tabs>
          <w:tab w:val="left" w:pos="-1440"/>
          <w:tab w:val="left" w:pos="-720"/>
          <w:tab w:val="left" w:pos="0"/>
          <w:tab w:val="left" w:pos="540"/>
          <w:tab w:val="left" w:pos="1080"/>
          <w:tab w:val="left" w:pos="1620"/>
          <w:tab w:val="left" w:pos="2880"/>
        </w:tabs>
        <w:rPr>
          <w:rFonts w:ascii="Avenir Book" w:hAnsi="Avenir Book"/>
          <w:sz w:val="22"/>
          <w:szCs w:val="22"/>
        </w:rPr>
      </w:pPr>
      <w:r>
        <w:rPr>
          <w:rFonts w:ascii="Avenir Book" w:hAnsi="Avenir Book"/>
          <w:sz w:val="22"/>
          <w:szCs w:val="22"/>
        </w:rPr>
        <w:tab/>
        <w:t xml:space="preserve">   </w:t>
      </w:r>
      <w:r w:rsidR="00B03771" w:rsidRPr="00C81C5E">
        <w:rPr>
          <w:rFonts w:ascii="Avenir Book" w:hAnsi="Avenir Book"/>
          <w:sz w:val="22"/>
          <w:szCs w:val="22"/>
        </w:rPr>
        <w:t>(Prof. Sebasti</w:t>
      </w:r>
      <w:r w:rsidRPr="00C81C5E">
        <w:rPr>
          <w:rFonts w:ascii="Avenir Book" w:hAnsi="Avenir Book"/>
          <w:sz w:val="22"/>
          <w:szCs w:val="22"/>
        </w:rPr>
        <w:t>an Wogenstein), November</w:t>
      </w:r>
      <w:r w:rsidR="00B03771" w:rsidRPr="00C81C5E">
        <w:rPr>
          <w:rFonts w:ascii="Avenir Book" w:hAnsi="Avenir Book"/>
          <w:sz w:val="22"/>
          <w:szCs w:val="22"/>
        </w:rPr>
        <w:t>.</w:t>
      </w:r>
    </w:p>
    <w:p w14:paraId="6D67BC9F" w14:textId="77777777" w:rsidR="00791AB8" w:rsidRDefault="00791AB8" w:rsidP="00791AB8">
      <w:pPr>
        <w:rPr>
          <w:rFonts w:ascii="Avenir Book" w:hAnsi="Avenir Book"/>
          <w:color w:val="000000"/>
          <w:sz w:val="22"/>
          <w:szCs w:val="22"/>
        </w:rPr>
      </w:pPr>
    </w:p>
    <w:p w14:paraId="79062012" w14:textId="3FBC0E35" w:rsidR="00791AB8" w:rsidRPr="00C81C5E" w:rsidRDefault="00791AB8" w:rsidP="00791AB8">
      <w:pPr>
        <w:rPr>
          <w:rFonts w:ascii="Avenir Book" w:hAnsi="Avenir Book"/>
          <w:color w:val="000000"/>
          <w:sz w:val="22"/>
          <w:szCs w:val="22"/>
        </w:rPr>
      </w:pPr>
      <w:r>
        <w:rPr>
          <w:rFonts w:ascii="Avenir Book" w:hAnsi="Avenir Book"/>
          <w:color w:val="000000"/>
          <w:sz w:val="22"/>
          <w:szCs w:val="22"/>
        </w:rPr>
        <w:t>2006</w:t>
      </w:r>
      <w:r>
        <w:rPr>
          <w:rFonts w:ascii="Avenir Book" w:hAnsi="Avenir Book"/>
          <w:color w:val="000000"/>
          <w:sz w:val="22"/>
          <w:szCs w:val="22"/>
        </w:rPr>
        <w:tab/>
      </w:r>
      <w:r w:rsidRPr="00C81C5E">
        <w:rPr>
          <w:rFonts w:ascii="Avenir Book" w:hAnsi="Avenir Book"/>
          <w:color w:val="000000"/>
          <w:sz w:val="22"/>
          <w:szCs w:val="22"/>
        </w:rPr>
        <w:t xml:space="preserve">Guest lecture on the socio-political context of “The Marriage of Figaro,” Seminar </w:t>
      </w:r>
    </w:p>
    <w:p w14:paraId="16D7AF7A" w14:textId="67965D7D" w:rsidR="003E4937" w:rsidRDefault="00791AB8" w:rsidP="000A19B1">
      <w:pPr>
        <w:ind w:firstLine="720"/>
        <w:rPr>
          <w:rFonts w:ascii="Avenir Book" w:hAnsi="Avenir Book"/>
          <w:color w:val="000000"/>
          <w:sz w:val="22"/>
          <w:szCs w:val="22"/>
        </w:rPr>
      </w:pPr>
      <w:r w:rsidRPr="00C81C5E">
        <w:rPr>
          <w:rFonts w:ascii="Avenir Book" w:hAnsi="Avenir Book"/>
          <w:color w:val="000000"/>
          <w:sz w:val="22"/>
          <w:szCs w:val="22"/>
        </w:rPr>
        <w:t>on Mozart,</w:t>
      </w:r>
      <w:r>
        <w:rPr>
          <w:rFonts w:ascii="Avenir Book" w:hAnsi="Avenir Book"/>
          <w:color w:val="000000"/>
          <w:sz w:val="22"/>
          <w:szCs w:val="22"/>
        </w:rPr>
        <w:t xml:space="preserve"> Music Department, April. </w:t>
      </w:r>
      <w:r w:rsidRPr="00C81C5E">
        <w:rPr>
          <w:rFonts w:ascii="Avenir Book" w:hAnsi="Avenir Book"/>
          <w:color w:val="000000"/>
          <w:sz w:val="22"/>
          <w:szCs w:val="22"/>
        </w:rPr>
        <w:t>Seminar taught by Prof. Glenn Stanley</w:t>
      </w:r>
      <w:r w:rsidR="007436E4">
        <w:rPr>
          <w:rFonts w:ascii="Avenir Book" w:hAnsi="Avenir Book"/>
          <w:color w:val="000000"/>
          <w:sz w:val="22"/>
          <w:szCs w:val="22"/>
        </w:rPr>
        <w:t>.</w:t>
      </w:r>
    </w:p>
    <w:p w14:paraId="21DDF978" w14:textId="77777777" w:rsidR="00791AB8" w:rsidRDefault="00791AB8" w:rsidP="00B92E6C">
      <w:pPr>
        <w:rPr>
          <w:rFonts w:ascii="Avenir Book" w:hAnsi="Avenir Book"/>
          <w:color w:val="000000"/>
          <w:sz w:val="22"/>
          <w:szCs w:val="22"/>
        </w:rPr>
      </w:pPr>
      <w:r>
        <w:rPr>
          <w:rFonts w:ascii="Avenir Book" w:hAnsi="Avenir Book"/>
          <w:color w:val="000000"/>
          <w:sz w:val="22"/>
          <w:szCs w:val="22"/>
        </w:rPr>
        <w:lastRenderedPageBreak/>
        <w:t>2005</w:t>
      </w:r>
      <w:r>
        <w:rPr>
          <w:rFonts w:ascii="Avenir Book" w:hAnsi="Avenir Book"/>
          <w:color w:val="000000"/>
          <w:sz w:val="22"/>
          <w:szCs w:val="22"/>
        </w:rPr>
        <w:tab/>
      </w:r>
      <w:r w:rsidR="00B92E6C" w:rsidRPr="00C81C5E">
        <w:rPr>
          <w:rFonts w:ascii="Avenir Book" w:hAnsi="Avenir Book"/>
          <w:color w:val="000000"/>
          <w:sz w:val="22"/>
          <w:szCs w:val="22"/>
        </w:rPr>
        <w:t>Guest lecture on Germany, European Stu</w:t>
      </w:r>
      <w:r>
        <w:rPr>
          <w:rFonts w:ascii="Avenir Book" w:hAnsi="Avenir Book"/>
          <w:color w:val="000000"/>
          <w:sz w:val="22"/>
          <w:szCs w:val="22"/>
        </w:rPr>
        <w:t xml:space="preserve">dies FYE course, October. </w:t>
      </w:r>
      <w:r w:rsidR="00B92E6C" w:rsidRPr="00C81C5E">
        <w:rPr>
          <w:rFonts w:ascii="Avenir Book" w:hAnsi="Avenir Book"/>
          <w:color w:val="000000"/>
          <w:sz w:val="22"/>
          <w:szCs w:val="22"/>
        </w:rPr>
        <w:t xml:space="preserve">Program directed by </w:t>
      </w:r>
    </w:p>
    <w:p w14:paraId="2746C4DA" w14:textId="3DC300B6" w:rsidR="00B3077B" w:rsidRPr="00C81C5E" w:rsidRDefault="00791AB8" w:rsidP="00B92E6C">
      <w:pPr>
        <w:rPr>
          <w:rFonts w:ascii="Avenir Book" w:hAnsi="Avenir Book"/>
          <w:color w:val="000000"/>
          <w:sz w:val="22"/>
          <w:szCs w:val="22"/>
        </w:rPr>
      </w:pPr>
      <w:r>
        <w:rPr>
          <w:rFonts w:ascii="Avenir Book" w:hAnsi="Avenir Book"/>
          <w:color w:val="000000"/>
          <w:sz w:val="22"/>
          <w:szCs w:val="22"/>
        </w:rPr>
        <w:tab/>
      </w:r>
      <w:r w:rsidR="00B92E6C" w:rsidRPr="00C81C5E">
        <w:rPr>
          <w:rFonts w:ascii="Avenir Book" w:hAnsi="Avenir Book"/>
          <w:color w:val="000000"/>
          <w:sz w:val="22"/>
          <w:szCs w:val="22"/>
        </w:rPr>
        <w:t>Prof. John Davis</w:t>
      </w:r>
      <w:r w:rsidR="00C77FAF">
        <w:rPr>
          <w:rFonts w:ascii="Avenir Book" w:hAnsi="Avenir Book"/>
          <w:color w:val="000000"/>
          <w:sz w:val="22"/>
          <w:szCs w:val="22"/>
        </w:rPr>
        <w:t>.</w:t>
      </w:r>
    </w:p>
    <w:p w14:paraId="05B001B6" w14:textId="77777777" w:rsidR="006A6E21" w:rsidRDefault="006A6E21" w:rsidP="00B3077B">
      <w:pPr>
        <w:ind w:left="720" w:hanging="720"/>
        <w:rPr>
          <w:rFonts w:ascii="Avenir Book" w:hAnsi="Avenir Book"/>
          <w:color w:val="000000"/>
          <w:sz w:val="22"/>
          <w:szCs w:val="22"/>
        </w:rPr>
      </w:pPr>
    </w:p>
    <w:p w14:paraId="7328A8EC" w14:textId="30DEB837" w:rsidR="00B92E6C" w:rsidRDefault="00791AB8" w:rsidP="00B3077B">
      <w:pPr>
        <w:ind w:left="720" w:hanging="720"/>
        <w:rPr>
          <w:rFonts w:ascii="Avenir Book" w:hAnsi="Avenir Book"/>
          <w:color w:val="000000"/>
          <w:sz w:val="22"/>
          <w:szCs w:val="22"/>
        </w:rPr>
      </w:pPr>
      <w:r>
        <w:rPr>
          <w:rFonts w:ascii="Avenir Book" w:hAnsi="Avenir Book"/>
          <w:color w:val="000000"/>
          <w:sz w:val="22"/>
          <w:szCs w:val="22"/>
        </w:rPr>
        <w:t>2005</w:t>
      </w:r>
      <w:r>
        <w:rPr>
          <w:rFonts w:ascii="Avenir Book" w:hAnsi="Avenir Book"/>
          <w:color w:val="000000"/>
          <w:sz w:val="22"/>
          <w:szCs w:val="22"/>
        </w:rPr>
        <w:tab/>
      </w:r>
      <w:r w:rsidR="00B92E6C" w:rsidRPr="00C81C5E">
        <w:rPr>
          <w:rFonts w:ascii="Avenir Book" w:hAnsi="Avenir Book"/>
          <w:color w:val="000000"/>
          <w:sz w:val="22"/>
          <w:szCs w:val="22"/>
        </w:rPr>
        <w:t xml:space="preserve">Guest lecture on teaching culture in the language classroom, MCL Methods </w:t>
      </w:r>
      <w:r>
        <w:rPr>
          <w:rFonts w:ascii="Avenir Book" w:hAnsi="Avenir Book"/>
          <w:color w:val="000000"/>
          <w:sz w:val="22"/>
          <w:szCs w:val="22"/>
        </w:rPr>
        <w:t>Seminar</w:t>
      </w:r>
      <w:r w:rsidR="00B92E6C" w:rsidRPr="00C81C5E">
        <w:rPr>
          <w:rFonts w:ascii="Avenir Book" w:hAnsi="Avenir Book"/>
          <w:color w:val="000000"/>
          <w:sz w:val="22"/>
          <w:szCs w:val="22"/>
        </w:rPr>
        <w:t xml:space="preserve">, </w:t>
      </w:r>
      <w:r>
        <w:rPr>
          <w:rFonts w:ascii="Avenir Book" w:hAnsi="Avenir Book"/>
          <w:color w:val="000000"/>
          <w:sz w:val="22"/>
          <w:szCs w:val="22"/>
        </w:rPr>
        <w:t>December.</w:t>
      </w:r>
    </w:p>
    <w:p w14:paraId="60FAA780" w14:textId="77777777" w:rsidR="00B3077B" w:rsidRPr="00B3077B" w:rsidRDefault="00B3077B" w:rsidP="00B3077B">
      <w:pPr>
        <w:ind w:left="720" w:hanging="720"/>
        <w:rPr>
          <w:rFonts w:ascii="Avenir Book" w:hAnsi="Avenir Book"/>
          <w:color w:val="000000"/>
          <w:sz w:val="22"/>
          <w:szCs w:val="22"/>
        </w:rPr>
      </w:pPr>
    </w:p>
    <w:p w14:paraId="2950EFBD" w14:textId="77777777" w:rsidR="00926414"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2003</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“The Maelstrom of the Text: Pornography, Violence, and the Feminist Body of Language.” </w:t>
      </w:r>
    </w:p>
    <w:p w14:paraId="3B7F6BED" w14:textId="225C4601" w:rsidR="00926414" w:rsidRPr="00A82687" w:rsidRDefault="00926414"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University of Connecticut Humanities Institute conference on “Aggressions, Transgressions, </w:t>
      </w:r>
    </w:p>
    <w:p w14:paraId="48F66536" w14:textId="77777777" w:rsidR="00926414" w:rsidRDefault="005219FF" w:rsidP="00926414">
      <w:pPr>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Repressions: A Conference on the Representations of Violence.” University of Connecticut, </w:t>
      </w:r>
    </w:p>
    <w:p w14:paraId="70563ED1" w14:textId="579F209C" w:rsidR="00402B58" w:rsidRDefault="005219FF" w:rsidP="0087663F">
      <w:pPr>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Stor</w:t>
      </w:r>
      <w:r w:rsidR="00926414">
        <w:rPr>
          <w:rFonts w:ascii="Avenir Book" w:eastAsia="Arial Unicode MS" w:hAnsi="Avenir Book"/>
          <w:color w:val="000000"/>
          <w:sz w:val="22"/>
          <w:szCs w:val="22"/>
        </w:rPr>
        <w:t>rs, April</w:t>
      </w:r>
      <w:r w:rsidRPr="00A82687">
        <w:rPr>
          <w:rFonts w:ascii="Avenir Book" w:eastAsia="Arial Unicode MS" w:hAnsi="Avenir Book"/>
          <w:color w:val="000000"/>
          <w:sz w:val="22"/>
          <w:szCs w:val="22"/>
        </w:rPr>
        <w:t>.</w:t>
      </w:r>
    </w:p>
    <w:p w14:paraId="63CE6082" w14:textId="77777777" w:rsidR="005219FF" w:rsidRPr="00A82687" w:rsidRDefault="005219FF" w:rsidP="005219FF">
      <w:pPr>
        <w:ind w:right="-144"/>
        <w:rPr>
          <w:rFonts w:ascii="Avenir Book" w:eastAsia="Arial Unicode MS" w:hAnsi="Avenir Book"/>
          <w:b/>
          <w:color w:val="70AD47" w:themeColor="accent6"/>
          <w:sz w:val="22"/>
          <w:szCs w:val="22"/>
        </w:rPr>
      </w:pPr>
    </w:p>
    <w:p w14:paraId="7F595342" w14:textId="77777777" w:rsidR="005219FF" w:rsidRPr="00A82687" w:rsidRDefault="005219FF" w:rsidP="005219FF">
      <w:pPr>
        <w:pBdr>
          <w:bottom w:val="single" w:sz="12" w:space="1" w:color="auto"/>
        </w:pBdr>
        <w:ind w:left="720" w:right="-144" w:hanging="720"/>
        <w:rPr>
          <w:rFonts w:ascii="Avenir Book" w:eastAsia="Arial Unicode MS" w:hAnsi="Avenir Book"/>
          <w:b/>
          <w:color w:val="000000" w:themeColor="text1"/>
          <w:sz w:val="22"/>
          <w:szCs w:val="22"/>
        </w:rPr>
      </w:pPr>
      <w:r w:rsidRPr="00A82687">
        <w:rPr>
          <w:rFonts w:ascii="Avenir Book" w:eastAsia="Arial Unicode MS" w:hAnsi="Avenir Book"/>
          <w:b/>
          <w:color w:val="000000" w:themeColor="text1"/>
          <w:sz w:val="22"/>
          <w:szCs w:val="22"/>
        </w:rPr>
        <w:t>ADVISING</w:t>
      </w:r>
    </w:p>
    <w:p w14:paraId="3494763C" w14:textId="77777777" w:rsidR="005219FF" w:rsidRPr="00A82687" w:rsidRDefault="005219FF" w:rsidP="005219FF">
      <w:pPr>
        <w:ind w:left="720" w:right="-144" w:hanging="720"/>
        <w:rPr>
          <w:rFonts w:ascii="Avenir Book" w:eastAsia="Arial Unicode MS" w:hAnsi="Avenir Book"/>
          <w:b/>
          <w:color w:val="70AD47" w:themeColor="accent6"/>
          <w:sz w:val="22"/>
          <w:szCs w:val="22"/>
        </w:rPr>
      </w:pPr>
    </w:p>
    <w:p w14:paraId="3E88AE85"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Ph.D. Thesis Director</w:t>
      </w:r>
      <w:r w:rsidRPr="00A82687">
        <w:rPr>
          <w:rFonts w:ascii="Avenir Book" w:eastAsia="Arial Unicode MS" w:hAnsi="Avenir Book"/>
          <w:color w:val="000000"/>
          <w:sz w:val="22"/>
          <w:szCs w:val="22"/>
        </w:rPr>
        <w:t xml:space="preserve">  </w:t>
      </w:r>
    </w:p>
    <w:p w14:paraId="58399F50" w14:textId="77777777" w:rsidR="008F0854" w:rsidRDefault="00BA4CCD" w:rsidP="008F0854">
      <w:pPr>
        <w:rPr>
          <w:rFonts w:ascii="Avenir Book" w:hAnsi="Avenir Book"/>
          <w:iCs/>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Michael Pfremmer, 2022</w:t>
      </w:r>
      <w:r w:rsidR="00962F36">
        <w:rPr>
          <w:rFonts w:ascii="Avenir Book" w:eastAsia="Arial Unicode MS" w:hAnsi="Avenir Book"/>
          <w:color w:val="000000"/>
          <w:sz w:val="22"/>
          <w:szCs w:val="22"/>
        </w:rPr>
        <w:t xml:space="preserve"> (anticipated)</w:t>
      </w:r>
      <w:r w:rsidR="005219FF" w:rsidRPr="00A82687">
        <w:rPr>
          <w:rFonts w:ascii="Avenir Book" w:eastAsia="Arial Unicode MS" w:hAnsi="Avenir Book"/>
          <w:color w:val="000000"/>
          <w:sz w:val="22"/>
          <w:szCs w:val="22"/>
        </w:rPr>
        <w:t xml:space="preserve">. </w:t>
      </w:r>
      <w:r w:rsidR="008F0854">
        <w:rPr>
          <w:rFonts w:ascii="Avenir Book" w:eastAsia="Arial Unicode MS" w:hAnsi="Avenir Book"/>
          <w:color w:val="000000"/>
          <w:sz w:val="22"/>
          <w:szCs w:val="22"/>
        </w:rPr>
        <w:t>“</w:t>
      </w:r>
      <w:r w:rsidR="008F0854" w:rsidRPr="008F0854">
        <w:rPr>
          <w:rFonts w:ascii="Avenir Book" w:hAnsi="Avenir Book"/>
          <w:iCs/>
          <w:sz w:val="22"/>
          <w:szCs w:val="22"/>
        </w:rPr>
        <w:t xml:space="preserve">Towards Cross-Cultural Mindfulness of Ethics and </w:t>
      </w:r>
    </w:p>
    <w:p w14:paraId="3638F452" w14:textId="77777777" w:rsidR="008F0854" w:rsidRDefault="008F0854" w:rsidP="008F0854">
      <w:pPr>
        <w:ind w:firstLine="720"/>
        <w:rPr>
          <w:rFonts w:ascii="Avenir Book" w:hAnsi="Avenir Book"/>
          <w:iCs/>
          <w:sz w:val="22"/>
          <w:szCs w:val="22"/>
        </w:rPr>
      </w:pPr>
      <w:r w:rsidRPr="008F0854">
        <w:rPr>
          <w:rFonts w:ascii="Avenir Book" w:hAnsi="Avenir Book"/>
          <w:iCs/>
          <w:sz w:val="22"/>
          <w:szCs w:val="22"/>
        </w:rPr>
        <w:t xml:space="preserve">Human Rights in the German Business Context through Mediated Engagement with </w:t>
      </w:r>
    </w:p>
    <w:p w14:paraId="53C701CD" w14:textId="3B0FC9F6" w:rsidR="008F0854" w:rsidRPr="008F0854" w:rsidRDefault="008F0854" w:rsidP="008F0854">
      <w:pPr>
        <w:ind w:firstLine="720"/>
        <w:rPr>
          <w:iCs/>
          <w:color w:val="000000"/>
          <w:sz w:val="28"/>
          <w:szCs w:val="28"/>
          <w:shd w:val="clear" w:color="auto" w:fill="FFFFFF"/>
        </w:rPr>
      </w:pPr>
      <w:r>
        <w:rPr>
          <w:rFonts w:ascii="Avenir Book" w:hAnsi="Avenir Book"/>
          <w:iCs/>
          <w:sz w:val="22"/>
          <w:szCs w:val="22"/>
        </w:rPr>
        <w:t>L2</w:t>
      </w:r>
      <w:r w:rsidR="00E40D44">
        <w:rPr>
          <w:rFonts w:ascii="Avenir Book" w:hAnsi="Avenir Book"/>
          <w:iCs/>
          <w:sz w:val="22"/>
          <w:szCs w:val="22"/>
        </w:rPr>
        <w:t xml:space="preserve"> </w:t>
      </w:r>
      <w:r w:rsidRPr="008F0854">
        <w:rPr>
          <w:rFonts w:ascii="Avenir Book" w:hAnsi="Avenir Book"/>
          <w:iCs/>
          <w:sz w:val="22"/>
          <w:szCs w:val="22"/>
        </w:rPr>
        <w:t>Fictional Narratives</w:t>
      </w:r>
      <w:r w:rsidR="00E93FF4">
        <w:rPr>
          <w:rFonts w:ascii="Avenir Book" w:hAnsi="Avenir Book"/>
          <w:iCs/>
          <w:sz w:val="22"/>
          <w:szCs w:val="22"/>
        </w:rPr>
        <w:t>.</w:t>
      </w:r>
      <w:r w:rsidR="004E336C">
        <w:rPr>
          <w:rFonts w:ascii="Avenir Book" w:hAnsi="Avenir Book"/>
          <w:iCs/>
          <w:sz w:val="22"/>
          <w:szCs w:val="22"/>
        </w:rPr>
        <w:t>”</w:t>
      </w:r>
    </w:p>
    <w:p w14:paraId="7CC75C84" w14:textId="35493019" w:rsidR="005219FF" w:rsidRPr="00A82687" w:rsidRDefault="00BA4CCD" w:rsidP="008F0854">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Britta Meredith, 2020</w:t>
      </w:r>
      <w:r w:rsidR="00962F36">
        <w:rPr>
          <w:rFonts w:ascii="Avenir Book" w:eastAsia="Arial Unicode MS" w:hAnsi="Avenir Book"/>
          <w:color w:val="000000"/>
          <w:sz w:val="22"/>
          <w:szCs w:val="22"/>
        </w:rPr>
        <w:t xml:space="preserve"> (anticipated)</w:t>
      </w:r>
      <w:r w:rsidR="005219FF" w:rsidRPr="00A82687">
        <w:rPr>
          <w:rFonts w:ascii="Avenir Book" w:eastAsia="Arial Unicode MS" w:hAnsi="Avenir Book"/>
          <w:color w:val="000000"/>
          <w:sz w:val="22"/>
          <w:szCs w:val="22"/>
        </w:rPr>
        <w:t>: “Vilém Flusser’s Rhizomatic Writing of the Self.”</w:t>
      </w:r>
    </w:p>
    <w:p w14:paraId="758EF236" w14:textId="77777777" w:rsidR="00BA4CCD" w:rsidRDefault="00BA4CCD" w:rsidP="005219FF">
      <w:pPr>
        <w:widowControl w:val="0"/>
        <w:autoSpaceDE w:val="0"/>
        <w:autoSpaceDN w:val="0"/>
        <w:adjustRightInd w:val="0"/>
        <w:rPr>
          <w:rFonts w:ascii="Avenir Book" w:hAnsi="Avenir Book"/>
          <w:sz w:val="22"/>
          <w:szCs w:val="22"/>
          <w:lang w:val="de-DE"/>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Nicole Coleman, 2015: </w:t>
      </w:r>
      <w:r w:rsidR="005219FF" w:rsidRPr="00A82687">
        <w:rPr>
          <w:rFonts w:ascii="Avenir Book" w:eastAsia="Arial Unicode MS" w:hAnsi="Avenir Book"/>
          <w:sz w:val="22"/>
          <w:szCs w:val="22"/>
          <w:lang w:val="de-DE"/>
        </w:rPr>
        <w:t>“</w:t>
      </w:r>
      <w:r w:rsidR="005219FF" w:rsidRPr="00A82687">
        <w:rPr>
          <w:rFonts w:ascii="Avenir Book" w:hAnsi="Avenir Book"/>
          <w:sz w:val="22"/>
          <w:szCs w:val="22"/>
          <w:lang w:val="de-DE"/>
        </w:rPr>
        <w:t xml:space="preserve">Horizonte der Differenz. Polyphone interkulturelle Literatur aus </w:t>
      </w:r>
    </w:p>
    <w:p w14:paraId="410E0D5D" w14:textId="725C1664" w:rsidR="00BA4CCD" w:rsidRDefault="00BA4CCD" w:rsidP="005219FF">
      <w:pPr>
        <w:widowControl w:val="0"/>
        <w:autoSpaceDE w:val="0"/>
        <w:autoSpaceDN w:val="0"/>
        <w:adjustRightInd w:val="0"/>
        <w:rPr>
          <w:rFonts w:ascii="Avenir Book" w:eastAsia="Arial Unicode MS" w:hAnsi="Avenir Book"/>
          <w:sz w:val="22"/>
          <w:szCs w:val="22"/>
          <w:lang w:val="de-DE"/>
        </w:rPr>
      </w:pPr>
      <w:r>
        <w:rPr>
          <w:rFonts w:ascii="Avenir Book" w:hAnsi="Avenir Book"/>
          <w:sz w:val="22"/>
          <w:szCs w:val="22"/>
          <w:lang w:val="de-DE"/>
        </w:rPr>
        <w:tab/>
      </w:r>
      <w:r w:rsidR="005219FF" w:rsidRPr="00A82687">
        <w:rPr>
          <w:rFonts w:ascii="Avenir Book" w:hAnsi="Avenir Book"/>
          <w:sz w:val="22"/>
          <w:szCs w:val="22"/>
          <w:lang w:val="de-DE"/>
        </w:rPr>
        <w:t>Deutschland</w:t>
      </w:r>
      <w:r w:rsidR="00DC4CD4">
        <w:rPr>
          <w:rFonts w:ascii="Avenir Book" w:eastAsia="Arial Unicode MS" w:hAnsi="Avenir Book"/>
          <w:sz w:val="22"/>
          <w:szCs w:val="22"/>
          <w:lang w:val="de-DE"/>
        </w:rPr>
        <w:t xml:space="preserve">.” </w:t>
      </w:r>
      <w:r w:rsidR="00DC4CD4" w:rsidRPr="004435D1">
        <w:rPr>
          <w:rFonts w:ascii="Avenir Book" w:eastAsia="Arial Unicode MS" w:hAnsi="Avenir Book"/>
          <w:sz w:val="22"/>
          <w:szCs w:val="22"/>
        </w:rPr>
        <w:t>Assista</w:t>
      </w:r>
      <w:r w:rsidR="005219FF" w:rsidRPr="004435D1">
        <w:rPr>
          <w:rFonts w:ascii="Avenir Book" w:eastAsia="Arial Unicode MS" w:hAnsi="Avenir Book"/>
          <w:sz w:val="22"/>
          <w:szCs w:val="22"/>
        </w:rPr>
        <w:t xml:space="preserve">nt </w:t>
      </w:r>
      <w:r w:rsidR="005219FF" w:rsidRPr="00A82687">
        <w:rPr>
          <w:rFonts w:ascii="Avenir Book" w:eastAsia="Arial Unicode MS" w:hAnsi="Avenir Book"/>
          <w:sz w:val="22"/>
          <w:szCs w:val="22"/>
          <w:lang w:val="de-DE"/>
        </w:rPr>
        <w:t xml:space="preserve">Professor, German Studies (tenure-track), Wayne State University, </w:t>
      </w:r>
    </w:p>
    <w:p w14:paraId="2126FCCC" w14:textId="1434875A" w:rsidR="005219FF" w:rsidRPr="00A82687" w:rsidRDefault="00BA4CCD" w:rsidP="005219FF">
      <w:pPr>
        <w:widowControl w:val="0"/>
        <w:autoSpaceDE w:val="0"/>
        <w:autoSpaceDN w:val="0"/>
        <w:adjustRightInd w:val="0"/>
        <w:rPr>
          <w:rFonts w:ascii="Avenir Book" w:eastAsia="Arial Unicode MS" w:hAnsi="Avenir Book"/>
          <w:sz w:val="22"/>
          <w:szCs w:val="22"/>
          <w:lang w:val="de-DE"/>
        </w:rPr>
      </w:pPr>
      <w:r>
        <w:rPr>
          <w:rFonts w:ascii="Avenir Book" w:eastAsia="Arial Unicode MS" w:hAnsi="Avenir Book"/>
          <w:sz w:val="22"/>
          <w:szCs w:val="22"/>
          <w:lang w:val="de-DE"/>
        </w:rPr>
        <w:tab/>
      </w:r>
      <w:r w:rsidR="005219FF" w:rsidRPr="00A82687">
        <w:rPr>
          <w:rFonts w:ascii="Avenir Book" w:eastAsia="Arial Unicode MS" w:hAnsi="Avenir Book"/>
          <w:sz w:val="22"/>
          <w:szCs w:val="22"/>
          <w:lang w:val="de-DE"/>
        </w:rPr>
        <w:t xml:space="preserve">(August 2015 - </w:t>
      </w:r>
      <w:r w:rsidR="005219FF" w:rsidRPr="004435D1">
        <w:rPr>
          <w:rFonts w:ascii="Avenir Book" w:eastAsia="Arial Unicode MS" w:hAnsi="Avenir Book"/>
          <w:sz w:val="22"/>
          <w:szCs w:val="22"/>
        </w:rPr>
        <w:t>present</w:t>
      </w:r>
      <w:r w:rsidR="005219FF" w:rsidRPr="00A82687">
        <w:rPr>
          <w:rFonts w:ascii="Avenir Book" w:eastAsia="Arial Unicode MS" w:hAnsi="Avenir Book"/>
          <w:sz w:val="22"/>
          <w:szCs w:val="22"/>
          <w:lang w:val="de-DE"/>
        </w:rPr>
        <w:t>).</w:t>
      </w:r>
    </w:p>
    <w:p w14:paraId="3638064B" w14:textId="77777777" w:rsidR="00BA4CCD" w:rsidRDefault="00BA4CCD" w:rsidP="005219FF">
      <w:pPr>
        <w:widowControl w:val="0"/>
        <w:autoSpaceDE w:val="0"/>
        <w:autoSpaceDN w:val="0"/>
        <w:adjustRightInd w:val="0"/>
        <w:rPr>
          <w:rFonts w:ascii="Avenir Book" w:hAnsi="Avenir Book"/>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Julie Shoults, 2015: </w:t>
      </w:r>
      <w:r w:rsidR="005219FF" w:rsidRPr="00A82687">
        <w:rPr>
          <w:rFonts w:ascii="Avenir Book" w:hAnsi="Avenir Book"/>
          <w:sz w:val="22"/>
          <w:szCs w:val="22"/>
        </w:rPr>
        <w:t xml:space="preserve">“Narrating a Tradition: Socialist Women with a Feminist Consciousness </w:t>
      </w:r>
    </w:p>
    <w:p w14:paraId="3C93C805" w14:textId="77777777" w:rsidR="00BA4CCD" w:rsidRDefault="00BA4CCD" w:rsidP="005219FF">
      <w:pPr>
        <w:widowControl w:val="0"/>
        <w:autoSpaceDE w:val="0"/>
        <w:autoSpaceDN w:val="0"/>
        <w:adjustRightInd w:val="0"/>
        <w:rPr>
          <w:rFonts w:ascii="Avenir Book" w:hAnsi="Avenir Book"/>
          <w:sz w:val="22"/>
          <w:szCs w:val="22"/>
        </w:rPr>
      </w:pPr>
      <w:r>
        <w:rPr>
          <w:rFonts w:ascii="Avenir Book" w:hAnsi="Avenir Book"/>
          <w:sz w:val="22"/>
          <w:szCs w:val="22"/>
        </w:rPr>
        <w:tab/>
      </w:r>
      <w:r w:rsidR="005219FF" w:rsidRPr="00A82687">
        <w:rPr>
          <w:rFonts w:ascii="Avenir Book" w:hAnsi="Avenir Book"/>
          <w:sz w:val="22"/>
          <w:szCs w:val="22"/>
        </w:rPr>
        <w:t xml:space="preserve">in the German </w:t>
      </w:r>
      <w:r w:rsidR="005219FF" w:rsidRPr="00A82687">
        <w:rPr>
          <w:rFonts w:ascii="Avenir Book" w:hAnsi="Avenir Book"/>
          <w:i/>
          <w:sz w:val="22"/>
          <w:szCs w:val="22"/>
        </w:rPr>
        <w:t>Bildungsroman</w:t>
      </w:r>
      <w:r w:rsidR="005219FF" w:rsidRPr="00A82687">
        <w:rPr>
          <w:rFonts w:ascii="Avenir Book" w:hAnsi="Avenir Book"/>
          <w:sz w:val="22"/>
          <w:szCs w:val="22"/>
        </w:rPr>
        <w:t xml:space="preserve">.” Co-recipient of the </w:t>
      </w:r>
      <w:r w:rsidR="005219FF" w:rsidRPr="00A82687">
        <w:rPr>
          <w:rFonts w:ascii="Avenir Book" w:hAnsi="Avenir Book"/>
          <w:i/>
          <w:sz w:val="22"/>
          <w:szCs w:val="22"/>
        </w:rPr>
        <w:t>Women in German</w:t>
      </w:r>
      <w:r w:rsidR="005219FF" w:rsidRPr="00A82687">
        <w:rPr>
          <w:rFonts w:ascii="Avenir Book" w:hAnsi="Avenir Book"/>
          <w:sz w:val="22"/>
          <w:szCs w:val="22"/>
        </w:rPr>
        <w:t xml:space="preserve"> Dissertation Prize, </w:t>
      </w:r>
    </w:p>
    <w:p w14:paraId="3CE33515" w14:textId="52DF0558" w:rsidR="005219FF" w:rsidRPr="00A82687" w:rsidRDefault="00BA4CCD" w:rsidP="005219FF">
      <w:pPr>
        <w:widowControl w:val="0"/>
        <w:autoSpaceDE w:val="0"/>
        <w:autoSpaceDN w:val="0"/>
        <w:adjustRightInd w:val="0"/>
        <w:rPr>
          <w:rFonts w:ascii="Avenir Book" w:hAnsi="Avenir Book"/>
          <w:sz w:val="22"/>
          <w:szCs w:val="22"/>
        </w:rPr>
      </w:pPr>
      <w:r>
        <w:rPr>
          <w:rFonts w:ascii="Avenir Book" w:hAnsi="Avenir Book"/>
          <w:sz w:val="22"/>
          <w:szCs w:val="22"/>
        </w:rPr>
        <w:tab/>
      </w:r>
      <w:r w:rsidR="005219FF" w:rsidRPr="00A82687">
        <w:rPr>
          <w:rFonts w:ascii="Avenir Book" w:hAnsi="Avenir Book"/>
          <w:sz w:val="22"/>
          <w:szCs w:val="22"/>
        </w:rPr>
        <w:t xml:space="preserve">2016. </w:t>
      </w:r>
      <w:r w:rsidR="00495B9E">
        <w:rPr>
          <w:rFonts w:ascii="Avenir Book" w:hAnsi="Avenir Book"/>
          <w:sz w:val="22"/>
          <w:szCs w:val="22"/>
        </w:rPr>
        <w:t>Lecturer, G</w:t>
      </w:r>
      <w:r w:rsidR="00B83E92">
        <w:rPr>
          <w:rFonts w:ascii="Avenir Book" w:hAnsi="Avenir Book"/>
          <w:sz w:val="22"/>
          <w:szCs w:val="22"/>
        </w:rPr>
        <w:t>erman Studies, Muhlenberg College (August 2017-present).</w:t>
      </w:r>
    </w:p>
    <w:p w14:paraId="73784137" w14:textId="77777777" w:rsidR="005219FF" w:rsidRPr="00A82687" w:rsidRDefault="005219FF" w:rsidP="005219FF">
      <w:pPr>
        <w:ind w:right="-144"/>
        <w:rPr>
          <w:rFonts w:ascii="Avenir Book" w:eastAsia="Arial Unicode MS" w:hAnsi="Avenir Book"/>
          <w:i/>
          <w:color w:val="000000"/>
          <w:sz w:val="22"/>
          <w:szCs w:val="22"/>
        </w:rPr>
      </w:pPr>
    </w:p>
    <w:p w14:paraId="676ACBF8"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Member of Ph.D. committees</w:t>
      </w:r>
      <w:r w:rsidRPr="00A82687">
        <w:rPr>
          <w:rFonts w:ascii="Avenir Book" w:eastAsia="Arial Unicode MS" w:hAnsi="Avenir Book"/>
          <w:color w:val="000000"/>
          <w:sz w:val="22"/>
          <w:szCs w:val="22"/>
        </w:rPr>
        <w:t xml:space="preserve">, 2002-present </w:t>
      </w:r>
    </w:p>
    <w:p w14:paraId="6DC75FF8" w14:textId="65D15347" w:rsidR="005219FF" w:rsidRPr="007436E4" w:rsidRDefault="005219FF" w:rsidP="007436E4">
      <w:pPr>
        <w:tabs>
          <w:tab w:val="left" w:pos="-1440"/>
          <w:tab w:val="left" w:pos="-720"/>
          <w:tab w:val="left" w:pos="0"/>
          <w:tab w:val="left" w:pos="540"/>
          <w:tab w:val="left" w:pos="1080"/>
          <w:tab w:val="left" w:pos="1620"/>
          <w:tab w:val="left" w:pos="2880"/>
        </w:tabs>
        <w:rPr>
          <w:rFonts w:ascii="Avenir Book" w:hAnsi="Avenir Book"/>
          <w:sz w:val="22"/>
          <w:szCs w:val="22"/>
        </w:rPr>
      </w:pPr>
      <w:r w:rsidRPr="00A82687">
        <w:rPr>
          <w:rFonts w:ascii="Avenir Book" w:eastAsia="Arial Unicode MS" w:hAnsi="Avenir Book"/>
          <w:color w:val="000000"/>
          <w:sz w:val="22"/>
          <w:szCs w:val="22"/>
        </w:rPr>
        <w:t>Ph.D.s: Gabriel Morrison (ENGL), Maria Reger, Silke Gräfnitz, Oliver Hi</w:t>
      </w:r>
      <w:r w:rsidR="003A0DE6">
        <w:rPr>
          <w:rFonts w:ascii="Avenir Book" w:eastAsia="Arial Unicode MS" w:hAnsi="Avenir Book"/>
          <w:color w:val="000000"/>
          <w:sz w:val="22"/>
          <w:szCs w:val="22"/>
        </w:rPr>
        <w:t xml:space="preserve">ob, Gabi Kathöfer, Martina Lüke, </w:t>
      </w:r>
      <w:r w:rsidR="00B92E6C" w:rsidRPr="007436E4">
        <w:rPr>
          <w:rFonts w:ascii="Avenir Book" w:hAnsi="Avenir Book"/>
          <w:sz w:val="22"/>
          <w:szCs w:val="22"/>
        </w:rPr>
        <w:t>Corinne Marciniak</w:t>
      </w:r>
      <w:r w:rsidR="007436E4" w:rsidRPr="007436E4">
        <w:rPr>
          <w:rFonts w:ascii="Avenir Book" w:hAnsi="Avenir Book"/>
          <w:sz w:val="22"/>
          <w:szCs w:val="22"/>
        </w:rPr>
        <w:t xml:space="preserve">, </w:t>
      </w:r>
      <w:r w:rsidR="009558F7">
        <w:rPr>
          <w:rFonts w:ascii="Avenir Book" w:hAnsi="Avenir Book"/>
          <w:sz w:val="22"/>
          <w:szCs w:val="22"/>
        </w:rPr>
        <w:t>Edward Shaw, Ahalya Desikan</w:t>
      </w:r>
    </w:p>
    <w:p w14:paraId="064F1275" w14:textId="77777777" w:rsidR="00BA4CCD" w:rsidRPr="00495B9E" w:rsidRDefault="00BA4CCD" w:rsidP="005219FF">
      <w:pPr>
        <w:ind w:right="-144"/>
        <w:rPr>
          <w:rFonts w:ascii="Avenir Book" w:eastAsia="Arial Unicode MS" w:hAnsi="Avenir Book"/>
          <w:color w:val="000000"/>
          <w:sz w:val="22"/>
          <w:szCs w:val="22"/>
        </w:rPr>
      </w:pPr>
    </w:p>
    <w:p w14:paraId="14B9A25C"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M.A. Thesis Director</w:t>
      </w:r>
      <w:r w:rsidRPr="00A82687">
        <w:rPr>
          <w:rFonts w:ascii="Avenir Book" w:eastAsia="Arial Unicode MS" w:hAnsi="Avenir Book"/>
          <w:color w:val="000000"/>
          <w:sz w:val="22"/>
          <w:szCs w:val="22"/>
        </w:rPr>
        <w:t xml:space="preserve"> </w:t>
      </w:r>
    </w:p>
    <w:p w14:paraId="4715E297" w14:textId="77777777" w:rsidR="00BA4CCD"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Christiana Dehnen, 2010: “Vom Stürmen und Drängen in der Einwanderungsgesellschaft: </w:t>
      </w:r>
    </w:p>
    <w:p w14:paraId="3096613D" w14:textId="5248F5A9"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Feridun Zaimoglus </w:t>
      </w:r>
      <w:r w:rsidR="005219FF" w:rsidRPr="00A82687">
        <w:rPr>
          <w:rFonts w:ascii="Avenir Book" w:eastAsia="Arial Unicode MS" w:hAnsi="Avenir Book"/>
          <w:i/>
          <w:color w:val="000000"/>
          <w:sz w:val="22"/>
          <w:szCs w:val="22"/>
        </w:rPr>
        <w:t>Liebesmale, scharlachrot</w:t>
      </w:r>
      <w:r w:rsidR="005219FF" w:rsidRPr="00A82687">
        <w:rPr>
          <w:rFonts w:ascii="Avenir Book" w:eastAsia="Arial Unicode MS" w:hAnsi="Avenir Book"/>
          <w:color w:val="000000"/>
          <w:sz w:val="22"/>
          <w:szCs w:val="22"/>
        </w:rPr>
        <w:t xml:space="preserve"> als interkultureller Bildungsroman.”</w:t>
      </w:r>
    </w:p>
    <w:p w14:paraId="6871E6F2" w14:textId="77777777" w:rsidR="00BA4CCD"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Julie Anderson, 2009 (High Honors): “Conversations with East German Women: The </w:t>
      </w:r>
    </w:p>
    <w:p w14:paraId="3F95AA5F" w14:textId="7C33F29F"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Construction of Female Identity in a Socialist State.”</w:t>
      </w:r>
    </w:p>
    <w:p w14:paraId="6BB5DA12" w14:textId="77777777" w:rsidR="005219FF" w:rsidRPr="00A82687" w:rsidRDefault="005219FF" w:rsidP="005219FF">
      <w:pPr>
        <w:ind w:right="-144"/>
        <w:rPr>
          <w:rFonts w:ascii="Avenir Book" w:eastAsia="Arial Unicode MS" w:hAnsi="Avenir Book"/>
          <w:i/>
          <w:color w:val="000000"/>
          <w:sz w:val="22"/>
          <w:szCs w:val="22"/>
        </w:rPr>
      </w:pPr>
    </w:p>
    <w:p w14:paraId="3A7BE365"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Director or Member of M.A. exam committees in German Studies</w:t>
      </w:r>
    </w:p>
    <w:p w14:paraId="3DCF6119"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Over 80 M.A. students since 2001</w:t>
      </w:r>
    </w:p>
    <w:p w14:paraId="57CCD9E4" w14:textId="77777777" w:rsidR="005219FF" w:rsidRPr="00A82687" w:rsidRDefault="005219FF" w:rsidP="005219FF">
      <w:pPr>
        <w:widowControl w:val="0"/>
        <w:rPr>
          <w:rFonts w:ascii="Avenir Book" w:eastAsia="Arial Unicode MS" w:hAnsi="Avenir Book"/>
          <w:i/>
          <w:color w:val="000000"/>
          <w:sz w:val="22"/>
          <w:szCs w:val="22"/>
        </w:rPr>
      </w:pPr>
    </w:p>
    <w:p w14:paraId="68CFE98D" w14:textId="77777777" w:rsidR="005219FF" w:rsidRPr="00A82687" w:rsidRDefault="005219FF" w:rsidP="005219FF">
      <w:pPr>
        <w:widowControl w:val="0"/>
        <w:rPr>
          <w:rFonts w:ascii="Avenir Book" w:eastAsia="Arial Unicode MS" w:hAnsi="Avenir Book"/>
          <w:color w:val="000000"/>
          <w:sz w:val="22"/>
          <w:szCs w:val="22"/>
        </w:rPr>
      </w:pPr>
      <w:r w:rsidRPr="00A82687">
        <w:rPr>
          <w:rFonts w:ascii="Avenir Book" w:eastAsia="Arial Unicode MS" w:hAnsi="Avenir Book"/>
          <w:i/>
          <w:color w:val="000000"/>
          <w:sz w:val="22"/>
          <w:szCs w:val="22"/>
        </w:rPr>
        <w:t>M.A. Thesis advisor (outside of LCL)</w:t>
      </w:r>
    </w:p>
    <w:p w14:paraId="538DEE89" w14:textId="77777777" w:rsidR="00491F25" w:rsidRDefault="00491F25" w:rsidP="005219FF">
      <w:pPr>
        <w:widowControl w:val="0"/>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Susanah Aho (Digital Media &amp; Design), 2015: “Digitizing Incunablas” (Short Film Project; </w:t>
      </w:r>
    </w:p>
    <w:p w14:paraId="6B6D7EED" w14:textId="6162BB3D" w:rsidR="005219FF" w:rsidRPr="00A82687" w:rsidRDefault="00491F25" w:rsidP="005219FF">
      <w:pPr>
        <w:widowControl w:val="0"/>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Digital Humanities project: “</w:t>
      </w:r>
      <w:hyperlink r:id="rId53" w:history="1">
        <w:r w:rsidR="005219FF" w:rsidRPr="00A82687">
          <w:rPr>
            <w:rStyle w:val="Hyperlink"/>
            <w:rFonts w:ascii="Avenir Book" w:eastAsia="Arial Unicode MS" w:hAnsi="Avenir Book"/>
            <w:sz w:val="22"/>
            <w:szCs w:val="22"/>
          </w:rPr>
          <w:t>The Colonial Remix</w:t>
        </w:r>
      </w:hyperlink>
      <w:r w:rsidR="005219FF" w:rsidRPr="00A82687">
        <w:rPr>
          <w:rFonts w:ascii="Avenir Book" w:eastAsia="Arial Unicode MS" w:hAnsi="Avenir Book"/>
          <w:color w:val="000000"/>
          <w:sz w:val="22"/>
          <w:szCs w:val="22"/>
        </w:rPr>
        <w:t>”)</w:t>
      </w:r>
    </w:p>
    <w:p w14:paraId="15072E0A" w14:textId="77777777" w:rsidR="00491F25" w:rsidRDefault="00491F25" w:rsidP="000A19B1">
      <w:pPr>
        <w:widowControl w:val="0"/>
        <w:rPr>
          <w:rFonts w:ascii="Avenir Book" w:eastAsia="Arial Unicode MS" w:hAnsi="Avenir Book"/>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Micah Sizemore (Art History), 2013: “</w:t>
      </w:r>
      <w:r w:rsidR="005219FF" w:rsidRPr="00A82687">
        <w:rPr>
          <w:rFonts w:ascii="Avenir Book" w:eastAsia="Arial Unicode MS" w:hAnsi="Avenir Book"/>
          <w:sz w:val="22"/>
          <w:szCs w:val="22"/>
        </w:rPr>
        <w:t xml:space="preserve">Undefined and Indefinable:  Androgynous Imagery in </w:t>
      </w:r>
    </w:p>
    <w:p w14:paraId="7CFF1CCE" w14:textId="2B22B754" w:rsidR="00C77FAF" w:rsidRDefault="00491F25" w:rsidP="000A19B1">
      <w:pPr>
        <w:widowControl w:val="0"/>
        <w:rPr>
          <w:rFonts w:ascii="Avenir Book" w:eastAsia="Arial Unicode MS" w:hAnsi="Avenir Book"/>
          <w:sz w:val="22"/>
          <w:szCs w:val="22"/>
        </w:rPr>
      </w:pPr>
      <w:r>
        <w:rPr>
          <w:rFonts w:ascii="Avenir Book" w:eastAsia="Arial Unicode MS" w:hAnsi="Avenir Book"/>
          <w:sz w:val="22"/>
          <w:szCs w:val="22"/>
        </w:rPr>
        <w:lastRenderedPageBreak/>
        <w:tab/>
      </w:r>
      <w:r w:rsidR="005219FF" w:rsidRPr="00A82687">
        <w:rPr>
          <w:rFonts w:ascii="Avenir Book" w:eastAsia="Arial Unicode MS" w:hAnsi="Avenir Book"/>
          <w:sz w:val="22"/>
          <w:szCs w:val="22"/>
        </w:rPr>
        <w:t>the Work of Hannah Höch.”</w:t>
      </w:r>
    </w:p>
    <w:p w14:paraId="276C40C1" w14:textId="77777777" w:rsidR="008C6345" w:rsidRPr="000A19B1" w:rsidRDefault="008C6345" w:rsidP="000A19B1">
      <w:pPr>
        <w:widowControl w:val="0"/>
        <w:rPr>
          <w:rFonts w:ascii="Avenir Book" w:eastAsia="Arial Unicode MS" w:hAnsi="Avenir Book"/>
          <w:sz w:val="22"/>
          <w:szCs w:val="22"/>
        </w:rPr>
      </w:pPr>
    </w:p>
    <w:p w14:paraId="66EA6B05" w14:textId="7627C744" w:rsidR="005219FF" w:rsidRPr="00A82687" w:rsidRDefault="005219FF" w:rsidP="005219FF">
      <w:pPr>
        <w:pBdr>
          <w:bottom w:val="single" w:sz="12" w:space="1" w:color="auto"/>
        </w:pBdr>
        <w:ind w:left="720" w:right="-144" w:hanging="720"/>
        <w:rPr>
          <w:rFonts w:ascii="Avenir Book" w:eastAsia="Arial Unicode MS" w:hAnsi="Avenir Book"/>
          <w:b/>
          <w:color w:val="000000" w:themeColor="text1"/>
          <w:sz w:val="22"/>
          <w:szCs w:val="22"/>
        </w:rPr>
      </w:pPr>
      <w:r w:rsidRPr="00A82687">
        <w:rPr>
          <w:rFonts w:ascii="Avenir Book" w:eastAsia="Arial Unicode MS" w:hAnsi="Avenir Book"/>
          <w:b/>
          <w:color w:val="000000" w:themeColor="text1"/>
          <w:sz w:val="22"/>
          <w:szCs w:val="22"/>
        </w:rPr>
        <w:t>COURSES DEVELOPED</w:t>
      </w:r>
    </w:p>
    <w:p w14:paraId="2B185154" w14:textId="77777777" w:rsidR="005219FF" w:rsidRPr="00A82687" w:rsidRDefault="005219FF" w:rsidP="005219FF">
      <w:pPr>
        <w:ind w:left="720" w:right="-144" w:hanging="720"/>
        <w:rPr>
          <w:rFonts w:ascii="Avenir Book" w:eastAsia="Arial Unicode MS" w:hAnsi="Avenir Book"/>
          <w:i/>
          <w:color w:val="000000" w:themeColor="text1"/>
          <w:sz w:val="22"/>
          <w:szCs w:val="22"/>
        </w:rPr>
      </w:pPr>
    </w:p>
    <w:p w14:paraId="5EF4DB2E" w14:textId="77777777" w:rsidR="005219FF" w:rsidRPr="00A82687" w:rsidRDefault="005219FF" w:rsidP="005219FF">
      <w:pPr>
        <w:ind w:left="720" w:right="-144" w:hanging="720"/>
        <w:rPr>
          <w:rFonts w:ascii="Avenir Book" w:eastAsia="Arial Unicode MS" w:hAnsi="Avenir Book"/>
          <w:i/>
          <w:color w:val="000000"/>
          <w:sz w:val="22"/>
          <w:szCs w:val="22"/>
        </w:rPr>
      </w:pPr>
      <w:r w:rsidRPr="00A82687">
        <w:rPr>
          <w:rFonts w:ascii="Avenir Book" w:eastAsia="Arial Unicode MS" w:hAnsi="Avenir Book"/>
          <w:i/>
          <w:color w:val="000000"/>
          <w:sz w:val="22"/>
          <w:szCs w:val="22"/>
        </w:rPr>
        <w:t>Graduate Courses</w:t>
      </w:r>
    </w:p>
    <w:p w14:paraId="7289617A" w14:textId="5B29808C"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Facing the Binary: Digital Humanities and German Studies, Fall 2019</w:t>
      </w:r>
    </w:p>
    <w:p w14:paraId="55502E70" w14:textId="77777777" w:rsidR="00FE5CCE"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LCL5020: </w:t>
      </w:r>
      <w:r w:rsidR="00FE5CCE">
        <w:rPr>
          <w:rFonts w:ascii="Avenir Book" w:eastAsia="Arial Unicode MS" w:hAnsi="Avenir Book"/>
          <w:color w:val="000000"/>
          <w:sz w:val="22"/>
          <w:szCs w:val="22"/>
        </w:rPr>
        <w:t>The Multimodal Scholar</w:t>
      </w:r>
      <w:r w:rsidR="005219FF" w:rsidRPr="00A82687">
        <w:rPr>
          <w:rFonts w:ascii="Avenir Book" w:eastAsia="Arial Unicode MS" w:hAnsi="Avenir Book"/>
          <w:color w:val="000000"/>
          <w:sz w:val="22"/>
          <w:szCs w:val="22"/>
        </w:rPr>
        <w:t xml:space="preserve"> – course developed for LCL PhD program, Spring 2017. </w:t>
      </w:r>
    </w:p>
    <w:p w14:paraId="213A2FF6" w14:textId="5AC6E59E" w:rsidR="00BA4CCD" w:rsidRDefault="00FE5CCE"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Core course for DHMS Graduate Certificate.</w:t>
      </w:r>
    </w:p>
    <w:p w14:paraId="7BF4CC51" w14:textId="77777777" w:rsidR="00BA4CCD"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Media Theory, Digital Humanities, and German Literature – UConn (Graduate Course in</w:t>
      </w:r>
    </w:p>
    <w:p w14:paraId="73E021F6" w14:textId="6FF858DB"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 xml:space="preserve"> </w:t>
      </w:r>
      <w:r w:rsidR="00BA4CCD">
        <w:rPr>
          <w:rFonts w:ascii="Avenir Book" w:eastAsia="Arial Unicode MS" w:hAnsi="Avenir Book"/>
          <w:color w:val="000000"/>
          <w:sz w:val="22"/>
          <w:szCs w:val="22"/>
        </w:rPr>
        <w:tab/>
      </w:r>
      <w:r w:rsidRPr="00A82687">
        <w:rPr>
          <w:rFonts w:ascii="Avenir Book" w:eastAsia="Arial Unicode MS" w:hAnsi="Avenir Book"/>
          <w:color w:val="000000"/>
          <w:sz w:val="22"/>
          <w:szCs w:val="22"/>
        </w:rPr>
        <w:t>German Studies, taught first time Fall 2015)</w:t>
      </w:r>
    </w:p>
    <w:p w14:paraId="2E12C5E8" w14:textId="77777777" w:rsidR="00BA4CCD"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Media Theory and Digital Humanities – UConn (advanced theory course for all LCL PhD </w:t>
      </w:r>
    </w:p>
    <w:p w14:paraId="77EBBA97" w14:textId="6FF80531" w:rsidR="005219FF" w:rsidRPr="00A82687" w:rsidRDefault="00BA4CCD" w:rsidP="00BA4CC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graduate students, taught first time Spring 2014)</w:t>
      </w:r>
    </w:p>
    <w:p w14:paraId="29622845" w14:textId="1EF67520" w:rsidR="005219FF" w:rsidRPr="00A82687" w:rsidRDefault="00BA4CCD" w:rsidP="00BA4CCD">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Intercultural German Studies – UConn</w:t>
      </w:r>
    </w:p>
    <w:p w14:paraId="2F390645" w14:textId="18EC2E53" w:rsidR="005219FF" w:rsidRPr="00A82687" w:rsidRDefault="00BA4CCD" w:rsidP="00BA4CCD">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The Postmodern Novel (with Victoria Rosner) – Texas A&amp;M University</w:t>
      </w:r>
    </w:p>
    <w:p w14:paraId="39B23F96" w14:textId="77777777" w:rsidR="005219FF" w:rsidRPr="00A82687" w:rsidRDefault="005219FF" w:rsidP="005219FF">
      <w:pPr>
        <w:ind w:right="-144"/>
        <w:rPr>
          <w:rFonts w:ascii="Avenir Book" w:eastAsia="Arial Unicode MS" w:hAnsi="Avenir Book"/>
          <w:color w:val="000000"/>
          <w:sz w:val="22"/>
          <w:szCs w:val="22"/>
        </w:rPr>
      </w:pPr>
    </w:p>
    <w:p w14:paraId="4FEB1A03" w14:textId="7E169032" w:rsidR="00443E3C"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Undergraduate Courses</w:t>
      </w:r>
    </w:p>
    <w:p w14:paraId="6CFF0ECC" w14:textId="0A994032" w:rsidR="003B36F5" w:rsidRPr="00962F36" w:rsidRDefault="003B36F5" w:rsidP="005219FF">
      <w:pPr>
        <w:ind w:right="-144"/>
        <w:rPr>
          <w:rFonts w:ascii="Avenir Book" w:eastAsia="Arial Unicode MS" w:hAnsi="Avenir Book"/>
          <w:i/>
          <w:color w:val="000000"/>
          <w:sz w:val="22"/>
          <w:szCs w:val="22"/>
        </w:rPr>
      </w:pPr>
      <w:r>
        <w:rPr>
          <w:rFonts w:ascii="Avenir Book" w:eastAsia="Arial Unicode MS" w:hAnsi="Avenir Book"/>
          <w:i/>
          <w:color w:val="000000"/>
          <w:sz w:val="22"/>
          <w:szCs w:val="22"/>
        </w:rPr>
        <w:t>-</w:t>
      </w:r>
      <w:r>
        <w:rPr>
          <w:rFonts w:ascii="Avenir Book" w:eastAsia="Arial Unicode MS" w:hAnsi="Avenir Book"/>
          <w:i/>
          <w:color w:val="000000"/>
          <w:sz w:val="22"/>
          <w:szCs w:val="22"/>
        </w:rPr>
        <w:tab/>
      </w:r>
      <w:r>
        <w:rPr>
          <w:rFonts w:ascii="Avenir Book" w:eastAsia="Arial Unicode MS" w:hAnsi="Avenir Book"/>
          <w:color w:val="000000"/>
          <w:sz w:val="22"/>
          <w:szCs w:val="22"/>
        </w:rPr>
        <w:t>“Media Literacy and Data Ethics” (for General Education program, grant recipient)</w:t>
      </w:r>
    </w:p>
    <w:p w14:paraId="1B1172BC" w14:textId="5124CD15" w:rsidR="005219FF" w:rsidRPr="00A82687" w:rsidRDefault="00BA4CCD" w:rsidP="005219FF">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443E3C">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rPr>
        <w:t>Reading Between the Arts</w:t>
      </w:r>
      <w:r w:rsidR="00443E3C">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rPr>
        <w:t xml:space="preserve"> (Honors Program, grant recipient); Online delivery as of Spring 2015</w:t>
      </w:r>
    </w:p>
    <w:p w14:paraId="715CE2CB" w14:textId="68D5ED3E" w:rsidR="00BA4CCD" w:rsidRDefault="00BA4CCD" w:rsidP="00BA4CCD">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443E3C">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rPr>
        <w:t>Intercultural Competence for Global Perspectives</w:t>
      </w:r>
      <w:r w:rsidR="00443E3C">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rPr>
        <w:t xml:space="preserve"> (for General Education program, grant </w:t>
      </w:r>
    </w:p>
    <w:p w14:paraId="3D8379DD" w14:textId="1F69C3F9" w:rsidR="005219FF" w:rsidRPr="00A82687" w:rsidRDefault="00BA4CCD" w:rsidP="00BA4CC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recipient)</w:t>
      </w:r>
    </w:p>
    <w:p w14:paraId="42A6DAA8" w14:textId="135CDFB6" w:rsidR="00962F36" w:rsidRPr="00C979FF"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443E3C">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rPr>
        <w:t>Contemporary Germany</w:t>
      </w:r>
      <w:r w:rsidR="00443E3C">
        <w:rPr>
          <w:rFonts w:ascii="Avenir Book" w:eastAsia="Arial Unicode MS" w:hAnsi="Avenir Book"/>
          <w:color w:val="000000"/>
          <w:sz w:val="22"/>
          <w:szCs w:val="22"/>
        </w:rPr>
        <w:t>”</w:t>
      </w:r>
      <w:r w:rsidR="005219FF" w:rsidRPr="00A82687">
        <w:rPr>
          <w:rFonts w:ascii="Avenir Book" w:eastAsia="Arial Unicode MS" w:hAnsi="Avenir Book"/>
          <w:color w:val="000000"/>
          <w:sz w:val="22"/>
          <w:szCs w:val="22"/>
        </w:rPr>
        <w:t xml:space="preserve"> (for General Education program)</w:t>
      </w:r>
    </w:p>
    <w:p w14:paraId="1242E4FF" w14:textId="77777777" w:rsidR="00B3077B" w:rsidRDefault="00B3077B" w:rsidP="005219FF">
      <w:pPr>
        <w:ind w:right="-144"/>
        <w:rPr>
          <w:rFonts w:ascii="Avenir Book" w:eastAsia="Arial Unicode MS" w:hAnsi="Avenir Book"/>
          <w:i/>
          <w:color w:val="000000"/>
          <w:sz w:val="22"/>
          <w:szCs w:val="22"/>
        </w:rPr>
      </w:pPr>
    </w:p>
    <w:p w14:paraId="0647DCCA" w14:textId="77777777" w:rsidR="005219FF"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i/>
          <w:color w:val="000000"/>
          <w:sz w:val="22"/>
          <w:szCs w:val="22"/>
        </w:rPr>
        <w:t>Independent Study</w:t>
      </w:r>
      <w:r w:rsidRPr="00A82687">
        <w:rPr>
          <w:rFonts w:ascii="Avenir Book" w:eastAsia="Arial Unicode MS" w:hAnsi="Avenir Book"/>
          <w:color w:val="000000"/>
          <w:sz w:val="22"/>
          <w:szCs w:val="22"/>
        </w:rPr>
        <w:t xml:space="preserve"> (Graduate)</w:t>
      </w:r>
    </w:p>
    <w:p w14:paraId="5CD3394A" w14:textId="6ADB8AFA" w:rsidR="00917C8A" w:rsidRPr="00A82687" w:rsidRDefault="00917C8A"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“Digital Humanities and Fan Culture” (Rebecca Rowe, ENG</w:t>
      </w:r>
      <w:r w:rsidR="00EB0FA6">
        <w:rPr>
          <w:rFonts w:ascii="Avenir Book" w:eastAsia="Arial Unicode MS" w:hAnsi="Avenir Book"/>
          <w:color w:val="000000"/>
          <w:sz w:val="22"/>
          <w:szCs w:val="22"/>
        </w:rPr>
        <w:t>L</w:t>
      </w:r>
      <w:r>
        <w:rPr>
          <w:rFonts w:ascii="Avenir Book" w:eastAsia="Arial Unicode MS" w:hAnsi="Avenir Book"/>
          <w:color w:val="000000"/>
          <w:sz w:val="22"/>
          <w:szCs w:val="22"/>
        </w:rPr>
        <w:t>), Spring 2020</w:t>
      </w:r>
    </w:p>
    <w:p w14:paraId="07CA4A1D" w14:textId="77777777" w:rsidR="00917C8A" w:rsidRDefault="005219FF" w:rsidP="00917C8A">
      <w:pPr>
        <w:rPr>
          <w:rFonts w:ascii="Avenir Book" w:hAnsi="Avenir Book"/>
          <w:sz w:val="22"/>
          <w:szCs w:val="22"/>
        </w:rPr>
      </w:pPr>
      <w:r w:rsidRPr="00A82687">
        <w:rPr>
          <w:rFonts w:ascii="Avenir Book" w:hAnsi="Avenir Book"/>
          <w:sz w:val="22"/>
          <w:szCs w:val="22"/>
        </w:rPr>
        <w:t>“Towards an Applied Ethics of Intercultural Citizenship in Global Business” (Michael Pfremmer</w:t>
      </w:r>
      <w:r w:rsidR="00917C8A">
        <w:rPr>
          <w:rFonts w:ascii="Avenir Book" w:hAnsi="Avenir Book"/>
          <w:sz w:val="22"/>
          <w:szCs w:val="22"/>
        </w:rPr>
        <w:t>)</w:t>
      </w:r>
      <w:r w:rsidRPr="00A82687">
        <w:rPr>
          <w:rFonts w:ascii="Avenir Book" w:hAnsi="Avenir Book"/>
          <w:sz w:val="22"/>
          <w:szCs w:val="22"/>
        </w:rPr>
        <w:t xml:space="preserve">, </w:t>
      </w:r>
    </w:p>
    <w:p w14:paraId="0DEDD700" w14:textId="0464A2EF" w:rsidR="005219FF" w:rsidRPr="00A82687" w:rsidRDefault="00917C8A" w:rsidP="00917C8A">
      <w:pPr>
        <w:rPr>
          <w:rFonts w:ascii="Avenir Book" w:hAnsi="Avenir Book"/>
          <w:sz w:val="22"/>
          <w:szCs w:val="22"/>
        </w:rPr>
      </w:pPr>
      <w:r>
        <w:rPr>
          <w:rFonts w:ascii="Avenir Book" w:hAnsi="Avenir Book"/>
          <w:sz w:val="22"/>
          <w:szCs w:val="22"/>
        </w:rPr>
        <w:tab/>
        <w:t>Spring 2019</w:t>
      </w:r>
    </w:p>
    <w:p w14:paraId="785DD584"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“Theory of Photography and Videography” (Susana Aho, DMD), Fall 2013</w:t>
      </w:r>
    </w:p>
    <w:p w14:paraId="42D523D6"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“Media Theory, Visual Studies, and Digital Humanities” (Susana Aho, DMD), Spring 2013</w:t>
      </w:r>
    </w:p>
    <w:p w14:paraId="05CC9E64"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“Theory of Space” (Carsten Witt, LCL/GERM), Fall 2012</w:t>
      </w:r>
    </w:p>
    <w:p w14:paraId="15E5070C"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“Intercultural Hermeneutics” (Nicole White, LCL/GERM), Spring 2012</w:t>
      </w:r>
    </w:p>
    <w:p w14:paraId="0E4C0AFD" w14:textId="77777777" w:rsidR="005219FF" w:rsidRPr="00A82687" w:rsidRDefault="005219FF" w:rsidP="005219FF">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“Socialism” (Julie Anderson, MCL/GERM), Spring 2011</w:t>
      </w:r>
    </w:p>
    <w:p w14:paraId="53BFE0AD" w14:textId="0BEBA9BE" w:rsidR="005219FF" w:rsidRPr="00A82687" w:rsidRDefault="005219FF" w:rsidP="00BA4CCD">
      <w:pPr>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“Avant-Gardes and Performance Art” (Jared Demick, ENG</w:t>
      </w:r>
      <w:r w:rsidR="00EB0FA6">
        <w:rPr>
          <w:rFonts w:ascii="Avenir Book" w:eastAsia="Arial Unicode MS" w:hAnsi="Avenir Book"/>
          <w:color w:val="000000"/>
          <w:sz w:val="22"/>
          <w:szCs w:val="22"/>
        </w:rPr>
        <w:t>L</w:t>
      </w:r>
      <w:r w:rsidRPr="00A82687">
        <w:rPr>
          <w:rFonts w:ascii="Avenir Book" w:eastAsia="Arial Unicode MS" w:hAnsi="Avenir Book"/>
          <w:color w:val="000000"/>
          <w:sz w:val="22"/>
          <w:szCs w:val="22"/>
        </w:rPr>
        <w:t>), Fall 2009</w:t>
      </w:r>
    </w:p>
    <w:p w14:paraId="031B4230" w14:textId="77777777" w:rsidR="005219FF" w:rsidRPr="00A82687" w:rsidRDefault="005219FF" w:rsidP="005219FF">
      <w:pPr>
        <w:rPr>
          <w:rFonts w:eastAsia="Arial Unicode MS"/>
          <w:sz w:val="22"/>
          <w:szCs w:val="22"/>
          <w:lang w:val="x-none" w:eastAsia="x-none"/>
        </w:rPr>
      </w:pPr>
    </w:p>
    <w:p w14:paraId="47C6F026" w14:textId="77777777" w:rsidR="005219FF" w:rsidRPr="00A82687" w:rsidRDefault="005219FF" w:rsidP="005219FF">
      <w:pPr>
        <w:pStyle w:val="Heading1"/>
        <w:pBdr>
          <w:bottom w:val="single" w:sz="12" w:space="1" w:color="auto"/>
        </w:pBdr>
        <w:ind w:right="-144"/>
        <w:rPr>
          <w:rFonts w:ascii="Avenir Book" w:eastAsia="Arial Unicode MS" w:hAnsi="Avenir Book"/>
          <w:color w:val="000000" w:themeColor="text1"/>
          <w:sz w:val="22"/>
          <w:szCs w:val="22"/>
        </w:rPr>
      </w:pPr>
      <w:r w:rsidRPr="00A82687">
        <w:rPr>
          <w:rFonts w:ascii="Avenir Book" w:eastAsia="Arial Unicode MS" w:hAnsi="Avenir Book"/>
          <w:color w:val="000000" w:themeColor="text1"/>
          <w:sz w:val="22"/>
          <w:szCs w:val="22"/>
        </w:rPr>
        <w:t>TEACHING EXPERIENCE AT THE UNIVERSITY OF CONNECTICUT</w:t>
      </w:r>
    </w:p>
    <w:p w14:paraId="79658E74" w14:textId="77777777" w:rsidR="005219FF" w:rsidRPr="00A82687" w:rsidRDefault="005219FF" w:rsidP="005219FF">
      <w:pPr>
        <w:ind w:right="-144"/>
        <w:rPr>
          <w:rFonts w:ascii="Avenir Book" w:eastAsia="Arial Unicode MS" w:hAnsi="Avenir Book"/>
          <w:i/>
          <w:color w:val="000000"/>
          <w:sz w:val="22"/>
          <w:szCs w:val="22"/>
        </w:rPr>
      </w:pPr>
    </w:p>
    <w:p w14:paraId="4816ED1B"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Graduate courses</w:t>
      </w:r>
    </w:p>
    <w:p w14:paraId="3292ED1E" w14:textId="72B1DC11" w:rsidR="005219FF" w:rsidRPr="00097273" w:rsidRDefault="007C2A3E" w:rsidP="00097273">
      <w:pPr>
        <w:pStyle w:val="ListParagraph"/>
        <w:numPr>
          <w:ilvl w:val="0"/>
          <w:numId w:val="5"/>
        </w:numPr>
        <w:ind w:right="-144"/>
        <w:rPr>
          <w:rFonts w:ascii="Avenir Book" w:eastAsia="Arial Unicode MS" w:hAnsi="Avenir Book"/>
          <w:color w:val="000000"/>
          <w:sz w:val="22"/>
          <w:szCs w:val="22"/>
        </w:rPr>
      </w:pPr>
      <w:r>
        <w:rPr>
          <w:rFonts w:ascii="Avenir Book" w:eastAsia="Arial Unicode MS" w:hAnsi="Avenir Book"/>
          <w:color w:val="000000"/>
          <w:sz w:val="22"/>
          <w:szCs w:val="22"/>
        </w:rPr>
        <w:t>Germ6460</w:t>
      </w:r>
      <w:r w:rsidR="005219FF" w:rsidRPr="00097273">
        <w:rPr>
          <w:rFonts w:ascii="Avenir Book" w:eastAsia="Arial Unicode MS" w:hAnsi="Avenir Book"/>
          <w:color w:val="000000"/>
          <w:sz w:val="22"/>
          <w:szCs w:val="22"/>
        </w:rPr>
        <w:t>: German Studies and Digital Humanities</w:t>
      </w:r>
    </w:p>
    <w:p w14:paraId="499F563D" w14:textId="1F95EEFF" w:rsidR="005219FF" w:rsidRPr="00097273" w:rsidRDefault="005219FF" w:rsidP="00097273">
      <w:pPr>
        <w:pStyle w:val="ListParagraph"/>
        <w:numPr>
          <w:ilvl w:val="0"/>
          <w:numId w:val="5"/>
        </w:numPr>
        <w:ind w:right="-144"/>
        <w:rPr>
          <w:rFonts w:ascii="Avenir Book" w:eastAsia="Arial Unicode MS" w:hAnsi="Avenir Book"/>
          <w:color w:val="000000"/>
          <w:sz w:val="22"/>
          <w:szCs w:val="22"/>
        </w:rPr>
      </w:pPr>
      <w:r w:rsidRPr="00097273">
        <w:rPr>
          <w:rFonts w:ascii="Avenir Book" w:eastAsia="Arial Unicode MS" w:hAnsi="Avenir Book"/>
          <w:color w:val="000000"/>
          <w:sz w:val="22"/>
          <w:szCs w:val="22"/>
        </w:rPr>
        <w:t xml:space="preserve">LCL5020: The Multimodal Scholar (Core course for Graduate Certificate in Digital Humanities and Media Studies </w:t>
      </w:r>
    </w:p>
    <w:p w14:paraId="510E9565" w14:textId="069A9557" w:rsidR="005219FF" w:rsidRPr="00097273" w:rsidRDefault="005219FF" w:rsidP="00097273">
      <w:pPr>
        <w:pStyle w:val="ListParagraph"/>
        <w:numPr>
          <w:ilvl w:val="0"/>
          <w:numId w:val="5"/>
        </w:numPr>
        <w:ind w:right="-144"/>
        <w:rPr>
          <w:rFonts w:ascii="Avenir Book" w:eastAsia="Arial Unicode MS" w:hAnsi="Avenir Book"/>
          <w:color w:val="000000"/>
          <w:sz w:val="22"/>
          <w:szCs w:val="22"/>
        </w:rPr>
      </w:pPr>
      <w:r w:rsidRPr="00097273">
        <w:rPr>
          <w:rFonts w:ascii="Avenir Book" w:eastAsia="Arial Unicode MS" w:hAnsi="Avenir Book"/>
          <w:color w:val="000000"/>
          <w:sz w:val="22"/>
          <w:szCs w:val="22"/>
        </w:rPr>
        <w:t xml:space="preserve">Germ 5345/6460: German and Comparative Modernisms; topics include </w:t>
      </w:r>
    </w:p>
    <w:p w14:paraId="378621E1" w14:textId="77777777" w:rsidR="005219FF" w:rsidRPr="00A82687" w:rsidRDefault="005219FF" w:rsidP="005219FF">
      <w:pPr>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ab/>
        <w:t>“Klassische Moderne”</w:t>
      </w:r>
    </w:p>
    <w:p w14:paraId="2FCE800B" w14:textId="77777777" w:rsidR="005219FF" w:rsidRPr="00A82687" w:rsidRDefault="005219FF" w:rsidP="005219FF">
      <w:pPr>
        <w:ind w:left="720"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lastRenderedPageBreak/>
        <w:t>“Von den Sinnen: Alltagswahrnehmung in der Moderne”</w:t>
      </w:r>
    </w:p>
    <w:p w14:paraId="2012EE87" w14:textId="77777777" w:rsidR="005219FF" w:rsidRPr="00A82687" w:rsidRDefault="005219FF" w:rsidP="005219FF">
      <w:pPr>
        <w:ind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ab/>
        <w:t>“Modernism and Media Studies: From the Avant-Garde to Electronic Literature”</w:t>
      </w:r>
    </w:p>
    <w:p w14:paraId="1155844B" w14:textId="77777777" w:rsidR="005219FF" w:rsidRPr="00A82687" w:rsidRDefault="005219FF" w:rsidP="005219FF">
      <w:pPr>
        <w:ind w:left="720" w:right="-144" w:firstLine="720"/>
        <w:rPr>
          <w:rFonts w:ascii="Avenir Book" w:eastAsia="Arial Unicode MS" w:hAnsi="Avenir Book"/>
          <w:color w:val="000000"/>
          <w:sz w:val="22"/>
          <w:szCs w:val="22"/>
        </w:rPr>
      </w:pPr>
      <w:r w:rsidRPr="00A82687">
        <w:rPr>
          <w:rFonts w:ascii="Avenir Book" w:eastAsia="Arial Unicode MS" w:hAnsi="Avenir Book"/>
          <w:color w:val="000000"/>
          <w:sz w:val="22"/>
          <w:szCs w:val="22"/>
        </w:rPr>
        <w:t>“Gender, Expressionism, and World War I”</w:t>
      </w:r>
    </w:p>
    <w:p w14:paraId="18C0DD28" w14:textId="77777777" w:rsidR="005219FF" w:rsidRPr="00A82687" w:rsidRDefault="005219FF" w:rsidP="005219FF">
      <w:pPr>
        <w:ind w:left="1440"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“Sleepwalking to Berlin: German Literary Aesthetics and Comparative Modernism”</w:t>
      </w:r>
    </w:p>
    <w:p w14:paraId="39F10BF1" w14:textId="77777777" w:rsidR="005219FF" w:rsidRPr="00A82687" w:rsidRDefault="005219FF" w:rsidP="005219FF">
      <w:pPr>
        <w:ind w:left="1440"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“Moderne und Avant-Garde: Manifeste und Medien”</w:t>
      </w:r>
    </w:p>
    <w:p w14:paraId="6F63F02B" w14:textId="77777777" w:rsidR="005219FF" w:rsidRPr="00A82687" w:rsidRDefault="005219FF" w:rsidP="005219FF">
      <w:pPr>
        <w:ind w:left="1440"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“Ästhetik des Expressionismus”</w:t>
      </w:r>
    </w:p>
    <w:p w14:paraId="2000808B" w14:textId="1A49B269" w:rsidR="005219FF" w:rsidRDefault="005219FF" w:rsidP="00097273">
      <w:pPr>
        <w:pStyle w:val="ListParagraph"/>
        <w:numPr>
          <w:ilvl w:val="0"/>
          <w:numId w:val="5"/>
        </w:numPr>
        <w:ind w:right="-144"/>
        <w:rPr>
          <w:rFonts w:ascii="Avenir Book" w:eastAsia="Arial Unicode MS" w:hAnsi="Avenir Book"/>
          <w:color w:val="000000"/>
          <w:sz w:val="22"/>
          <w:szCs w:val="22"/>
        </w:rPr>
      </w:pPr>
      <w:r w:rsidRPr="00097273">
        <w:rPr>
          <w:rFonts w:ascii="Avenir Book" w:eastAsia="Arial Unicode MS" w:hAnsi="Avenir Book"/>
          <w:color w:val="000000"/>
          <w:sz w:val="22"/>
          <w:szCs w:val="22"/>
        </w:rPr>
        <w:t>Germ 5305/6410: Intercultural Communication and Competence/Interkulturelle Germanistik</w:t>
      </w:r>
    </w:p>
    <w:p w14:paraId="5D636787" w14:textId="44ABC3EE" w:rsidR="00D55584" w:rsidRPr="0087663F" w:rsidRDefault="00D55584" w:rsidP="00097273">
      <w:pPr>
        <w:pStyle w:val="ListParagraph"/>
        <w:numPr>
          <w:ilvl w:val="0"/>
          <w:numId w:val="5"/>
        </w:numPr>
        <w:ind w:right="-144"/>
        <w:rPr>
          <w:rFonts w:ascii="Avenir Book" w:eastAsia="Arial Unicode MS" w:hAnsi="Avenir Book"/>
          <w:color w:val="000000"/>
          <w:sz w:val="22"/>
          <w:szCs w:val="22"/>
        </w:rPr>
      </w:pPr>
      <w:r w:rsidRPr="0087663F">
        <w:rPr>
          <w:rFonts w:ascii="Avenir Book" w:hAnsi="Avenir Book"/>
          <w:sz w:val="22"/>
          <w:szCs w:val="22"/>
        </w:rPr>
        <w:t>GERM 5380/ROML 5395: Second Language Acquisition and Foreign Language</w:t>
      </w:r>
      <w:r w:rsidR="00B3077B">
        <w:rPr>
          <w:rFonts w:ascii="Avenir Book" w:hAnsi="Avenir Book"/>
          <w:sz w:val="22"/>
          <w:szCs w:val="22"/>
        </w:rPr>
        <w:t xml:space="preserve"> (Methods Seminar)</w:t>
      </w:r>
    </w:p>
    <w:p w14:paraId="4E500A98" w14:textId="77777777" w:rsidR="005219FF" w:rsidRPr="0087663F" w:rsidRDefault="005219FF" w:rsidP="005219FF">
      <w:pPr>
        <w:ind w:right="-144"/>
        <w:rPr>
          <w:rFonts w:ascii="Avenir Book" w:eastAsia="Arial Unicode MS" w:hAnsi="Avenir Book"/>
          <w:i/>
          <w:color w:val="000000"/>
          <w:sz w:val="22"/>
          <w:szCs w:val="22"/>
        </w:rPr>
      </w:pPr>
    </w:p>
    <w:p w14:paraId="6FB3489A" w14:textId="77777777" w:rsidR="005219FF" w:rsidRPr="00A82687" w:rsidRDefault="005219FF" w:rsidP="005219FF">
      <w:pPr>
        <w:ind w:right="-144"/>
        <w:rPr>
          <w:rFonts w:ascii="Avenir Book" w:eastAsia="Arial Unicode MS" w:hAnsi="Avenir Book"/>
          <w:i/>
          <w:color w:val="000000"/>
          <w:sz w:val="22"/>
          <w:szCs w:val="22"/>
        </w:rPr>
      </w:pPr>
      <w:r w:rsidRPr="00A82687">
        <w:rPr>
          <w:rFonts w:ascii="Avenir Book" w:eastAsia="Arial Unicode MS" w:hAnsi="Avenir Book"/>
          <w:i/>
          <w:color w:val="000000"/>
          <w:sz w:val="22"/>
          <w:szCs w:val="22"/>
        </w:rPr>
        <w:t>Undergraduate courses</w:t>
      </w:r>
    </w:p>
    <w:p w14:paraId="4BF51E8D" w14:textId="51D3E45A"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4</w:t>
      </w:r>
      <w:r w:rsidR="005219FF" w:rsidRPr="00A82687">
        <w:rPr>
          <w:rFonts w:ascii="Avenir Book" w:eastAsia="Arial Unicode MS" w:hAnsi="Avenir Book"/>
          <w:color w:val="000000"/>
          <w:sz w:val="22"/>
          <w:szCs w:val="22"/>
          <w:vertAlign w:val="superscript"/>
        </w:rPr>
        <w:t>th</w:t>
      </w:r>
      <w:r w:rsidR="005219FF" w:rsidRPr="00A82687">
        <w:rPr>
          <w:rFonts w:ascii="Avenir Book" w:eastAsia="Arial Unicode MS" w:hAnsi="Avenir Book"/>
          <w:color w:val="000000"/>
          <w:sz w:val="22"/>
          <w:szCs w:val="22"/>
        </w:rPr>
        <w:t xml:space="preserve"> year: </w:t>
      </w:r>
      <w:r w:rsidR="007436E4">
        <w:rPr>
          <w:rFonts w:ascii="Avenir Book" w:eastAsia="Arial Unicode MS" w:hAnsi="Avenir Book"/>
          <w:color w:val="000000"/>
          <w:sz w:val="22"/>
          <w:szCs w:val="22"/>
        </w:rPr>
        <w:t>GERM 42</w:t>
      </w:r>
      <w:r w:rsidR="00B40729">
        <w:rPr>
          <w:rFonts w:ascii="Avenir Book" w:eastAsia="Arial Unicode MS" w:hAnsi="Avenir Book"/>
          <w:color w:val="000000"/>
          <w:sz w:val="22"/>
          <w:szCs w:val="22"/>
        </w:rPr>
        <w:t>4</w:t>
      </w:r>
      <w:r w:rsidR="004754F8">
        <w:rPr>
          <w:rFonts w:ascii="Avenir Book" w:eastAsia="Arial Unicode MS" w:hAnsi="Avenir Book"/>
          <w:color w:val="000000"/>
          <w:sz w:val="22"/>
          <w:szCs w:val="22"/>
        </w:rPr>
        <w:t xml:space="preserve">6 </w:t>
      </w:r>
      <w:r w:rsidR="005219FF" w:rsidRPr="00A82687">
        <w:rPr>
          <w:rFonts w:ascii="Avenir Book" w:eastAsia="Arial Unicode MS" w:hAnsi="Avenir Book"/>
          <w:color w:val="000000"/>
          <w:sz w:val="22"/>
          <w:szCs w:val="22"/>
        </w:rPr>
        <w:t xml:space="preserve">Capstone course (for German </w:t>
      </w:r>
      <w:r w:rsidR="00DC4CD4">
        <w:rPr>
          <w:rFonts w:ascii="Avenir Book" w:eastAsia="Arial Unicode MS" w:hAnsi="Avenir Book"/>
          <w:color w:val="000000"/>
          <w:sz w:val="22"/>
          <w:szCs w:val="22"/>
        </w:rPr>
        <w:t xml:space="preserve">Studies </w:t>
      </w:r>
      <w:r w:rsidR="005219FF" w:rsidRPr="00A82687">
        <w:rPr>
          <w:rFonts w:ascii="Avenir Book" w:eastAsia="Arial Unicode MS" w:hAnsi="Avenir Book"/>
          <w:color w:val="000000"/>
          <w:sz w:val="22"/>
          <w:szCs w:val="22"/>
        </w:rPr>
        <w:t>seniors only)</w:t>
      </w:r>
    </w:p>
    <w:p w14:paraId="15A1E290" w14:textId="5116B77F"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3</w:t>
      </w:r>
      <w:r w:rsidR="005219FF" w:rsidRPr="00A82687">
        <w:rPr>
          <w:rFonts w:ascii="Avenir Book" w:eastAsia="Arial Unicode MS" w:hAnsi="Avenir Book"/>
          <w:color w:val="000000"/>
          <w:sz w:val="22"/>
          <w:szCs w:val="22"/>
          <w:vertAlign w:val="superscript"/>
        </w:rPr>
        <w:t>rd</w:t>
      </w:r>
      <w:r w:rsidR="005219FF" w:rsidRPr="00A82687">
        <w:rPr>
          <w:rFonts w:ascii="Avenir Book" w:eastAsia="Arial Unicode MS" w:hAnsi="Avenir Book"/>
          <w:color w:val="000000"/>
          <w:sz w:val="22"/>
          <w:szCs w:val="22"/>
        </w:rPr>
        <w:t xml:space="preserve"> year: </w:t>
      </w:r>
      <w:r w:rsidR="004754F8">
        <w:rPr>
          <w:rFonts w:ascii="Avenir Book" w:eastAsia="Arial Unicode MS" w:hAnsi="Avenir Book"/>
          <w:color w:val="000000"/>
          <w:sz w:val="22"/>
          <w:szCs w:val="22"/>
        </w:rPr>
        <w:t xml:space="preserve">GERM 3255W </w:t>
      </w:r>
      <w:r w:rsidR="005219FF" w:rsidRPr="00A82687">
        <w:rPr>
          <w:rFonts w:ascii="Avenir Book" w:eastAsia="Arial Unicode MS" w:hAnsi="Avenir Book"/>
          <w:color w:val="000000"/>
          <w:sz w:val="22"/>
          <w:szCs w:val="22"/>
        </w:rPr>
        <w:t>Studies in 20</w:t>
      </w:r>
      <w:r w:rsidR="005219FF" w:rsidRPr="00A82687">
        <w:rPr>
          <w:rFonts w:ascii="Avenir Book" w:eastAsia="Arial Unicode MS" w:hAnsi="Avenir Book"/>
          <w:color w:val="000000"/>
          <w:sz w:val="22"/>
          <w:szCs w:val="22"/>
          <w:vertAlign w:val="superscript"/>
        </w:rPr>
        <w:t>th</w:t>
      </w:r>
      <w:r w:rsidR="005219FF" w:rsidRPr="00A82687">
        <w:rPr>
          <w:rFonts w:ascii="Avenir Book" w:eastAsia="Arial Unicode MS" w:hAnsi="Avenir Book"/>
          <w:color w:val="000000"/>
          <w:sz w:val="22"/>
          <w:szCs w:val="22"/>
        </w:rPr>
        <w:t>- Century German Literature</w:t>
      </w:r>
    </w:p>
    <w:p w14:paraId="532475DB" w14:textId="77777777" w:rsidR="004754F8"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3</w:t>
      </w:r>
      <w:r w:rsidR="005219FF" w:rsidRPr="00A82687">
        <w:rPr>
          <w:rFonts w:ascii="Avenir Book" w:eastAsia="Arial Unicode MS" w:hAnsi="Avenir Book"/>
          <w:color w:val="000000"/>
          <w:sz w:val="22"/>
          <w:szCs w:val="22"/>
          <w:vertAlign w:val="superscript"/>
        </w:rPr>
        <w:t>rd</w:t>
      </w:r>
      <w:r w:rsidR="005219FF" w:rsidRPr="00A82687">
        <w:rPr>
          <w:rFonts w:ascii="Avenir Book" w:eastAsia="Arial Unicode MS" w:hAnsi="Avenir Book"/>
          <w:color w:val="000000"/>
          <w:sz w:val="22"/>
          <w:szCs w:val="22"/>
        </w:rPr>
        <w:t xml:space="preserve"> year: </w:t>
      </w:r>
      <w:r w:rsidR="004754F8">
        <w:rPr>
          <w:rFonts w:ascii="Avenir Book" w:eastAsia="Arial Unicode MS" w:hAnsi="Avenir Book"/>
          <w:color w:val="000000"/>
          <w:sz w:val="22"/>
          <w:szCs w:val="22"/>
        </w:rPr>
        <w:t xml:space="preserve">GERM 3233 </w:t>
      </w:r>
      <w:r w:rsidR="005219FF" w:rsidRPr="00A82687">
        <w:rPr>
          <w:rFonts w:ascii="Avenir Book" w:eastAsia="Arial Unicode MS" w:hAnsi="Avenir Book"/>
          <w:color w:val="000000"/>
          <w:sz w:val="22"/>
          <w:szCs w:val="22"/>
        </w:rPr>
        <w:t xml:space="preserve">Advanced Language Skills I: Comparing Cultures, Germany and the </w:t>
      </w:r>
    </w:p>
    <w:p w14:paraId="7E7D71E5" w14:textId="416BFBD4" w:rsidR="005219FF" w:rsidRPr="00A82687" w:rsidRDefault="004754F8"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U.S</w:t>
      </w:r>
    </w:p>
    <w:p w14:paraId="2D875840" w14:textId="6F8A6D62"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3</w:t>
      </w:r>
      <w:r w:rsidR="005219FF" w:rsidRPr="00A82687">
        <w:rPr>
          <w:rFonts w:ascii="Avenir Book" w:eastAsia="Arial Unicode MS" w:hAnsi="Avenir Book"/>
          <w:color w:val="000000"/>
          <w:sz w:val="22"/>
          <w:szCs w:val="22"/>
          <w:vertAlign w:val="superscript"/>
        </w:rPr>
        <w:t>rd</w:t>
      </w:r>
      <w:r w:rsidR="005219FF" w:rsidRPr="00A82687">
        <w:rPr>
          <w:rFonts w:ascii="Avenir Book" w:eastAsia="Arial Unicode MS" w:hAnsi="Avenir Book"/>
          <w:color w:val="000000"/>
          <w:sz w:val="22"/>
          <w:szCs w:val="22"/>
        </w:rPr>
        <w:t xml:space="preserve"> year: </w:t>
      </w:r>
      <w:r w:rsidR="004754F8">
        <w:rPr>
          <w:rFonts w:ascii="Avenir Book" w:eastAsia="Arial Unicode MS" w:hAnsi="Avenir Book"/>
          <w:color w:val="000000"/>
          <w:sz w:val="22"/>
          <w:szCs w:val="22"/>
        </w:rPr>
        <w:t xml:space="preserve">GERM 3251 </w:t>
      </w:r>
      <w:r w:rsidR="005219FF" w:rsidRPr="00A82687">
        <w:rPr>
          <w:rFonts w:ascii="Avenir Book" w:eastAsia="Arial Unicode MS" w:hAnsi="Avenir Book"/>
          <w:color w:val="000000"/>
          <w:sz w:val="22"/>
          <w:szCs w:val="22"/>
        </w:rPr>
        <w:t>German Culture and Civilization</w:t>
      </w:r>
    </w:p>
    <w:p w14:paraId="3C51650B" w14:textId="2C93382C"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3</w:t>
      </w:r>
      <w:r w:rsidR="005219FF" w:rsidRPr="00A82687">
        <w:rPr>
          <w:rFonts w:ascii="Avenir Book" w:eastAsia="Arial Unicode MS" w:hAnsi="Avenir Book"/>
          <w:color w:val="000000"/>
          <w:sz w:val="22"/>
          <w:szCs w:val="22"/>
          <w:vertAlign w:val="superscript"/>
        </w:rPr>
        <w:t>rd</w:t>
      </w:r>
      <w:r w:rsidR="005219FF" w:rsidRPr="00A82687">
        <w:rPr>
          <w:rFonts w:ascii="Avenir Book" w:eastAsia="Arial Unicode MS" w:hAnsi="Avenir Book"/>
          <w:color w:val="000000"/>
          <w:sz w:val="22"/>
          <w:szCs w:val="22"/>
        </w:rPr>
        <w:t xml:space="preserve"> year: </w:t>
      </w:r>
      <w:r w:rsidR="004754F8">
        <w:rPr>
          <w:rFonts w:ascii="Avenir Book" w:eastAsia="Arial Unicode MS" w:hAnsi="Avenir Book"/>
          <w:color w:val="000000"/>
          <w:sz w:val="22"/>
          <w:szCs w:val="22"/>
        </w:rPr>
        <w:t xml:space="preserve">GERM 3231 </w:t>
      </w:r>
      <w:r w:rsidR="005219FF" w:rsidRPr="00A82687">
        <w:rPr>
          <w:rFonts w:ascii="Avenir Book" w:eastAsia="Arial Unicode MS" w:hAnsi="Avenir Book"/>
          <w:color w:val="000000"/>
          <w:sz w:val="22"/>
          <w:szCs w:val="22"/>
        </w:rPr>
        <w:t>German for Professional Use I &amp; II</w:t>
      </w:r>
    </w:p>
    <w:p w14:paraId="199E3003" w14:textId="26DEB54B"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H</w:t>
      </w:r>
      <w:r w:rsidR="008F513B">
        <w:rPr>
          <w:rFonts w:ascii="Avenir Book" w:eastAsia="Arial Unicode MS" w:hAnsi="Avenir Book"/>
          <w:color w:val="000000"/>
          <w:sz w:val="22"/>
          <w:szCs w:val="22"/>
        </w:rPr>
        <w:t xml:space="preserve">onors Program: </w:t>
      </w:r>
      <w:r w:rsidR="004754F8">
        <w:rPr>
          <w:rFonts w:ascii="Avenir Book" w:eastAsia="Arial Unicode MS" w:hAnsi="Avenir Book"/>
          <w:color w:val="000000"/>
          <w:sz w:val="22"/>
          <w:szCs w:val="22"/>
        </w:rPr>
        <w:t xml:space="preserve">CLCS 1002 </w:t>
      </w:r>
      <w:r w:rsidR="008F513B">
        <w:rPr>
          <w:rFonts w:ascii="Avenir Book" w:eastAsia="Arial Unicode MS" w:hAnsi="Avenir Book"/>
          <w:color w:val="000000"/>
          <w:sz w:val="22"/>
          <w:szCs w:val="22"/>
        </w:rPr>
        <w:t>Reading Between t</w:t>
      </w:r>
      <w:r w:rsidR="005219FF" w:rsidRPr="00A82687">
        <w:rPr>
          <w:rFonts w:ascii="Avenir Book" w:eastAsia="Arial Unicode MS" w:hAnsi="Avenir Book"/>
          <w:color w:val="000000"/>
          <w:sz w:val="22"/>
          <w:szCs w:val="22"/>
        </w:rPr>
        <w:t>he Arts</w:t>
      </w:r>
    </w:p>
    <w:p w14:paraId="64A4B4D6" w14:textId="0827BAFD"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Honors Program: INTD Digging Deeper: What’s Your Question?</w:t>
      </w:r>
    </w:p>
    <w:p w14:paraId="1DBA561A" w14:textId="48DDD8C2" w:rsidR="005219FF" w:rsidRPr="00A82687" w:rsidRDefault="00BA4CCD" w:rsidP="005219FF">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General Education: </w:t>
      </w:r>
      <w:r w:rsidR="004754F8">
        <w:rPr>
          <w:rFonts w:ascii="Avenir Book" w:eastAsia="Arial Unicode MS" w:hAnsi="Avenir Book"/>
          <w:color w:val="000000"/>
          <w:sz w:val="22"/>
          <w:szCs w:val="22"/>
        </w:rPr>
        <w:t xml:space="preserve">CLCS 2201 </w:t>
      </w:r>
      <w:r w:rsidR="005219FF" w:rsidRPr="00A82687">
        <w:rPr>
          <w:rFonts w:ascii="Avenir Book" w:eastAsia="Arial Unicode MS" w:hAnsi="Avenir Book"/>
          <w:color w:val="000000"/>
          <w:sz w:val="22"/>
          <w:szCs w:val="22"/>
        </w:rPr>
        <w:t>Intercultural Competency for Global Perspectives</w:t>
      </w:r>
    </w:p>
    <w:p w14:paraId="2B57C575" w14:textId="6461883E" w:rsidR="00B3077B" w:rsidRDefault="00BA4CCD" w:rsidP="00097273">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General Education: </w:t>
      </w:r>
      <w:r w:rsidR="004754F8">
        <w:rPr>
          <w:rFonts w:ascii="Avenir Book" w:eastAsia="Arial Unicode MS" w:hAnsi="Avenir Book"/>
          <w:color w:val="000000"/>
          <w:sz w:val="22"/>
          <w:szCs w:val="22"/>
        </w:rPr>
        <w:t xml:space="preserve">GERM 1169 </w:t>
      </w:r>
      <w:r w:rsidR="005219FF" w:rsidRPr="00A82687">
        <w:rPr>
          <w:rFonts w:ascii="Avenir Book" w:eastAsia="Arial Unicode MS" w:hAnsi="Avenir Book"/>
          <w:color w:val="000000"/>
          <w:sz w:val="22"/>
          <w:szCs w:val="22"/>
        </w:rPr>
        <w:t>Contemporary Germany (taught in English)</w:t>
      </w:r>
    </w:p>
    <w:p w14:paraId="613EE388" w14:textId="77777777" w:rsidR="00B3077B" w:rsidRDefault="00B3077B" w:rsidP="00097273">
      <w:pPr>
        <w:ind w:right="-144"/>
        <w:rPr>
          <w:rFonts w:ascii="Avenir Book" w:eastAsia="Arial Unicode MS" w:hAnsi="Avenir Book"/>
          <w:color w:val="000000"/>
          <w:sz w:val="22"/>
          <w:szCs w:val="22"/>
        </w:rPr>
      </w:pPr>
    </w:p>
    <w:p w14:paraId="268ED252" w14:textId="21A11161" w:rsidR="004754F8" w:rsidRDefault="00397621" w:rsidP="00097273">
      <w:pPr>
        <w:pBdr>
          <w:bottom w:val="single" w:sz="12" w:space="1" w:color="auto"/>
        </w:pBdr>
        <w:ind w:right="-144"/>
        <w:rPr>
          <w:rFonts w:ascii="Avenir Book" w:eastAsia="Arial Unicode MS" w:hAnsi="Avenir Book"/>
          <w:b/>
          <w:color w:val="000000"/>
          <w:sz w:val="22"/>
          <w:szCs w:val="22"/>
        </w:rPr>
      </w:pPr>
      <w:r w:rsidRPr="00397621">
        <w:rPr>
          <w:rFonts w:ascii="Avenir Book" w:eastAsia="Arial Unicode MS" w:hAnsi="Avenir Book"/>
          <w:b/>
          <w:color w:val="000000"/>
          <w:sz w:val="22"/>
          <w:szCs w:val="22"/>
        </w:rPr>
        <w:t>FACULTY DEVELOPMENT</w:t>
      </w:r>
    </w:p>
    <w:p w14:paraId="3EFD6185" w14:textId="77777777" w:rsidR="00397621" w:rsidRDefault="00397621" w:rsidP="00097273">
      <w:pPr>
        <w:ind w:right="-144"/>
        <w:rPr>
          <w:rFonts w:ascii="Avenir Book" w:eastAsia="Arial Unicode MS" w:hAnsi="Avenir Book"/>
          <w:b/>
          <w:color w:val="000000"/>
          <w:sz w:val="22"/>
          <w:szCs w:val="22"/>
        </w:rPr>
      </w:pPr>
    </w:p>
    <w:p w14:paraId="68614E80" w14:textId="392AF1DF" w:rsidR="003131F9" w:rsidRDefault="003131F9" w:rsidP="00AB2A0F">
      <w:pPr>
        <w:rPr>
          <w:rFonts w:ascii="Avenir Book" w:hAnsi="Avenir Book"/>
          <w:sz w:val="22"/>
          <w:szCs w:val="22"/>
        </w:rPr>
      </w:pPr>
      <w:r>
        <w:rPr>
          <w:rFonts w:ascii="Avenir Book" w:hAnsi="Avenir Book"/>
          <w:sz w:val="22"/>
          <w:szCs w:val="22"/>
        </w:rPr>
        <w:t>2019</w:t>
      </w:r>
      <w:r>
        <w:rPr>
          <w:rFonts w:ascii="Avenir Book" w:hAnsi="Avenir Book"/>
          <w:sz w:val="22"/>
          <w:szCs w:val="22"/>
        </w:rPr>
        <w:tab/>
        <w:t>Art + Technology Reading group, Humanities Institute. Member.</w:t>
      </w:r>
    </w:p>
    <w:p w14:paraId="4DFB383A" w14:textId="05C65A7D" w:rsidR="00FF6764" w:rsidRDefault="00FF6764" w:rsidP="000122D2">
      <w:pPr>
        <w:rPr>
          <w:rFonts w:ascii="Avenir Book" w:hAnsi="Avenir Book"/>
          <w:sz w:val="22"/>
          <w:szCs w:val="22"/>
        </w:rPr>
      </w:pPr>
      <w:r>
        <w:rPr>
          <w:rFonts w:ascii="Avenir Book" w:hAnsi="Avenir Book"/>
          <w:sz w:val="22"/>
          <w:szCs w:val="22"/>
        </w:rPr>
        <w:t>2018</w:t>
      </w:r>
      <w:r>
        <w:rPr>
          <w:rFonts w:ascii="Avenir Book" w:hAnsi="Avenir Book"/>
          <w:sz w:val="22"/>
          <w:szCs w:val="22"/>
        </w:rPr>
        <w:tab/>
      </w:r>
      <w:r w:rsidR="000122D2">
        <w:rPr>
          <w:rFonts w:ascii="Avenir Book" w:hAnsi="Avenir Book"/>
          <w:sz w:val="22"/>
          <w:szCs w:val="22"/>
        </w:rPr>
        <w:t xml:space="preserve">3-day </w:t>
      </w:r>
      <w:r>
        <w:rPr>
          <w:rFonts w:ascii="Avenir Book" w:hAnsi="Avenir Book"/>
          <w:sz w:val="22"/>
          <w:szCs w:val="22"/>
        </w:rPr>
        <w:t xml:space="preserve">Digital Storytelling Workshop </w:t>
      </w:r>
      <w:r w:rsidR="000122D2">
        <w:rPr>
          <w:rFonts w:ascii="Avenir Book" w:hAnsi="Avenir Book"/>
          <w:sz w:val="22"/>
          <w:szCs w:val="22"/>
        </w:rPr>
        <w:t>by</w:t>
      </w:r>
      <w:r>
        <w:rPr>
          <w:rFonts w:ascii="Avenir Book" w:hAnsi="Avenir Book"/>
          <w:sz w:val="22"/>
          <w:szCs w:val="22"/>
        </w:rPr>
        <w:t xml:space="preserve"> The Storycenter. New York, May. </w:t>
      </w:r>
    </w:p>
    <w:p w14:paraId="51472901" w14:textId="0C884E0B" w:rsidR="00B92E6C" w:rsidRDefault="00AB2A0F" w:rsidP="00B3077B">
      <w:pPr>
        <w:rPr>
          <w:rFonts w:ascii="Avenir Book" w:hAnsi="Avenir Book"/>
          <w:sz w:val="22"/>
          <w:szCs w:val="22"/>
        </w:rPr>
      </w:pPr>
      <w:r>
        <w:rPr>
          <w:rFonts w:ascii="Avenir Book" w:hAnsi="Avenir Book"/>
          <w:sz w:val="22"/>
          <w:szCs w:val="22"/>
        </w:rPr>
        <w:t>2006</w:t>
      </w:r>
      <w:r>
        <w:rPr>
          <w:rFonts w:ascii="Avenir Book" w:hAnsi="Avenir Book"/>
          <w:sz w:val="22"/>
          <w:szCs w:val="22"/>
        </w:rPr>
        <w:tab/>
      </w:r>
      <w:r w:rsidR="00B92E6C" w:rsidRPr="00AB2A0F">
        <w:rPr>
          <w:rFonts w:ascii="Avenir Book" w:hAnsi="Avenir Book"/>
          <w:sz w:val="22"/>
          <w:szCs w:val="22"/>
        </w:rPr>
        <w:t>Participant, 4-day Case Method Te</w:t>
      </w:r>
      <w:r>
        <w:rPr>
          <w:rFonts w:ascii="Avenir Book" w:hAnsi="Avenir Book"/>
          <w:sz w:val="22"/>
          <w:szCs w:val="22"/>
        </w:rPr>
        <w:t>aching Workshop, UConn, May</w:t>
      </w:r>
      <w:r w:rsidR="00B92E6C" w:rsidRPr="00AB2A0F">
        <w:rPr>
          <w:rFonts w:ascii="Avenir Book" w:hAnsi="Avenir Book"/>
          <w:sz w:val="22"/>
          <w:szCs w:val="22"/>
        </w:rPr>
        <w:t>.</w:t>
      </w:r>
    </w:p>
    <w:p w14:paraId="51B11E71" w14:textId="77777777" w:rsidR="00AB2A0F" w:rsidRDefault="00AB2A0F" w:rsidP="00AB2A0F">
      <w:pPr>
        <w:rPr>
          <w:rFonts w:ascii="Avenir Book" w:hAnsi="Avenir Book"/>
          <w:sz w:val="22"/>
          <w:szCs w:val="22"/>
        </w:rPr>
      </w:pPr>
      <w:r>
        <w:rPr>
          <w:rFonts w:ascii="Avenir Book" w:hAnsi="Avenir Book"/>
          <w:sz w:val="22"/>
          <w:szCs w:val="22"/>
        </w:rPr>
        <w:t>2004</w:t>
      </w:r>
      <w:r>
        <w:rPr>
          <w:rFonts w:ascii="Avenir Book" w:hAnsi="Avenir Book"/>
          <w:sz w:val="22"/>
          <w:szCs w:val="22"/>
        </w:rPr>
        <w:tab/>
      </w:r>
      <w:r w:rsidRPr="00AB2A0F">
        <w:rPr>
          <w:rFonts w:ascii="Avenir Book" w:hAnsi="Avenir Book"/>
          <w:sz w:val="22"/>
          <w:szCs w:val="22"/>
        </w:rPr>
        <w:t xml:space="preserve">"Maintaining the Momentum: Articulation between High Schools and College in German </w:t>
      </w:r>
    </w:p>
    <w:p w14:paraId="17613130" w14:textId="77777777" w:rsidR="00AB2A0F" w:rsidRDefault="00AB2A0F" w:rsidP="00AB2A0F">
      <w:pPr>
        <w:rPr>
          <w:rFonts w:ascii="Avenir Book" w:hAnsi="Avenir Book"/>
          <w:sz w:val="22"/>
          <w:szCs w:val="22"/>
        </w:rPr>
      </w:pPr>
      <w:r>
        <w:rPr>
          <w:rFonts w:ascii="Avenir Book" w:hAnsi="Avenir Book"/>
          <w:sz w:val="22"/>
          <w:szCs w:val="22"/>
        </w:rPr>
        <w:tab/>
      </w:r>
      <w:r w:rsidRPr="00AB2A0F">
        <w:rPr>
          <w:rFonts w:ascii="Avenir Book" w:hAnsi="Avenir Book"/>
          <w:sz w:val="22"/>
          <w:szCs w:val="22"/>
        </w:rPr>
        <w:t xml:space="preserve">Studies;" workshop participant; with Sarah Turrell, German teacher at E.O. Smith High </w:t>
      </w:r>
    </w:p>
    <w:p w14:paraId="519DD84D" w14:textId="6426A189" w:rsidR="00AB2A0F" w:rsidRPr="00AB2A0F" w:rsidRDefault="00AB2A0F" w:rsidP="00B3077B">
      <w:pPr>
        <w:rPr>
          <w:rFonts w:ascii="Avenir Book" w:hAnsi="Avenir Book"/>
          <w:sz w:val="22"/>
          <w:szCs w:val="22"/>
        </w:rPr>
      </w:pPr>
      <w:r>
        <w:rPr>
          <w:rFonts w:ascii="Avenir Book" w:hAnsi="Avenir Book"/>
          <w:sz w:val="22"/>
          <w:szCs w:val="22"/>
        </w:rPr>
        <w:tab/>
      </w:r>
      <w:r w:rsidRPr="00AB2A0F">
        <w:rPr>
          <w:rFonts w:ascii="Avenir Book" w:hAnsi="Avenir Book"/>
          <w:sz w:val="22"/>
          <w:szCs w:val="22"/>
        </w:rPr>
        <w:t>School. Worcester Polytechnic Inst</w:t>
      </w:r>
      <w:r>
        <w:rPr>
          <w:rFonts w:ascii="Avenir Book" w:hAnsi="Avenir Book"/>
          <w:sz w:val="22"/>
          <w:szCs w:val="22"/>
        </w:rPr>
        <w:t>itute, Worcester, MA, March.</w:t>
      </w:r>
    </w:p>
    <w:p w14:paraId="500B1673" w14:textId="0CE3E221" w:rsidR="00AB2A0F" w:rsidRDefault="00AB2A0F" w:rsidP="003A0DE6">
      <w:pPr>
        <w:rPr>
          <w:rFonts w:ascii="Avenir Book" w:hAnsi="Avenir Book"/>
          <w:sz w:val="22"/>
          <w:szCs w:val="22"/>
        </w:rPr>
      </w:pPr>
      <w:r>
        <w:rPr>
          <w:rFonts w:ascii="Avenir Book" w:hAnsi="Avenir Book"/>
          <w:sz w:val="22"/>
          <w:szCs w:val="22"/>
        </w:rPr>
        <w:t>2003</w:t>
      </w:r>
      <w:r>
        <w:rPr>
          <w:rFonts w:ascii="Avenir Book" w:hAnsi="Avenir Book"/>
          <w:sz w:val="22"/>
          <w:szCs w:val="22"/>
        </w:rPr>
        <w:tab/>
      </w:r>
      <w:r w:rsidR="003A0DE6" w:rsidRPr="00AB2A0F">
        <w:rPr>
          <w:rFonts w:ascii="Avenir Book" w:hAnsi="Avenir Book"/>
          <w:sz w:val="22"/>
          <w:szCs w:val="22"/>
        </w:rPr>
        <w:t>T</w:t>
      </w:r>
      <w:r w:rsidR="003131F9">
        <w:rPr>
          <w:rFonts w:ascii="Avenir Book" w:hAnsi="Avenir Book"/>
          <w:sz w:val="22"/>
          <w:szCs w:val="22"/>
        </w:rPr>
        <w:t>rainer Netzwerk-Seminar, “</w:t>
      </w:r>
      <w:r w:rsidR="003A0DE6" w:rsidRPr="00AB2A0F">
        <w:rPr>
          <w:rFonts w:ascii="Avenir Book" w:hAnsi="Avenir Book"/>
          <w:sz w:val="22"/>
          <w:szCs w:val="22"/>
        </w:rPr>
        <w:t xml:space="preserve">Cooperative Development in Teacher Training and </w:t>
      </w:r>
    </w:p>
    <w:p w14:paraId="64E4D1CD" w14:textId="5662B0B5" w:rsidR="00AB2A0F" w:rsidRDefault="00AB2A0F" w:rsidP="003A0DE6">
      <w:pPr>
        <w:rPr>
          <w:rFonts w:ascii="Avenir Book" w:hAnsi="Avenir Book"/>
          <w:sz w:val="22"/>
          <w:szCs w:val="22"/>
        </w:rPr>
      </w:pPr>
      <w:r>
        <w:rPr>
          <w:rFonts w:ascii="Avenir Book" w:hAnsi="Avenir Book"/>
          <w:sz w:val="22"/>
          <w:szCs w:val="22"/>
        </w:rPr>
        <w:tab/>
      </w:r>
      <w:r w:rsidR="003A0DE6" w:rsidRPr="00AB2A0F">
        <w:rPr>
          <w:rFonts w:ascii="Avenir Book" w:hAnsi="Avenir Book"/>
          <w:sz w:val="22"/>
          <w:szCs w:val="22"/>
        </w:rPr>
        <w:t>Education (German as a Foreign Language)</w:t>
      </w:r>
      <w:r w:rsidR="003131F9">
        <w:rPr>
          <w:rFonts w:ascii="Avenir Book" w:hAnsi="Avenir Book"/>
          <w:sz w:val="22"/>
          <w:szCs w:val="22"/>
        </w:rPr>
        <w:t>”</w:t>
      </w:r>
      <w:r w:rsidR="003A0DE6" w:rsidRPr="00AB2A0F">
        <w:rPr>
          <w:rFonts w:ascii="Avenir Book" w:hAnsi="Avenir Book"/>
          <w:sz w:val="22"/>
          <w:szCs w:val="22"/>
        </w:rPr>
        <w:t xml:space="preserve">; participant. Goethe-Institute Boston, </w:t>
      </w:r>
    </w:p>
    <w:p w14:paraId="46762A0E" w14:textId="390FDEAF" w:rsidR="00AB2A0F" w:rsidRPr="00B3077B" w:rsidRDefault="00AB2A0F" w:rsidP="00AB2A0F">
      <w:pPr>
        <w:rPr>
          <w:rFonts w:ascii="Avenir Book" w:hAnsi="Avenir Book"/>
          <w:sz w:val="22"/>
          <w:szCs w:val="22"/>
        </w:rPr>
      </w:pPr>
      <w:r>
        <w:rPr>
          <w:rFonts w:ascii="Avenir Book" w:hAnsi="Avenir Book"/>
          <w:sz w:val="22"/>
          <w:szCs w:val="22"/>
        </w:rPr>
        <w:tab/>
        <w:t>September</w:t>
      </w:r>
      <w:r w:rsidR="003A0DE6" w:rsidRPr="00AB2A0F">
        <w:rPr>
          <w:rFonts w:ascii="Avenir Book" w:hAnsi="Avenir Book"/>
          <w:sz w:val="22"/>
          <w:szCs w:val="22"/>
        </w:rPr>
        <w:t>.</w:t>
      </w:r>
    </w:p>
    <w:p w14:paraId="607DB0B0" w14:textId="77777777" w:rsidR="0068584E" w:rsidRDefault="00AB2A0F" w:rsidP="00AB2A0F">
      <w:pPr>
        <w:rPr>
          <w:rFonts w:ascii="Avenir Book" w:hAnsi="Avenir Book"/>
          <w:color w:val="000000"/>
          <w:sz w:val="22"/>
          <w:szCs w:val="22"/>
        </w:rPr>
      </w:pPr>
      <w:r>
        <w:rPr>
          <w:rFonts w:ascii="Avenir Book" w:hAnsi="Avenir Book"/>
          <w:color w:val="000000"/>
          <w:sz w:val="22"/>
          <w:szCs w:val="22"/>
        </w:rPr>
        <w:t>2003</w:t>
      </w:r>
      <w:r>
        <w:rPr>
          <w:rFonts w:ascii="Avenir Book" w:hAnsi="Avenir Book"/>
          <w:color w:val="000000"/>
          <w:sz w:val="22"/>
          <w:szCs w:val="22"/>
        </w:rPr>
        <w:tab/>
      </w:r>
      <w:r w:rsidR="00397621" w:rsidRPr="00AB2A0F">
        <w:rPr>
          <w:rFonts w:ascii="Avenir Book" w:hAnsi="Avenir Book"/>
          <w:color w:val="000000"/>
          <w:sz w:val="22"/>
          <w:szCs w:val="22"/>
        </w:rPr>
        <w:t xml:space="preserve">Co-recipient of UCHI grant for reading group on Globalization, Culture, and Biopolitics, </w:t>
      </w:r>
    </w:p>
    <w:p w14:paraId="443582ED" w14:textId="2C147FB6" w:rsidR="00397621" w:rsidRPr="00AB2A0F" w:rsidRDefault="0068584E" w:rsidP="00AB2A0F">
      <w:pPr>
        <w:rPr>
          <w:rFonts w:ascii="Avenir Book" w:hAnsi="Avenir Book"/>
          <w:sz w:val="22"/>
          <w:szCs w:val="22"/>
        </w:rPr>
      </w:pPr>
      <w:r>
        <w:rPr>
          <w:rFonts w:ascii="Avenir Book" w:hAnsi="Avenir Book"/>
          <w:color w:val="000000"/>
          <w:sz w:val="22"/>
          <w:szCs w:val="22"/>
        </w:rPr>
        <w:tab/>
      </w:r>
      <w:r w:rsidR="00397621" w:rsidRPr="00AB2A0F">
        <w:rPr>
          <w:rFonts w:ascii="Avenir Book" w:hAnsi="Avenir Book"/>
          <w:color w:val="000000"/>
          <w:sz w:val="22"/>
          <w:szCs w:val="22"/>
        </w:rPr>
        <w:t>UConn Humanities institute, February 2003</w:t>
      </w:r>
    </w:p>
    <w:p w14:paraId="0177F117" w14:textId="77777777" w:rsidR="00D803E6" w:rsidRPr="00A82687" w:rsidRDefault="00D803E6" w:rsidP="005219FF">
      <w:pPr>
        <w:pStyle w:val="BodyTextIndent2"/>
        <w:ind w:right="-144" w:firstLine="0"/>
        <w:rPr>
          <w:rFonts w:ascii="Avenir Book" w:eastAsia="Arial Unicode MS" w:hAnsi="Avenir Book"/>
          <w:b/>
          <w:color w:val="000000" w:themeColor="text1"/>
          <w:sz w:val="22"/>
          <w:szCs w:val="22"/>
        </w:rPr>
      </w:pPr>
    </w:p>
    <w:p w14:paraId="513D6B85" w14:textId="77777777" w:rsidR="005219FF" w:rsidRDefault="005219FF" w:rsidP="005219FF">
      <w:pPr>
        <w:pBdr>
          <w:bottom w:val="single" w:sz="12" w:space="1" w:color="auto"/>
        </w:pBdr>
        <w:ind w:right="-144"/>
        <w:rPr>
          <w:rFonts w:ascii="Avenir Book" w:eastAsia="Arial Unicode MS" w:hAnsi="Avenir Book"/>
          <w:b/>
          <w:color w:val="000000" w:themeColor="text1"/>
          <w:sz w:val="22"/>
          <w:szCs w:val="22"/>
        </w:rPr>
      </w:pPr>
      <w:r w:rsidRPr="00A82687">
        <w:rPr>
          <w:rFonts w:ascii="Avenir Book" w:eastAsia="Arial Unicode MS" w:hAnsi="Avenir Book"/>
          <w:b/>
          <w:color w:val="000000" w:themeColor="text1"/>
          <w:sz w:val="22"/>
          <w:szCs w:val="22"/>
        </w:rPr>
        <w:t>EDITORIAL AND ADVISORY POSITIONS</w:t>
      </w:r>
    </w:p>
    <w:p w14:paraId="75E7C423" w14:textId="4D56F8C9" w:rsidR="005219FF" w:rsidRPr="00A82687" w:rsidRDefault="005219FF" w:rsidP="005D079B">
      <w:pPr>
        <w:ind w:right="-144"/>
        <w:rPr>
          <w:rFonts w:ascii="Avenir Book" w:eastAsia="Arial Unicode MS" w:hAnsi="Avenir Book"/>
          <w:color w:val="000000"/>
          <w:sz w:val="22"/>
          <w:szCs w:val="22"/>
        </w:rPr>
      </w:pPr>
    </w:p>
    <w:p w14:paraId="1C93149C" w14:textId="170043BC" w:rsidR="005D079B" w:rsidRPr="00A82687" w:rsidRDefault="00BA4CCD" w:rsidP="00BA4CCD">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Editorial Board, </w:t>
      </w:r>
      <w:hyperlink r:id="rId54" w:history="1">
        <w:r w:rsidR="005219FF" w:rsidRPr="00A82687">
          <w:rPr>
            <w:rStyle w:val="Hyperlink"/>
            <w:rFonts w:ascii="Avenir Book" w:eastAsia="Arial Unicode MS" w:hAnsi="Avenir Book"/>
            <w:i/>
            <w:sz w:val="22"/>
            <w:szCs w:val="22"/>
          </w:rPr>
          <w:t>Evental Aesthetics</w:t>
        </w:r>
      </w:hyperlink>
      <w:r w:rsidR="005219FF" w:rsidRPr="00A82687">
        <w:rPr>
          <w:rFonts w:ascii="Avenir Book" w:eastAsia="Arial Unicode MS" w:hAnsi="Avenir Book"/>
          <w:color w:val="000000"/>
          <w:sz w:val="22"/>
          <w:szCs w:val="22"/>
        </w:rPr>
        <w:t>, 2013-present.</w:t>
      </w:r>
    </w:p>
    <w:p w14:paraId="76938C4D" w14:textId="0C32B25C" w:rsidR="005219FF" w:rsidRPr="00A82687" w:rsidRDefault="00BA4CCD" w:rsidP="00BA4CCD">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International Advisory Board and Associate Editor, </w:t>
      </w:r>
      <w:hyperlink r:id="rId55" w:history="1">
        <w:r w:rsidR="005219FF" w:rsidRPr="00A82687">
          <w:rPr>
            <w:rStyle w:val="Hyperlink"/>
            <w:rFonts w:ascii="Avenir Book" w:eastAsia="Arial Unicode MS" w:hAnsi="Avenir Book"/>
            <w:i/>
            <w:sz w:val="22"/>
            <w:szCs w:val="22"/>
          </w:rPr>
          <w:t>CLCWeb: Comparative Literature and Culture</w:t>
        </w:r>
      </w:hyperlink>
      <w:r w:rsidR="005219FF" w:rsidRPr="00A82687">
        <w:rPr>
          <w:rFonts w:ascii="Avenir Book" w:eastAsia="Arial Unicode MS" w:hAnsi="Avenir Book"/>
          <w:color w:val="000000"/>
          <w:sz w:val="22"/>
          <w:szCs w:val="22"/>
        </w:rPr>
        <w:t xml:space="preserve"> (Purdue University Press), 2009-present. </w:t>
      </w:r>
    </w:p>
    <w:p w14:paraId="0FA98C65" w14:textId="0FF13A15" w:rsidR="005219FF" w:rsidRPr="00A82687" w:rsidRDefault="00BA4CCD" w:rsidP="00BA4CCD">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lastRenderedPageBreak/>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Editorial Board member, </w:t>
      </w:r>
      <w:hyperlink r:id="rId56" w:history="1">
        <w:r w:rsidR="005219FF" w:rsidRPr="00A82687">
          <w:rPr>
            <w:rStyle w:val="Hyperlink"/>
            <w:rFonts w:ascii="Avenir Book" w:eastAsia="Arial Unicode MS" w:hAnsi="Avenir Book"/>
            <w:i/>
            <w:sz w:val="22"/>
            <w:szCs w:val="22"/>
          </w:rPr>
          <w:t>Zeitschrift für Interkulturellen Fremdsprachenunterricht</w:t>
        </w:r>
      </w:hyperlink>
      <w:r w:rsidR="005219FF" w:rsidRPr="00A82687">
        <w:rPr>
          <w:rFonts w:ascii="Avenir Book" w:eastAsia="Arial Unicode MS" w:hAnsi="Avenir Book"/>
          <w:color w:val="000000"/>
          <w:sz w:val="22"/>
          <w:szCs w:val="22"/>
        </w:rPr>
        <w:t xml:space="preserve">, 2009-present. </w:t>
      </w:r>
    </w:p>
    <w:p w14:paraId="0609A3C8" w14:textId="344DF61F" w:rsidR="005219FF" w:rsidRDefault="00BA4CCD" w:rsidP="00BA4CCD">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 xml:space="preserve">Advisory Board member, </w:t>
      </w:r>
      <w:hyperlink r:id="rId57" w:history="1">
        <w:r w:rsidR="005219FF" w:rsidRPr="00A82687">
          <w:rPr>
            <w:rStyle w:val="Hyperlink"/>
            <w:rFonts w:ascii="Avenir Book" w:eastAsia="Arial Unicode MS" w:hAnsi="Avenir Book"/>
            <w:i/>
            <w:sz w:val="22"/>
            <w:szCs w:val="22"/>
          </w:rPr>
          <w:t>German as a Foreign Language</w:t>
        </w:r>
      </w:hyperlink>
      <w:r w:rsidR="005219FF" w:rsidRPr="00A82687">
        <w:rPr>
          <w:rFonts w:ascii="Avenir Book" w:eastAsia="Arial Unicode MS" w:hAnsi="Avenir Book"/>
          <w:i/>
          <w:color w:val="000000"/>
          <w:sz w:val="22"/>
          <w:szCs w:val="22"/>
        </w:rPr>
        <w:t>. Teaching and Learning German in an Intercultural Context</w:t>
      </w:r>
      <w:r w:rsidR="005219FF" w:rsidRPr="00A82687">
        <w:rPr>
          <w:rFonts w:ascii="Avenir Book" w:eastAsia="Arial Unicode MS" w:hAnsi="Avenir Book"/>
          <w:color w:val="000000"/>
          <w:sz w:val="22"/>
          <w:szCs w:val="22"/>
        </w:rPr>
        <w:t>, 2008-present.</w:t>
      </w:r>
    </w:p>
    <w:p w14:paraId="0033434A" w14:textId="6DF25DB7" w:rsidR="000B3B83" w:rsidRPr="00A82687" w:rsidRDefault="000B3B83" w:rsidP="000B3B83">
      <w:pPr>
        <w:ind w:right="-144"/>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Pr="00A82687">
        <w:rPr>
          <w:rFonts w:ascii="Avenir Book" w:eastAsia="Arial Unicode MS" w:hAnsi="Avenir Book"/>
          <w:color w:val="000000"/>
          <w:sz w:val="22"/>
          <w:szCs w:val="22"/>
        </w:rPr>
        <w:t xml:space="preserve">Advisory Board, </w:t>
      </w:r>
      <w:hyperlink r:id="rId58" w:history="1">
        <w:r w:rsidRPr="00A82687">
          <w:rPr>
            <w:rStyle w:val="Hyperlink"/>
            <w:rFonts w:ascii="Avenir Book" w:eastAsia="Arial Unicode MS" w:hAnsi="Avenir Book"/>
            <w:sz w:val="22"/>
            <w:szCs w:val="22"/>
          </w:rPr>
          <w:t>FlusserBrasil</w:t>
        </w:r>
      </w:hyperlink>
      <w:r w:rsidRPr="00A82687">
        <w:rPr>
          <w:rFonts w:ascii="Avenir Book" w:eastAsia="Arial Unicode MS" w:hAnsi="Avenir Book"/>
          <w:color w:val="000000"/>
          <w:sz w:val="22"/>
          <w:szCs w:val="22"/>
        </w:rPr>
        <w:t>, 2014-2018.</w:t>
      </w:r>
    </w:p>
    <w:p w14:paraId="40D48824" w14:textId="74C4C7FB" w:rsidR="005219FF" w:rsidRPr="00A82687" w:rsidRDefault="00BA4CCD" w:rsidP="00BA4CCD">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5219FF" w:rsidRPr="00A82687">
        <w:rPr>
          <w:rFonts w:ascii="Avenir Book" w:eastAsia="Arial Unicode MS" w:hAnsi="Avenir Book"/>
          <w:color w:val="000000"/>
          <w:sz w:val="22"/>
          <w:szCs w:val="22"/>
        </w:rPr>
        <w:t>Co-founder (with Rainer Guldin, Università della Svizzera Italiana, Lugano, CH) and Co-Editor (</w:t>
      </w:r>
      <w:r>
        <w:rPr>
          <w:rFonts w:ascii="Avenir Book" w:eastAsia="Arial Unicode MS" w:hAnsi="Avenir Book"/>
          <w:color w:val="000000"/>
          <w:sz w:val="22"/>
          <w:szCs w:val="22"/>
        </w:rPr>
        <w:t>2005-2015</w:t>
      </w:r>
      <w:r w:rsidR="005219FF" w:rsidRPr="00A82687">
        <w:rPr>
          <w:rFonts w:ascii="Avenir Book" w:eastAsia="Arial Unicode MS" w:hAnsi="Avenir Book"/>
          <w:color w:val="000000"/>
          <w:sz w:val="22"/>
          <w:szCs w:val="22"/>
        </w:rPr>
        <w:t xml:space="preserve">) </w:t>
      </w:r>
      <w:hyperlink r:id="rId59" w:history="1">
        <w:r w:rsidR="005219FF" w:rsidRPr="00A82687">
          <w:rPr>
            <w:rStyle w:val="Hyperlink"/>
            <w:rFonts w:ascii="Avenir Book" w:eastAsia="Arial Unicode MS" w:hAnsi="Avenir Book"/>
            <w:i/>
            <w:sz w:val="22"/>
            <w:szCs w:val="22"/>
          </w:rPr>
          <w:t>Flusser Studies: Journal of Cultural and Media Theory</w:t>
        </w:r>
      </w:hyperlink>
      <w:r w:rsidR="005219FF" w:rsidRPr="00A82687">
        <w:rPr>
          <w:rFonts w:ascii="Avenir Book" w:eastAsia="Arial Unicode MS" w:hAnsi="Avenir Book"/>
          <w:color w:val="000000"/>
          <w:sz w:val="22"/>
          <w:szCs w:val="22"/>
        </w:rPr>
        <w:t>, Semi-annual publication (May and November); peer-reviewed.</w:t>
      </w:r>
    </w:p>
    <w:p w14:paraId="6EA72764" w14:textId="7953EB81" w:rsidR="005219FF" w:rsidRPr="00A82687" w:rsidRDefault="00BA4CCD" w:rsidP="0052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i/>
          <w:color w:val="000000"/>
          <w:sz w:val="22"/>
          <w:szCs w:val="22"/>
        </w:rPr>
      </w:pPr>
      <w:r>
        <w:rPr>
          <w:rFonts w:ascii="Avenir Book" w:eastAsia="Arial Unicode MS" w:hAnsi="Avenir Book"/>
          <w:color w:val="000000"/>
          <w:sz w:val="22"/>
          <w:szCs w:val="22"/>
        </w:rPr>
        <w:t>-</w:t>
      </w:r>
      <w:r>
        <w:rPr>
          <w:rFonts w:ascii="Avenir Book" w:eastAsia="Arial Unicode MS" w:hAnsi="Avenir Book"/>
          <w:color w:val="000000"/>
          <w:sz w:val="22"/>
          <w:szCs w:val="22"/>
        </w:rPr>
        <w:tab/>
      </w:r>
      <w:r w:rsidR="00D6626F">
        <w:rPr>
          <w:rFonts w:ascii="Avenir Book" w:eastAsia="Arial Unicode MS" w:hAnsi="Avenir Book"/>
          <w:color w:val="000000"/>
          <w:sz w:val="22"/>
          <w:szCs w:val="22"/>
        </w:rPr>
        <w:t xml:space="preserve">   </w:t>
      </w:r>
      <w:r w:rsidR="005219FF" w:rsidRPr="00A82687">
        <w:rPr>
          <w:rFonts w:ascii="Avenir Book" w:eastAsia="Arial Unicode MS" w:hAnsi="Avenir Book"/>
          <w:color w:val="000000"/>
          <w:sz w:val="22"/>
          <w:szCs w:val="22"/>
        </w:rPr>
        <w:t xml:space="preserve">Member of Editorial Board for Renate A. Schulz &amp; Erwin Tschirner, </w:t>
      </w:r>
      <w:r w:rsidR="005219FF" w:rsidRPr="00A82687">
        <w:rPr>
          <w:rFonts w:ascii="Avenir Book" w:eastAsia="Arial Unicode MS" w:hAnsi="Avenir Book"/>
          <w:i/>
          <w:color w:val="000000"/>
          <w:sz w:val="22"/>
          <w:szCs w:val="22"/>
        </w:rPr>
        <w:t xml:space="preserve">Communicating across </w:t>
      </w:r>
    </w:p>
    <w:p w14:paraId="1899C93C" w14:textId="77777777" w:rsidR="00D6626F" w:rsidRDefault="00D6626F" w:rsidP="00BA4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144"/>
        <w:rPr>
          <w:rFonts w:ascii="Avenir Book" w:eastAsia="Arial Unicode MS" w:hAnsi="Avenir Book"/>
          <w:color w:val="000000"/>
          <w:sz w:val="22"/>
          <w:szCs w:val="22"/>
        </w:rPr>
      </w:pPr>
      <w:r>
        <w:rPr>
          <w:rFonts w:ascii="Avenir Book" w:eastAsia="Arial Unicode MS" w:hAnsi="Avenir Book"/>
          <w:i/>
          <w:color w:val="000000"/>
          <w:sz w:val="22"/>
          <w:szCs w:val="22"/>
        </w:rPr>
        <w:t xml:space="preserve">   </w:t>
      </w:r>
      <w:r w:rsidR="005219FF" w:rsidRPr="00A82687">
        <w:rPr>
          <w:rFonts w:ascii="Avenir Book" w:eastAsia="Arial Unicode MS" w:hAnsi="Avenir Book"/>
          <w:i/>
          <w:color w:val="000000"/>
          <w:sz w:val="22"/>
          <w:szCs w:val="22"/>
        </w:rPr>
        <w:t>Borders: Developing Intercultural Competence in German as a Foreign Language</w:t>
      </w:r>
      <w:r w:rsidR="005219FF" w:rsidRPr="00A82687">
        <w:rPr>
          <w:rFonts w:ascii="Avenir Book" w:eastAsia="Arial Unicode MS" w:hAnsi="Avenir Book"/>
          <w:color w:val="000000"/>
          <w:sz w:val="22"/>
          <w:szCs w:val="22"/>
        </w:rPr>
        <w:t xml:space="preserve">. Munich: </w:t>
      </w:r>
      <w:r>
        <w:rPr>
          <w:rFonts w:ascii="Avenir Book" w:eastAsia="Arial Unicode MS" w:hAnsi="Avenir Book"/>
          <w:color w:val="000000"/>
          <w:sz w:val="22"/>
          <w:szCs w:val="22"/>
        </w:rPr>
        <w:t xml:space="preserve">    </w:t>
      </w:r>
    </w:p>
    <w:p w14:paraId="1717ACF2" w14:textId="7ADE330C" w:rsidR="005219FF" w:rsidRDefault="00D6626F" w:rsidP="00BA4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144"/>
        <w:rPr>
          <w:rFonts w:ascii="Avenir Book" w:eastAsia="Arial Unicode MS" w:hAnsi="Avenir Book"/>
          <w:color w:val="000000"/>
          <w:sz w:val="22"/>
          <w:szCs w:val="22"/>
        </w:rPr>
      </w:pPr>
      <w:r>
        <w:rPr>
          <w:rFonts w:ascii="Avenir Book" w:eastAsia="Arial Unicode MS" w:hAnsi="Avenir Book"/>
          <w:i/>
          <w:color w:val="000000"/>
          <w:sz w:val="22"/>
          <w:szCs w:val="22"/>
        </w:rPr>
        <w:t xml:space="preserve">  </w:t>
      </w:r>
      <w:r>
        <w:rPr>
          <w:rFonts w:ascii="Avenir Book" w:eastAsia="Arial Unicode MS" w:hAnsi="Avenir Book"/>
          <w:color w:val="000000"/>
          <w:sz w:val="22"/>
          <w:szCs w:val="22"/>
        </w:rPr>
        <w:t xml:space="preserve"> </w:t>
      </w:r>
      <w:r w:rsidR="005219FF" w:rsidRPr="00A82687">
        <w:rPr>
          <w:rFonts w:ascii="Avenir Book" w:eastAsia="Arial Unicode MS" w:hAnsi="Avenir Book"/>
          <w:color w:val="000000"/>
          <w:sz w:val="22"/>
          <w:szCs w:val="22"/>
        </w:rPr>
        <w:t>Iudicium, 2008.</w:t>
      </w:r>
    </w:p>
    <w:p w14:paraId="0B12E372" w14:textId="77777777" w:rsidR="00D86197" w:rsidRDefault="00D86197" w:rsidP="00BA4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144"/>
        <w:rPr>
          <w:rFonts w:ascii="Avenir Book" w:eastAsia="Arial Unicode MS" w:hAnsi="Avenir Book"/>
          <w:color w:val="000000"/>
          <w:sz w:val="22"/>
          <w:szCs w:val="22"/>
        </w:rPr>
      </w:pPr>
    </w:p>
    <w:p w14:paraId="6EAC5158" w14:textId="63706B7D" w:rsidR="00D86197" w:rsidRDefault="00D86197" w:rsidP="005252B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b/>
          <w:color w:val="000000"/>
          <w:sz w:val="22"/>
          <w:szCs w:val="22"/>
        </w:rPr>
      </w:pPr>
      <w:r w:rsidRPr="00486070">
        <w:rPr>
          <w:rFonts w:ascii="Avenir Book" w:eastAsia="Arial Unicode MS" w:hAnsi="Avenir Book"/>
          <w:b/>
          <w:color w:val="000000"/>
          <w:sz w:val="22"/>
          <w:szCs w:val="22"/>
        </w:rPr>
        <w:t>EXTERNAL REVIEWER</w:t>
      </w:r>
    </w:p>
    <w:p w14:paraId="0DD3A2B5" w14:textId="77777777" w:rsidR="00D86197" w:rsidRDefault="00D86197" w:rsidP="00D86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p>
    <w:p w14:paraId="2C5464F9" w14:textId="77777777" w:rsidR="007C2A3E" w:rsidRDefault="00D86197" w:rsidP="005252BA">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2010</w:t>
      </w:r>
      <w:r w:rsidR="005252BA">
        <w:rPr>
          <w:rFonts w:ascii="Avenir Book" w:eastAsia="Arial Unicode MS" w:hAnsi="Avenir Book"/>
          <w:color w:val="000000"/>
          <w:sz w:val="22"/>
          <w:szCs w:val="22"/>
        </w:rPr>
        <w:t>-2019</w:t>
      </w:r>
      <w:r>
        <w:rPr>
          <w:rFonts w:ascii="Avenir Book" w:eastAsia="Arial Unicode MS" w:hAnsi="Avenir Book"/>
          <w:color w:val="000000"/>
          <w:sz w:val="22"/>
          <w:szCs w:val="22"/>
        </w:rPr>
        <w:tab/>
        <w:t xml:space="preserve"> Tenure </w:t>
      </w:r>
      <w:r w:rsidR="005252BA">
        <w:rPr>
          <w:rFonts w:ascii="Avenir Book" w:eastAsia="Arial Unicode MS" w:hAnsi="Avenir Book"/>
          <w:color w:val="000000"/>
          <w:sz w:val="22"/>
          <w:szCs w:val="22"/>
        </w:rPr>
        <w:t xml:space="preserve">and promotion </w:t>
      </w:r>
      <w:r>
        <w:rPr>
          <w:rFonts w:ascii="Avenir Book" w:eastAsia="Arial Unicode MS" w:hAnsi="Avenir Book"/>
          <w:color w:val="000000"/>
          <w:sz w:val="22"/>
          <w:szCs w:val="22"/>
        </w:rPr>
        <w:t>review</w:t>
      </w:r>
      <w:r w:rsidR="005252BA">
        <w:rPr>
          <w:rFonts w:ascii="Avenir Book" w:eastAsia="Arial Unicode MS" w:hAnsi="Avenir Book"/>
          <w:color w:val="000000"/>
          <w:sz w:val="22"/>
          <w:szCs w:val="22"/>
        </w:rPr>
        <w:t>s</w:t>
      </w:r>
      <w:r>
        <w:rPr>
          <w:rFonts w:ascii="Avenir Book" w:eastAsia="Arial Unicode MS" w:hAnsi="Avenir Book"/>
          <w:color w:val="000000"/>
          <w:sz w:val="22"/>
          <w:szCs w:val="22"/>
        </w:rPr>
        <w:t xml:space="preserve">, </w:t>
      </w:r>
      <w:r w:rsidR="005252BA">
        <w:rPr>
          <w:rFonts w:ascii="Avenir Book" w:eastAsia="Arial Unicode MS" w:hAnsi="Avenir Book"/>
          <w:color w:val="000000"/>
          <w:sz w:val="22"/>
          <w:szCs w:val="22"/>
        </w:rPr>
        <w:t xml:space="preserve">including </w:t>
      </w:r>
      <w:r>
        <w:rPr>
          <w:rFonts w:ascii="Avenir Book" w:eastAsia="Arial Unicode MS" w:hAnsi="Avenir Book"/>
          <w:color w:val="000000"/>
          <w:sz w:val="22"/>
          <w:szCs w:val="22"/>
        </w:rPr>
        <w:t>Drew University</w:t>
      </w:r>
      <w:r w:rsidR="005252BA">
        <w:rPr>
          <w:rFonts w:ascii="Avenir Book" w:eastAsia="Arial Unicode MS" w:hAnsi="Avenir Book"/>
          <w:color w:val="000000"/>
          <w:sz w:val="22"/>
          <w:szCs w:val="22"/>
        </w:rPr>
        <w:t xml:space="preserve">, Louisiana State University </w:t>
      </w:r>
    </w:p>
    <w:p w14:paraId="2D74355D" w14:textId="20ED2410" w:rsidR="00A15B46" w:rsidRPr="005252BA" w:rsidRDefault="007C2A3E" w:rsidP="005252BA">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Pr>
          <w:rFonts w:ascii="Avenir Book" w:eastAsia="Arial Unicode MS" w:hAnsi="Avenir Book"/>
          <w:color w:val="000000"/>
          <w:sz w:val="22"/>
          <w:szCs w:val="22"/>
        </w:rPr>
        <w:tab/>
        <w:t xml:space="preserve"> </w:t>
      </w:r>
      <w:r w:rsidR="005252BA">
        <w:rPr>
          <w:rFonts w:ascii="Avenir Book" w:eastAsia="Arial Unicode MS" w:hAnsi="Avenir Book"/>
          <w:color w:val="000000"/>
          <w:sz w:val="22"/>
          <w:szCs w:val="22"/>
        </w:rPr>
        <w:t>and MIT</w:t>
      </w:r>
    </w:p>
    <w:p w14:paraId="06A806E4" w14:textId="77777777" w:rsidR="005219FF" w:rsidRPr="00A82687" w:rsidRDefault="005219FF" w:rsidP="005219FF">
      <w:pPr>
        <w:pStyle w:val="BodyTextIndent2"/>
        <w:ind w:right="-144" w:firstLine="0"/>
        <w:rPr>
          <w:rFonts w:ascii="Avenir Book" w:eastAsia="Arial Unicode MS" w:hAnsi="Avenir Book"/>
          <w:b/>
          <w:color w:val="5B9BD5" w:themeColor="accent5"/>
          <w:sz w:val="22"/>
          <w:szCs w:val="22"/>
        </w:rPr>
      </w:pPr>
    </w:p>
    <w:p w14:paraId="771D051C" w14:textId="2552E15B" w:rsidR="005219FF" w:rsidRPr="00A82687" w:rsidRDefault="005219FF" w:rsidP="005219FF">
      <w:pPr>
        <w:pStyle w:val="BodyTextIndent2"/>
        <w:pBdr>
          <w:bottom w:val="single" w:sz="12" w:space="1" w:color="auto"/>
        </w:pBdr>
        <w:ind w:right="-144" w:firstLine="0"/>
        <w:rPr>
          <w:rFonts w:ascii="Avenir Book" w:eastAsia="Arial Unicode MS" w:hAnsi="Avenir Book"/>
          <w:b/>
          <w:color w:val="000000" w:themeColor="text1"/>
          <w:sz w:val="22"/>
          <w:szCs w:val="22"/>
        </w:rPr>
      </w:pPr>
      <w:r w:rsidRPr="00A82687">
        <w:rPr>
          <w:rFonts w:ascii="Avenir Book" w:eastAsia="Arial Unicode MS" w:hAnsi="Avenir Book"/>
          <w:b/>
          <w:color w:val="000000" w:themeColor="text1"/>
          <w:sz w:val="22"/>
          <w:szCs w:val="22"/>
        </w:rPr>
        <w:t>REVIEWER FOR BOOKS AND JOURNALS</w:t>
      </w:r>
    </w:p>
    <w:p w14:paraId="278316C4" w14:textId="26173369" w:rsidR="005219FF" w:rsidRPr="00097273" w:rsidRDefault="005219FF" w:rsidP="005219FF">
      <w:pPr>
        <w:pStyle w:val="BodyTextIndent2"/>
        <w:ind w:right="-144" w:firstLine="0"/>
        <w:rPr>
          <w:rFonts w:ascii="Avenir Book" w:eastAsia="Arial Unicode MS" w:hAnsi="Avenir Book"/>
          <w:b/>
          <w:color w:val="000000" w:themeColor="text1"/>
          <w:sz w:val="22"/>
          <w:szCs w:val="22"/>
        </w:rPr>
      </w:pPr>
    </w:p>
    <w:p w14:paraId="6B0D1566" w14:textId="6854C423" w:rsidR="005219FF" w:rsidRPr="00A82687" w:rsidRDefault="00321F20" w:rsidP="005219FF">
      <w:pPr>
        <w:pStyle w:val="BodyTextIndent2"/>
        <w:ind w:right="-144" w:firstLine="0"/>
        <w:rPr>
          <w:rFonts w:ascii="Avenir Book" w:eastAsia="Arial Unicode MS" w:hAnsi="Avenir Book"/>
          <w:color w:val="000000"/>
          <w:sz w:val="22"/>
          <w:szCs w:val="22"/>
        </w:rPr>
      </w:pPr>
      <w:r w:rsidRPr="00A01F07">
        <w:rPr>
          <w:rFonts w:ascii="Avenir Book" w:eastAsia="Arial Unicode MS" w:hAnsi="Avenir Book"/>
          <w:i/>
          <w:color w:val="000000"/>
          <w:sz w:val="22"/>
          <w:szCs w:val="22"/>
        </w:rPr>
        <w:t>Books</w:t>
      </w:r>
      <w:r w:rsidR="005219FF" w:rsidRPr="00A82687">
        <w:rPr>
          <w:rFonts w:ascii="Avenir Book" w:eastAsia="Arial Unicode MS" w:hAnsi="Avenir Book"/>
          <w:color w:val="000000"/>
          <w:sz w:val="22"/>
          <w:szCs w:val="22"/>
        </w:rPr>
        <w:t xml:space="preserve">: Purdue University Press, Routledge, Pearson/Prentice Hall, Heinle, Yale University Press, Houghton Mifflin, McGraw-Hill. </w:t>
      </w:r>
    </w:p>
    <w:p w14:paraId="6FFACCBC" w14:textId="77777777" w:rsidR="005219FF" w:rsidRPr="00A82687" w:rsidRDefault="005219FF" w:rsidP="005219FF">
      <w:pPr>
        <w:pStyle w:val="BodyTextIndent2"/>
        <w:ind w:right="-144" w:firstLine="0"/>
        <w:rPr>
          <w:rFonts w:ascii="Avenir Book" w:eastAsia="Arial Unicode MS" w:hAnsi="Avenir Book"/>
          <w:color w:val="000000"/>
          <w:sz w:val="22"/>
          <w:szCs w:val="22"/>
        </w:rPr>
      </w:pPr>
    </w:p>
    <w:p w14:paraId="59AB1BB8" w14:textId="5C6F8AC8" w:rsidR="005219FF" w:rsidRPr="00097273" w:rsidRDefault="00321F20" w:rsidP="00097273">
      <w:pPr>
        <w:pStyle w:val="BodyTextIndent2"/>
        <w:ind w:right="-144" w:firstLine="0"/>
        <w:rPr>
          <w:rFonts w:ascii="Avenir Book" w:eastAsia="Arial Unicode MS" w:hAnsi="Avenir Book"/>
          <w:color w:val="000000"/>
          <w:sz w:val="22"/>
          <w:szCs w:val="22"/>
        </w:rPr>
      </w:pPr>
      <w:r w:rsidRPr="00A01F07">
        <w:rPr>
          <w:rFonts w:ascii="Avenir Book" w:eastAsia="Arial Unicode MS" w:hAnsi="Avenir Book"/>
          <w:i/>
          <w:color w:val="000000"/>
          <w:sz w:val="22"/>
          <w:szCs w:val="22"/>
        </w:rPr>
        <w:t>Articles</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DH Quarterly; Journal of Aesthetics and Art Criticism</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Identities: Global Studies in Culture and Power</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Theory, Culture &amp; Society</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P</w:t>
      </w:r>
      <w:r w:rsidR="00D92798">
        <w:rPr>
          <w:rFonts w:ascii="Avenir Book" w:eastAsia="Arial Unicode MS" w:hAnsi="Avenir Book"/>
          <w:i/>
          <w:color w:val="000000"/>
          <w:sz w:val="22"/>
          <w:szCs w:val="22"/>
        </w:rPr>
        <w:t xml:space="preserve">ublications of the </w:t>
      </w:r>
      <w:r w:rsidR="005219FF" w:rsidRPr="00A82687">
        <w:rPr>
          <w:rFonts w:ascii="Avenir Book" w:eastAsia="Arial Unicode MS" w:hAnsi="Avenir Book"/>
          <w:i/>
          <w:color w:val="000000"/>
          <w:sz w:val="22"/>
          <w:szCs w:val="22"/>
        </w:rPr>
        <w:t>M</w:t>
      </w:r>
      <w:r w:rsidR="00D92798">
        <w:rPr>
          <w:rFonts w:ascii="Avenir Book" w:eastAsia="Arial Unicode MS" w:hAnsi="Avenir Book"/>
          <w:i/>
          <w:color w:val="000000"/>
          <w:sz w:val="22"/>
          <w:szCs w:val="22"/>
        </w:rPr>
        <w:t xml:space="preserve">odern </w:t>
      </w:r>
      <w:r w:rsidR="005219FF" w:rsidRPr="00A82687">
        <w:rPr>
          <w:rFonts w:ascii="Avenir Book" w:eastAsia="Arial Unicode MS" w:hAnsi="Avenir Book"/>
          <w:i/>
          <w:color w:val="000000"/>
          <w:sz w:val="22"/>
          <w:szCs w:val="22"/>
        </w:rPr>
        <w:t>L</w:t>
      </w:r>
      <w:r w:rsidR="00D92798">
        <w:rPr>
          <w:rFonts w:ascii="Avenir Book" w:eastAsia="Arial Unicode MS" w:hAnsi="Avenir Book"/>
          <w:i/>
          <w:color w:val="000000"/>
          <w:sz w:val="22"/>
          <w:szCs w:val="22"/>
        </w:rPr>
        <w:t xml:space="preserve">anguage </w:t>
      </w:r>
      <w:r w:rsidR="005219FF" w:rsidRPr="00A82687">
        <w:rPr>
          <w:rFonts w:ascii="Avenir Book" w:eastAsia="Arial Unicode MS" w:hAnsi="Avenir Book"/>
          <w:i/>
          <w:color w:val="000000"/>
          <w:sz w:val="22"/>
          <w:szCs w:val="22"/>
        </w:rPr>
        <w:t>A</w:t>
      </w:r>
      <w:r w:rsidR="00D92798">
        <w:rPr>
          <w:rFonts w:ascii="Avenir Book" w:eastAsia="Arial Unicode MS" w:hAnsi="Avenir Book"/>
          <w:i/>
          <w:color w:val="000000"/>
          <w:sz w:val="22"/>
          <w:szCs w:val="22"/>
        </w:rPr>
        <w:t>ssociation (PMLA)</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History</w:t>
      </w:r>
      <w:r w:rsidR="00027612">
        <w:rPr>
          <w:rFonts w:ascii="Avenir Book" w:eastAsia="Arial Unicode MS" w:hAnsi="Avenir Book"/>
          <w:i/>
          <w:color w:val="000000"/>
          <w:sz w:val="22"/>
          <w:szCs w:val="22"/>
        </w:rPr>
        <w:t xml:space="preserve"> </w:t>
      </w:r>
      <w:r w:rsidR="005219FF" w:rsidRPr="00A82687">
        <w:rPr>
          <w:rFonts w:ascii="Avenir Book" w:eastAsia="Arial Unicode MS" w:hAnsi="Avenir Book"/>
          <w:i/>
          <w:color w:val="000000"/>
          <w:sz w:val="22"/>
          <w:szCs w:val="22"/>
        </w:rPr>
        <w:t>&amp;</w:t>
      </w:r>
      <w:r w:rsidR="00027612">
        <w:rPr>
          <w:rFonts w:ascii="Avenir Book" w:eastAsia="Arial Unicode MS" w:hAnsi="Avenir Book"/>
          <w:i/>
          <w:color w:val="000000"/>
          <w:sz w:val="22"/>
          <w:szCs w:val="22"/>
        </w:rPr>
        <w:t xml:space="preserve"> </w:t>
      </w:r>
      <w:r w:rsidR="005219FF" w:rsidRPr="00A82687">
        <w:rPr>
          <w:rFonts w:ascii="Avenir Book" w:eastAsia="Arial Unicode MS" w:hAnsi="Avenir Book"/>
          <w:i/>
          <w:color w:val="000000"/>
          <w:sz w:val="22"/>
          <w:szCs w:val="22"/>
        </w:rPr>
        <w:t>Memory</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Feminist Media Studies</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Die Unterrichtspraxis/Teaching German</w:t>
      </w:r>
      <w:r w:rsidR="005219FF" w:rsidRPr="00A82687">
        <w:rPr>
          <w:rFonts w:ascii="Avenir Book" w:eastAsia="Arial Unicode MS" w:hAnsi="Avenir Book"/>
          <w:color w:val="000000"/>
          <w:sz w:val="22"/>
          <w:szCs w:val="22"/>
        </w:rPr>
        <w:t xml:space="preserve">; </w:t>
      </w:r>
      <w:r w:rsidR="005219FF" w:rsidRPr="00A82687">
        <w:rPr>
          <w:rFonts w:ascii="Avenir Book" w:eastAsia="Arial Unicode MS" w:hAnsi="Avenir Book"/>
          <w:i/>
          <w:color w:val="000000"/>
          <w:sz w:val="22"/>
          <w:szCs w:val="22"/>
        </w:rPr>
        <w:t>The Journal of Language for International Business</w:t>
      </w:r>
      <w:r w:rsidR="005219FF" w:rsidRPr="00A82687">
        <w:rPr>
          <w:rFonts w:ascii="Avenir Book" w:eastAsia="Arial Unicode MS" w:hAnsi="Avenir Book"/>
          <w:color w:val="000000"/>
          <w:sz w:val="22"/>
          <w:szCs w:val="22"/>
        </w:rPr>
        <w:t>.</w:t>
      </w:r>
    </w:p>
    <w:p w14:paraId="4E84E50F" w14:textId="77777777" w:rsidR="00D41A09" w:rsidRDefault="00D41A09" w:rsidP="005219FF">
      <w:pPr>
        <w:pStyle w:val="BodyTextIndent3"/>
        <w:pBdr>
          <w:bottom w:val="single" w:sz="12" w:space="1" w:color="auto"/>
        </w:pBdr>
        <w:ind w:left="0" w:right="-144" w:firstLine="0"/>
        <w:rPr>
          <w:rFonts w:ascii="Avenir Book" w:eastAsia="Arial Unicode MS" w:hAnsi="Avenir Book"/>
          <w:b/>
          <w:color w:val="000000"/>
          <w:sz w:val="22"/>
          <w:szCs w:val="22"/>
        </w:rPr>
      </w:pPr>
    </w:p>
    <w:p w14:paraId="57B55F4A" w14:textId="77777777" w:rsidR="005219FF" w:rsidRPr="00A82687" w:rsidRDefault="005219FF" w:rsidP="005219FF">
      <w:pPr>
        <w:pStyle w:val="BodyTextIndent3"/>
        <w:pBdr>
          <w:bottom w:val="single" w:sz="12" w:space="1" w:color="auto"/>
        </w:pBdr>
        <w:ind w:left="0" w:right="-144" w:firstLine="0"/>
        <w:rPr>
          <w:rFonts w:ascii="Avenir Book" w:eastAsia="Arial Unicode MS" w:hAnsi="Avenir Book"/>
          <w:b/>
          <w:color w:val="000000"/>
          <w:sz w:val="22"/>
          <w:szCs w:val="22"/>
        </w:rPr>
      </w:pPr>
      <w:r w:rsidRPr="00A82687">
        <w:rPr>
          <w:rFonts w:ascii="Avenir Book" w:eastAsia="Arial Unicode MS" w:hAnsi="Avenir Book"/>
          <w:b/>
          <w:color w:val="000000"/>
          <w:sz w:val="22"/>
          <w:szCs w:val="22"/>
        </w:rPr>
        <w:t>MEMBERSHIPS</w:t>
      </w:r>
    </w:p>
    <w:p w14:paraId="270AE61D" w14:textId="77777777" w:rsidR="005219FF" w:rsidRPr="00A82687" w:rsidRDefault="005219FF" w:rsidP="005219FF">
      <w:pPr>
        <w:pStyle w:val="BodyTextIndent3"/>
        <w:ind w:right="-144"/>
        <w:rPr>
          <w:rFonts w:ascii="Avenir Book" w:eastAsia="Arial Unicode MS" w:hAnsi="Avenir Book"/>
          <w:color w:val="000000"/>
          <w:sz w:val="22"/>
          <w:szCs w:val="22"/>
        </w:rPr>
      </w:pPr>
    </w:p>
    <w:p w14:paraId="682AA22D" w14:textId="77777777" w:rsidR="005219FF" w:rsidRPr="00A82687" w:rsidRDefault="005219FF" w:rsidP="005219FF">
      <w:pPr>
        <w:pStyle w:val="BodyTextIndent3"/>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Deutsche Gesellschaft für Medienwissenschaft (German Society for Media Studies)</w:t>
      </w:r>
    </w:p>
    <w:p w14:paraId="469C88AA" w14:textId="77777777" w:rsidR="005219FF" w:rsidRDefault="005219FF" w:rsidP="005219FF">
      <w:pPr>
        <w:pStyle w:val="BodyTextIndent3"/>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German Studies Association</w:t>
      </w:r>
    </w:p>
    <w:p w14:paraId="4F596DAF" w14:textId="6AE44F46" w:rsidR="001D0E74" w:rsidRPr="00A82687" w:rsidRDefault="001D0E74" w:rsidP="001D0E74">
      <w:pPr>
        <w:pStyle w:val="BodyTextIndent3"/>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Modern Language Association</w:t>
      </w:r>
    </w:p>
    <w:p w14:paraId="234BBBC3" w14:textId="77777777" w:rsidR="005219FF" w:rsidRPr="00A82687" w:rsidRDefault="005219FF" w:rsidP="005219FF">
      <w:pPr>
        <w:pStyle w:val="BodyTextIndent3"/>
        <w:ind w:right="-144"/>
        <w:rPr>
          <w:rFonts w:ascii="Avenir Book" w:eastAsia="Arial Unicode MS" w:hAnsi="Avenir Book"/>
          <w:color w:val="000000"/>
          <w:sz w:val="22"/>
          <w:szCs w:val="22"/>
        </w:rPr>
      </w:pPr>
      <w:r w:rsidRPr="00A82687">
        <w:rPr>
          <w:rFonts w:ascii="Avenir Book" w:eastAsia="Arial Unicode MS" w:hAnsi="Avenir Book"/>
          <w:color w:val="000000"/>
          <w:sz w:val="22"/>
          <w:szCs w:val="22"/>
        </w:rPr>
        <w:t>Modernist Studies Association</w:t>
      </w:r>
    </w:p>
    <w:p w14:paraId="2B6EF372" w14:textId="77777777" w:rsidR="005E4F37" w:rsidRPr="00A82687" w:rsidRDefault="005E4F37">
      <w:pPr>
        <w:rPr>
          <w:sz w:val="22"/>
          <w:szCs w:val="22"/>
        </w:rPr>
      </w:pPr>
    </w:p>
    <w:sectPr w:rsidR="005E4F37" w:rsidRPr="00A82687">
      <w:footerReference w:type="default" r:id="rId60"/>
      <w:pgSz w:w="12240" w:h="15840"/>
      <w:pgMar w:top="1440" w:right="1296" w:bottom="1440" w:left="129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FDA12" w14:textId="77777777" w:rsidR="00717E01" w:rsidRDefault="00717E01">
      <w:r>
        <w:separator/>
      </w:r>
    </w:p>
  </w:endnote>
  <w:endnote w:type="continuationSeparator" w:id="0">
    <w:p w14:paraId="1782028A" w14:textId="77777777" w:rsidR="00717E01" w:rsidRDefault="0071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w:panose1 w:val="020B0502020104020203"/>
    <w:charset w:val="00"/>
    <w:family w:val="swiss"/>
    <w:pitch w:val="variable"/>
    <w:sig w:usb0="80000267" w:usb1="00000000" w:usb2="00000000" w:usb3="00000000" w:csb0="000001F7" w:csb1="00000000"/>
  </w:font>
  <w:font w:name="Avenir Book">
    <w:panose1 w:val="02000503020000020003"/>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HelveticaNeue Condensed">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27786" w14:textId="417DCD39" w:rsidR="00320562" w:rsidRPr="00C715BE" w:rsidRDefault="00320562">
    <w:pPr>
      <w:pStyle w:val="Footer"/>
      <w:framePr w:wrap="auto" w:vAnchor="text" w:hAnchor="page" w:x="10837" w:y="-489"/>
      <w:rPr>
        <w:rStyle w:val="PageNumber"/>
        <w:rFonts w:ascii="Avenir Book" w:hAnsi="Avenir Book"/>
      </w:rPr>
    </w:pPr>
    <w:r>
      <w:rPr>
        <w:rStyle w:val="PageNumber"/>
        <w:rFonts w:ascii="Avenir Book" w:hAnsi="Avenir Book"/>
      </w:rPr>
      <w:t xml:space="preserve">Finger </w:t>
    </w:r>
    <w:r w:rsidRPr="00C715BE">
      <w:rPr>
        <w:rStyle w:val="PageNumber"/>
        <w:rFonts w:ascii="Avenir Book" w:hAnsi="Avenir Book"/>
      </w:rPr>
      <w:fldChar w:fldCharType="begin"/>
    </w:r>
    <w:r w:rsidRPr="00C715BE">
      <w:rPr>
        <w:rStyle w:val="PageNumber"/>
        <w:rFonts w:ascii="Avenir Book" w:hAnsi="Avenir Book"/>
      </w:rPr>
      <w:instrText xml:space="preserve">PAGE  </w:instrText>
    </w:r>
    <w:r w:rsidRPr="00C715BE">
      <w:rPr>
        <w:rStyle w:val="PageNumber"/>
        <w:rFonts w:ascii="Avenir Book" w:hAnsi="Avenir Book"/>
      </w:rPr>
      <w:fldChar w:fldCharType="separate"/>
    </w:r>
    <w:r w:rsidR="00D37BB1">
      <w:rPr>
        <w:rStyle w:val="PageNumber"/>
        <w:rFonts w:ascii="Avenir Book" w:hAnsi="Avenir Book"/>
        <w:noProof/>
      </w:rPr>
      <w:t>7</w:t>
    </w:r>
    <w:r w:rsidRPr="00C715BE">
      <w:rPr>
        <w:rStyle w:val="PageNumber"/>
        <w:rFonts w:ascii="Avenir Book" w:hAnsi="Avenir Book"/>
      </w:rPr>
      <w:fldChar w:fldCharType="end"/>
    </w:r>
  </w:p>
  <w:p w14:paraId="69D03F78" w14:textId="4D0E87D5" w:rsidR="00320562" w:rsidRPr="001B7542" w:rsidRDefault="00320562">
    <w:pPr>
      <w:pStyle w:val="Footer"/>
      <w:ind w:right="360"/>
      <w:rPr>
        <w:rFonts w:ascii="Avenir Book" w:hAnsi="Avenir Book"/>
      </w:rPr>
    </w:pPr>
    <w:r>
      <w:rPr>
        <w:rFonts w:ascii="Avenir Book" w:hAnsi="Avenir Book"/>
      </w:rPr>
      <w:tab/>
    </w:r>
    <w:r>
      <w:rPr>
        <w:rFonts w:ascii="Avenir Book" w:hAnsi="Avenir Book"/>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BFCA" w14:textId="77777777" w:rsidR="00717E01" w:rsidRDefault="00717E01">
      <w:r>
        <w:separator/>
      </w:r>
    </w:p>
  </w:footnote>
  <w:footnote w:type="continuationSeparator" w:id="0">
    <w:p w14:paraId="52F08F23" w14:textId="77777777" w:rsidR="00717E01" w:rsidRDefault="00717E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lowerLetter"/>
      <w:pStyle w:val="Level1"/>
      <w:lvlText w:val="%1."/>
      <w:lvlJc w:val="left"/>
      <w:pPr>
        <w:tabs>
          <w:tab w:val="num" w:pos="1620"/>
        </w:tabs>
        <w:ind w:left="1620" w:hanging="540"/>
      </w:pPr>
      <w:rPr>
        <w:rFonts w:ascii="Courier New" w:hAnsi="Courier New"/>
        <w:sz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114C33DE"/>
    <w:multiLevelType w:val="hybridMultilevel"/>
    <w:tmpl w:val="EA184544"/>
    <w:lvl w:ilvl="0" w:tplc="3E90A088">
      <w:start w:val="201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354C8"/>
    <w:multiLevelType w:val="hybridMultilevel"/>
    <w:tmpl w:val="6FAC8586"/>
    <w:lvl w:ilvl="0" w:tplc="2ACC432C">
      <w:start w:val="2003"/>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0438A"/>
    <w:multiLevelType w:val="hybridMultilevel"/>
    <w:tmpl w:val="FAFE7458"/>
    <w:lvl w:ilvl="0" w:tplc="24B8332A">
      <w:start w:val="88"/>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072D6"/>
    <w:multiLevelType w:val="hybridMultilevel"/>
    <w:tmpl w:val="225EB8EE"/>
    <w:lvl w:ilvl="0" w:tplc="656077AA">
      <w:start w:val="2003"/>
      <w:numFmt w:val="decimal"/>
      <w:lvlText w:val="%1"/>
      <w:lvlJc w:val="left"/>
      <w:pPr>
        <w:ind w:left="840" w:hanging="480"/>
      </w:pPr>
      <w:rPr>
        <w:rFonts w:eastAsia="Arial Unicode M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36558"/>
    <w:multiLevelType w:val="hybridMultilevel"/>
    <w:tmpl w:val="055E673A"/>
    <w:lvl w:ilvl="0" w:tplc="741CF5DE">
      <w:start w:val="2008"/>
      <w:numFmt w:val="bullet"/>
      <w:lvlText w:val="-"/>
      <w:lvlJc w:val="left"/>
      <w:pPr>
        <w:ind w:left="1080" w:hanging="360"/>
      </w:pPr>
      <w:rPr>
        <w:rFonts w:ascii="Garamond" w:eastAsia="Arial Unicode MS" w:hAnsi="Garamond" w:cs="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076A4D"/>
    <w:multiLevelType w:val="hybridMultilevel"/>
    <w:tmpl w:val="25B4F47A"/>
    <w:lvl w:ilvl="0" w:tplc="4CDC29AC">
      <w:start w:val="2008"/>
      <w:numFmt w:val="bullet"/>
      <w:lvlText w:val="-"/>
      <w:lvlJc w:val="left"/>
      <w:pPr>
        <w:ind w:left="1080" w:hanging="360"/>
      </w:pPr>
      <w:rPr>
        <w:rFonts w:ascii="Garamond" w:eastAsia="Arial Unicode MS" w:hAnsi="Garamond" w:cs="Gill Sans"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931DCC"/>
    <w:multiLevelType w:val="hybridMultilevel"/>
    <w:tmpl w:val="0E9028BC"/>
    <w:lvl w:ilvl="0" w:tplc="B61CD446">
      <w:start w:val="4"/>
      <w:numFmt w:val="bullet"/>
      <w:lvlText w:val="-"/>
      <w:lvlJc w:val="left"/>
      <w:pPr>
        <w:tabs>
          <w:tab w:val="num" w:pos="3240"/>
        </w:tabs>
        <w:ind w:left="3240" w:hanging="360"/>
      </w:pPr>
      <w:rPr>
        <w:rFonts w:ascii="Times New Roman" w:eastAsia="Times New Roman" w:hAnsi="Times New Roman"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5DFE1F15"/>
    <w:multiLevelType w:val="multilevel"/>
    <w:tmpl w:val="56B8639A"/>
    <w:lvl w:ilvl="0">
      <w:start w:val="2012"/>
      <w:numFmt w:val="decimal"/>
      <w:lvlText w:val="%1"/>
      <w:lvlJc w:val="left"/>
      <w:pPr>
        <w:ind w:left="1060" w:hanging="1060"/>
      </w:pPr>
      <w:rPr>
        <w:rFonts w:hint="default"/>
      </w:rPr>
    </w:lvl>
    <w:lvl w:ilvl="1">
      <w:start w:val="2013"/>
      <w:numFmt w:val="decimal"/>
      <w:lvlText w:val="%1-%2"/>
      <w:lvlJc w:val="left"/>
      <w:pPr>
        <w:ind w:left="1060" w:hanging="1060"/>
      </w:pPr>
      <w:rPr>
        <w:rFonts w:hint="default"/>
      </w:rPr>
    </w:lvl>
    <w:lvl w:ilvl="2">
      <w:start w:val="1"/>
      <w:numFmt w:val="decimal"/>
      <w:lvlText w:val="%1-%2.%3"/>
      <w:lvlJc w:val="left"/>
      <w:pPr>
        <w:ind w:left="1060" w:hanging="1060"/>
      </w:pPr>
      <w:rPr>
        <w:rFonts w:hint="default"/>
      </w:rPr>
    </w:lvl>
    <w:lvl w:ilvl="3">
      <w:start w:val="1"/>
      <w:numFmt w:val="decimal"/>
      <w:lvlText w:val="%1-%2.%3.%4"/>
      <w:lvlJc w:val="left"/>
      <w:pPr>
        <w:ind w:left="1060" w:hanging="10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6B060D"/>
    <w:multiLevelType w:val="hybridMultilevel"/>
    <w:tmpl w:val="3DFC7D3E"/>
    <w:lvl w:ilvl="0" w:tplc="12C42FD4">
      <w:start w:val="2003"/>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F4732"/>
    <w:multiLevelType w:val="hybridMultilevel"/>
    <w:tmpl w:val="9412F794"/>
    <w:lvl w:ilvl="0" w:tplc="59ACADD0">
      <w:start w:val="165"/>
      <w:numFmt w:val="bullet"/>
      <w:lvlText w:val="-"/>
      <w:lvlJc w:val="left"/>
      <w:pPr>
        <w:ind w:left="720" w:hanging="360"/>
      </w:pPr>
      <w:rPr>
        <w:rFonts w:ascii="Avenir Book" w:eastAsia="Arial Unicode MS"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65C74"/>
    <w:multiLevelType w:val="hybridMultilevel"/>
    <w:tmpl w:val="5280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5"/>
  </w:num>
  <w:num w:numId="4">
    <w:abstractNumId w:val="1"/>
  </w:num>
  <w:num w:numId="5">
    <w:abstractNumId w:val="10"/>
  </w:num>
  <w:num w:numId="6">
    <w:abstractNumId w:val="3"/>
  </w:num>
  <w:num w:numId="7">
    <w:abstractNumId w:val="7"/>
  </w:num>
  <w:num w:numId="8">
    <w:abstractNumId w:val="8"/>
  </w:num>
  <w:num w:numId="9">
    <w:abstractNumId w:val="2"/>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FF"/>
    <w:rsid w:val="00001206"/>
    <w:rsid w:val="000122D2"/>
    <w:rsid w:val="00016FC4"/>
    <w:rsid w:val="00017D0E"/>
    <w:rsid w:val="00021C00"/>
    <w:rsid w:val="00025F44"/>
    <w:rsid w:val="00027612"/>
    <w:rsid w:val="00027ED1"/>
    <w:rsid w:val="000316E2"/>
    <w:rsid w:val="00033951"/>
    <w:rsid w:val="00033FD9"/>
    <w:rsid w:val="00036F59"/>
    <w:rsid w:val="000568B8"/>
    <w:rsid w:val="00061FC8"/>
    <w:rsid w:val="00071204"/>
    <w:rsid w:val="00077514"/>
    <w:rsid w:val="00080641"/>
    <w:rsid w:val="00097273"/>
    <w:rsid w:val="000A19B1"/>
    <w:rsid w:val="000B3690"/>
    <w:rsid w:val="000B3B83"/>
    <w:rsid w:val="000B522D"/>
    <w:rsid w:val="000B65B5"/>
    <w:rsid w:val="000C0C5E"/>
    <w:rsid w:val="000C1164"/>
    <w:rsid w:val="000C2839"/>
    <w:rsid w:val="000D13DF"/>
    <w:rsid w:val="000D1B61"/>
    <w:rsid w:val="000E1882"/>
    <w:rsid w:val="000F3E7D"/>
    <w:rsid w:val="000F5B1E"/>
    <w:rsid w:val="000F6C8E"/>
    <w:rsid w:val="000F70C0"/>
    <w:rsid w:val="00103A38"/>
    <w:rsid w:val="00114DE5"/>
    <w:rsid w:val="00124B3D"/>
    <w:rsid w:val="001264E3"/>
    <w:rsid w:val="00143D92"/>
    <w:rsid w:val="00150E1B"/>
    <w:rsid w:val="00157F74"/>
    <w:rsid w:val="00175E84"/>
    <w:rsid w:val="001770E3"/>
    <w:rsid w:val="0018512B"/>
    <w:rsid w:val="001A1BE0"/>
    <w:rsid w:val="001A573A"/>
    <w:rsid w:val="001B73B3"/>
    <w:rsid w:val="001C0E3E"/>
    <w:rsid w:val="001C23BC"/>
    <w:rsid w:val="001C3C91"/>
    <w:rsid w:val="001D08A0"/>
    <w:rsid w:val="001D0E74"/>
    <w:rsid w:val="001E1434"/>
    <w:rsid w:val="001E2083"/>
    <w:rsid w:val="001F2A59"/>
    <w:rsid w:val="002038CF"/>
    <w:rsid w:val="00222127"/>
    <w:rsid w:val="00231A68"/>
    <w:rsid w:val="00235C82"/>
    <w:rsid w:val="0023722F"/>
    <w:rsid w:val="00237AE9"/>
    <w:rsid w:val="002448D4"/>
    <w:rsid w:val="00246CF7"/>
    <w:rsid w:val="002544E8"/>
    <w:rsid w:val="002559F8"/>
    <w:rsid w:val="0026691B"/>
    <w:rsid w:val="00273087"/>
    <w:rsid w:val="00281837"/>
    <w:rsid w:val="002A2028"/>
    <w:rsid w:val="002B32C1"/>
    <w:rsid w:val="002B3ACD"/>
    <w:rsid w:val="002C0765"/>
    <w:rsid w:val="002C118C"/>
    <w:rsid w:val="002C449C"/>
    <w:rsid w:val="002D0588"/>
    <w:rsid w:val="002D0912"/>
    <w:rsid w:val="002E141B"/>
    <w:rsid w:val="002E51E5"/>
    <w:rsid w:val="002F00C6"/>
    <w:rsid w:val="002F1650"/>
    <w:rsid w:val="002F32DF"/>
    <w:rsid w:val="002F50C4"/>
    <w:rsid w:val="00306D46"/>
    <w:rsid w:val="00307941"/>
    <w:rsid w:val="00312B5E"/>
    <w:rsid w:val="003131F9"/>
    <w:rsid w:val="00314202"/>
    <w:rsid w:val="003160D3"/>
    <w:rsid w:val="0031741E"/>
    <w:rsid w:val="00320562"/>
    <w:rsid w:val="00321F20"/>
    <w:rsid w:val="00324936"/>
    <w:rsid w:val="003257C6"/>
    <w:rsid w:val="00331650"/>
    <w:rsid w:val="00333E0D"/>
    <w:rsid w:val="00334250"/>
    <w:rsid w:val="0034326C"/>
    <w:rsid w:val="00347588"/>
    <w:rsid w:val="003528D0"/>
    <w:rsid w:val="00355EED"/>
    <w:rsid w:val="00370C51"/>
    <w:rsid w:val="00373F04"/>
    <w:rsid w:val="0037418A"/>
    <w:rsid w:val="00375EC6"/>
    <w:rsid w:val="00381D3D"/>
    <w:rsid w:val="003832B4"/>
    <w:rsid w:val="0038499B"/>
    <w:rsid w:val="00384A89"/>
    <w:rsid w:val="00390E43"/>
    <w:rsid w:val="00391DA7"/>
    <w:rsid w:val="00397621"/>
    <w:rsid w:val="003A0DE6"/>
    <w:rsid w:val="003A1C2E"/>
    <w:rsid w:val="003A3B26"/>
    <w:rsid w:val="003B36F5"/>
    <w:rsid w:val="003C0347"/>
    <w:rsid w:val="003C258B"/>
    <w:rsid w:val="003C4B6A"/>
    <w:rsid w:val="003C6CD4"/>
    <w:rsid w:val="003E4937"/>
    <w:rsid w:val="003F3D2E"/>
    <w:rsid w:val="003F75FB"/>
    <w:rsid w:val="003F79A4"/>
    <w:rsid w:val="004018F4"/>
    <w:rsid w:val="00402B58"/>
    <w:rsid w:val="00402E32"/>
    <w:rsid w:val="0040308D"/>
    <w:rsid w:val="00404F7F"/>
    <w:rsid w:val="00411F00"/>
    <w:rsid w:val="00432CAF"/>
    <w:rsid w:val="00436039"/>
    <w:rsid w:val="004435D1"/>
    <w:rsid w:val="00443E3C"/>
    <w:rsid w:val="004543C5"/>
    <w:rsid w:val="004567DE"/>
    <w:rsid w:val="00457EB9"/>
    <w:rsid w:val="004606B4"/>
    <w:rsid w:val="0047077F"/>
    <w:rsid w:val="004726B7"/>
    <w:rsid w:val="004754F8"/>
    <w:rsid w:val="004858BD"/>
    <w:rsid w:val="00486070"/>
    <w:rsid w:val="00491F25"/>
    <w:rsid w:val="00495B9E"/>
    <w:rsid w:val="0049714C"/>
    <w:rsid w:val="004974C0"/>
    <w:rsid w:val="004A0A23"/>
    <w:rsid w:val="004A4489"/>
    <w:rsid w:val="004A6F64"/>
    <w:rsid w:val="004C1A3B"/>
    <w:rsid w:val="004C1E71"/>
    <w:rsid w:val="004C2A81"/>
    <w:rsid w:val="004C6696"/>
    <w:rsid w:val="004D145B"/>
    <w:rsid w:val="004E336C"/>
    <w:rsid w:val="004E3CCB"/>
    <w:rsid w:val="004F51DF"/>
    <w:rsid w:val="004F5C9E"/>
    <w:rsid w:val="00501443"/>
    <w:rsid w:val="00516715"/>
    <w:rsid w:val="00520AA6"/>
    <w:rsid w:val="005219FF"/>
    <w:rsid w:val="005252BA"/>
    <w:rsid w:val="0054096A"/>
    <w:rsid w:val="0055000D"/>
    <w:rsid w:val="00551529"/>
    <w:rsid w:val="00551856"/>
    <w:rsid w:val="005523BE"/>
    <w:rsid w:val="00563E5D"/>
    <w:rsid w:val="00566901"/>
    <w:rsid w:val="00566E57"/>
    <w:rsid w:val="005753FB"/>
    <w:rsid w:val="00577696"/>
    <w:rsid w:val="00582866"/>
    <w:rsid w:val="00585BF5"/>
    <w:rsid w:val="0058709F"/>
    <w:rsid w:val="00590EF5"/>
    <w:rsid w:val="00597B9A"/>
    <w:rsid w:val="005A0BEF"/>
    <w:rsid w:val="005A2294"/>
    <w:rsid w:val="005A2EE9"/>
    <w:rsid w:val="005A77F9"/>
    <w:rsid w:val="005B646B"/>
    <w:rsid w:val="005D079B"/>
    <w:rsid w:val="005D102E"/>
    <w:rsid w:val="005D57B8"/>
    <w:rsid w:val="005E2F9E"/>
    <w:rsid w:val="005E4F37"/>
    <w:rsid w:val="005E54B8"/>
    <w:rsid w:val="005F7FC0"/>
    <w:rsid w:val="00602C44"/>
    <w:rsid w:val="006078DA"/>
    <w:rsid w:val="00611CEB"/>
    <w:rsid w:val="00612484"/>
    <w:rsid w:val="00613EA4"/>
    <w:rsid w:val="00614AEE"/>
    <w:rsid w:val="00617C4E"/>
    <w:rsid w:val="00621E5D"/>
    <w:rsid w:val="00625150"/>
    <w:rsid w:val="00632614"/>
    <w:rsid w:val="00633BE4"/>
    <w:rsid w:val="0064705D"/>
    <w:rsid w:val="00650CE7"/>
    <w:rsid w:val="00661B72"/>
    <w:rsid w:val="0066419B"/>
    <w:rsid w:val="0066653A"/>
    <w:rsid w:val="00684A8A"/>
    <w:rsid w:val="0068584E"/>
    <w:rsid w:val="00692AB5"/>
    <w:rsid w:val="006959D4"/>
    <w:rsid w:val="00696624"/>
    <w:rsid w:val="00696B60"/>
    <w:rsid w:val="006971E2"/>
    <w:rsid w:val="006A04BF"/>
    <w:rsid w:val="006A4B05"/>
    <w:rsid w:val="006A6E21"/>
    <w:rsid w:val="006A6FF7"/>
    <w:rsid w:val="006B13BB"/>
    <w:rsid w:val="006B5214"/>
    <w:rsid w:val="006B5725"/>
    <w:rsid w:val="006B6DD2"/>
    <w:rsid w:val="006C3FA2"/>
    <w:rsid w:val="006E06CF"/>
    <w:rsid w:val="006E0D31"/>
    <w:rsid w:val="006F3DE3"/>
    <w:rsid w:val="006F4BC2"/>
    <w:rsid w:val="006F5CED"/>
    <w:rsid w:val="006F7B96"/>
    <w:rsid w:val="00705D74"/>
    <w:rsid w:val="007124D3"/>
    <w:rsid w:val="00717E01"/>
    <w:rsid w:val="0072176B"/>
    <w:rsid w:val="0072520F"/>
    <w:rsid w:val="007322F0"/>
    <w:rsid w:val="00735904"/>
    <w:rsid w:val="007436E4"/>
    <w:rsid w:val="007515A5"/>
    <w:rsid w:val="00753734"/>
    <w:rsid w:val="00753A3D"/>
    <w:rsid w:val="0076658F"/>
    <w:rsid w:val="00770B47"/>
    <w:rsid w:val="007717EC"/>
    <w:rsid w:val="007813F0"/>
    <w:rsid w:val="00791AB8"/>
    <w:rsid w:val="007A00C2"/>
    <w:rsid w:val="007A16EB"/>
    <w:rsid w:val="007A5EE8"/>
    <w:rsid w:val="007A601D"/>
    <w:rsid w:val="007B1A06"/>
    <w:rsid w:val="007B2B12"/>
    <w:rsid w:val="007B5B33"/>
    <w:rsid w:val="007C19FA"/>
    <w:rsid w:val="007C2A3E"/>
    <w:rsid w:val="007C4BB8"/>
    <w:rsid w:val="007C5B38"/>
    <w:rsid w:val="007C6D2D"/>
    <w:rsid w:val="007D0712"/>
    <w:rsid w:val="007D11BF"/>
    <w:rsid w:val="007E1970"/>
    <w:rsid w:val="007E3E35"/>
    <w:rsid w:val="00800F89"/>
    <w:rsid w:val="00801372"/>
    <w:rsid w:val="00801B23"/>
    <w:rsid w:val="00803159"/>
    <w:rsid w:val="008035B3"/>
    <w:rsid w:val="00814DCA"/>
    <w:rsid w:val="008154DC"/>
    <w:rsid w:val="00831811"/>
    <w:rsid w:val="00845EDD"/>
    <w:rsid w:val="0086207F"/>
    <w:rsid w:val="008637A0"/>
    <w:rsid w:val="008702A2"/>
    <w:rsid w:val="00873999"/>
    <w:rsid w:val="0087663F"/>
    <w:rsid w:val="00877823"/>
    <w:rsid w:val="00883A25"/>
    <w:rsid w:val="00893D23"/>
    <w:rsid w:val="008A0196"/>
    <w:rsid w:val="008B0345"/>
    <w:rsid w:val="008C19DD"/>
    <w:rsid w:val="008C6345"/>
    <w:rsid w:val="008D0795"/>
    <w:rsid w:val="008D24D3"/>
    <w:rsid w:val="008D3F36"/>
    <w:rsid w:val="008D5D65"/>
    <w:rsid w:val="008D685C"/>
    <w:rsid w:val="008E2008"/>
    <w:rsid w:val="008F0854"/>
    <w:rsid w:val="008F1C14"/>
    <w:rsid w:val="008F513B"/>
    <w:rsid w:val="00905932"/>
    <w:rsid w:val="00911159"/>
    <w:rsid w:val="00912F36"/>
    <w:rsid w:val="00917C8A"/>
    <w:rsid w:val="009259BC"/>
    <w:rsid w:val="00926414"/>
    <w:rsid w:val="009278A0"/>
    <w:rsid w:val="0094336D"/>
    <w:rsid w:val="009558F7"/>
    <w:rsid w:val="009622AA"/>
    <w:rsid w:val="00962583"/>
    <w:rsid w:val="00962F36"/>
    <w:rsid w:val="009668F4"/>
    <w:rsid w:val="009738F1"/>
    <w:rsid w:val="00993CAF"/>
    <w:rsid w:val="009A15F8"/>
    <w:rsid w:val="009A383C"/>
    <w:rsid w:val="009A4436"/>
    <w:rsid w:val="009B263F"/>
    <w:rsid w:val="009D7B0C"/>
    <w:rsid w:val="00A01F07"/>
    <w:rsid w:val="00A02C29"/>
    <w:rsid w:val="00A047CF"/>
    <w:rsid w:val="00A15B46"/>
    <w:rsid w:val="00A20733"/>
    <w:rsid w:val="00A22488"/>
    <w:rsid w:val="00A22B4D"/>
    <w:rsid w:val="00A32501"/>
    <w:rsid w:val="00A34A51"/>
    <w:rsid w:val="00A414D6"/>
    <w:rsid w:val="00A556F0"/>
    <w:rsid w:val="00A61B0E"/>
    <w:rsid w:val="00A70388"/>
    <w:rsid w:val="00A7148E"/>
    <w:rsid w:val="00A8137A"/>
    <w:rsid w:val="00A81A4D"/>
    <w:rsid w:val="00A82687"/>
    <w:rsid w:val="00A83472"/>
    <w:rsid w:val="00A86521"/>
    <w:rsid w:val="00A93897"/>
    <w:rsid w:val="00A972DA"/>
    <w:rsid w:val="00AA25B4"/>
    <w:rsid w:val="00AA2782"/>
    <w:rsid w:val="00AA36C2"/>
    <w:rsid w:val="00AA73E7"/>
    <w:rsid w:val="00AB2A0F"/>
    <w:rsid w:val="00AE4983"/>
    <w:rsid w:val="00AE5ECA"/>
    <w:rsid w:val="00AF2194"/>
    <w:rsid w:val="00AF642F"/>
    <w:rsid w:val="00B03771"/>
    <w:rsid w:val="00B122CC"/>
    <w:rsid w:val="00B124B2"/>
    <w:rsid w:val="00B1555F"/>
    <w:rsid w:val="00B21F87"/>
    <w:rsid w:val="00B24A20"/>
    <w:rsid w:val="00B3077B"/>
    <w:rsid w:val="00B37AD3"/>
    <w:rsid w:val="00B40729"/>
    <w:rsid w:val="00B40856"/>
    <w:rsid w:val="00B4168F"/>
    <w:rsid w:val="00B42181"/>
    <w:rsid w:val="00B55309"/>
    <w:rsid w:val="00B73E73"/>
    <w:rsid w:val="00B83E92"/>
    <w:rsid w:val="00B85173"/>
    <w:rsid w:val="00B91E7C"/>
    <w:rsid w:val="00B92E6C"/>
    <w:rsid w:val="00B94C42"/>
    <w:rsid w:val="00B96829"/>
    <w:rsid w:val="00B96DBF"/>
    <w:rsid w:val="00BA2E00"/>
    <w:rsid w:val="00BA3E70"/>
    <w:rsid w:val="00BA4CCD"/>
    <w:rsid w:val="00BC29E5"/>
    <w:rsid w:val="00BD1D11"/>
    <w:rsid w:val="00BD5AA6"/>
    <w:rsid w:val="00BF5346"/>
    <w:rsid w:val="00BF732B"/>
    <w:rsid w:val="00C000D7"/>
    <w:rsid w:val="00C13EFD"/>
    <w:rsid w:val="00C24E0D"/>
    <w:rsid w:val="00C24F95"/>
    <w:rsid w:val="00C27B04"/>
    <w:rsid w:val="00C36026"/>
    <w:rsid w:val="00C56EF3"/>
    <w:rsid w:val="00C64134"/>
    <w:rsid w:val="00C67197"/>
    <w:rsid w:val="00C724BC"/>
    <w:rsid w:val="00C77FAF"/>
    <w:rsid w:val="00C80299"/>
    <w:rsid w:val="00C81C5E"/>
    <w:rsid w:val="00C85701"/>
    <w:rsid w:val="00C86605"/>
    <w:rsid w:val="00C874A4"/>
    <w:rsid w:val="00C96971"/>
    <w:rsid w:val="00C97200"/>
    <w:rsid w:val="00C979FF"/>
    <w:rsid w:val="00CA09EF"/>
    <w:rsid w:val="00CA2066"/>
    <w:rsid w:val="00CA5C67"/>
    <w:rsid w:val="00CB4E11"/>
    <w:rsid w:val="00D02C98"/>
    <w:rsid w:val="00D15BDF"/>
    <w:rsid w:val="00D21D42"/>
    <w:rsid w:val="00D37BB1"/>
    <w:rsid w:val="00D41A09"/>
    <w:rsid w:val="00D46D5B"/>
    <w:rsid w:val="00D50806"/>
    <w:rsid w:val="00D55584"/>
    <w:rsid w:val="00D6041B"/>
    <w:rsid w:val="00D6626F"/>
    <w:rsid w:val="00D67DE1"/>
    <w:rsid w:val="00D757E0"/>
    <w:rsid w:val="00D75E45"/>
    <w:rsid w:val="00D803A5"/>
    <w:rsid w:val="00D803E6"/>
    <w:rsid w:val="00D86197"/>
    <w:rsid w:val="00D8636E"/>
    <w:rsid w:val="00D86814"/>
    <w:rsid w:val="00D92798"/>
    <w:rsid w:val="00D93991"/>
    <w:rsid w:val="00D94E57"/>
    <w:rsid w:val="00D96CC8"/>
    <w:rsid w:val="00DA083D"/>
    <w:rsid w:val="00DA205F"/>
    <w:rsid w:val="00DA4CB9"/>
    <w:rsid w:val="00DC4CD4"/>
    <w:rsid w:val="00DC55B6"/>
    <w:rsid w:val="00DD483A"/>
    <w:rsid w:val="00DE07E8"/>
    <w:rsid w:val="00DE58F9"/>
    <w:rsid w:val="00DE7D1F"/>
    <w:rsid w:val="00DF4EAA"/>
    <w:rsid w:val="00DF4FE8"/>
    <w:rsid w:val="00E030C5"/>
    <w:rsid w:val="00E063EC"/>
    <w:rsid w:val="00E066AF"/>
    <w:rsid w:val="00E13788"/>
    <w:rsid w:val="00E14F2D"/>
    <w:rsid w:val="00E16C94"/>
    <w:rsid w:val="00E26EBE"/>
    <w:rsid w:val="00E34FC3"/>
    <w:rsid w:val="00E40D44"/>
    <w:rsid w:val="00E5079C"/>
    <w:rsid w:val="00E72971"/>
    <w:rsid w:val="00E72FE4"/>
    <w:rsid w:val="00E817A2"/>
    <w:rsid w:val="00E86A93"/>
    <w:rsid w:val="00E937B3"/>
    <w:rsid w:val="00E93FF4"/>
    <w:rsid w:val="00EA24A7"/>
    <w:rsid w:val="00EA6133"/>
    <w:rsid w:val="00EB05C9"/>
    <w:rsid w:val="00EB0FA6"/>
    <w:rsid w:val="00EB711B"/>
    <w:rsid w:val="00EC78D4"/>
    <w:rsid w:val="00ED2702"/>
    <w:rsid w:val="00ED2749"/>
    <w:rsid w:val="00EE673F"/>
    <w:rsid w:val="00EF4A6C"/>
    <w:rsid w:val="00F05018"/>
    <w:rsid w:val="00F12A98"/>
    <w:rsid w:val="00F1329E"/>
    <w:rsid w:val="00F22420"/>
    <w:rsid w:val="00F24EFA"/>
    <w:rsid w:val="00F3353F"/>
    <w:rsid w:val="00F430FE"/>
    <w:rsid w:val="00F45F39"/>
    <w:rsid w:val="00F50543"/>
    <w:rsid w:val="00F53B86"/>
    <w:rsid w:val="00F623E5"/>
    <w:rsid w:val="00F76AA2"/>
    <w:rsid w:val="00FA044E"/>
    <w:rsid w:val="00FA1923"/>
    <w:rsid w:val="00FA39AA"/>
    <w:rsid w:val="00FA4F14"/>
    <w:rsid w:val="00FB1DE9"/>
    <w:rsid w:val="00FC1F49"/>
    <w:rsid w:val="00FC548F"/>
    <w:rsid w:val="00FC6893"/>
    <w:rsid w:val="00FE5CCE"/>
    <w:rsid w:val="00FF396F"/>
    <w:rsid w:val="00FF670D"/>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6F6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19FF"/>
    <w:rPr>
      <w:rFonts w:ascii="Times New Roman" w:eastAsia="Times New Roman" w:hAnsi="Times New Roman" w:cs="Times New Roman"/>
      <w:sz w:val="20"/>
      <w:szCs w:val="20"/>
    </w:rPr>
  </w:style>
  <w:style w:type="paragraph" w:styleId="Heading1">
    <w:name w:val="heading 1"/>
    <w:basedOn w:val="Normal"/>
    <w:next w:val="Normal"/>
    <w:link w:val="Heading1Char"/>
    <w:qFormat/>
    <w:rsid w:val="005219FF"/>
    <w:pPr>
      <w:keepNext/>
      <w:outlineLvl w:val="0"/>
    </w:pPr>
    <w:rPr>
      <w:b/>
      <w:sz w:val="24"/>
      <w:szCs w:val="24"/>
      <w:lang w:val="x-none" w:eastAsia="x-none"/>
    </w:rPr>
  </w:style>
  <w:style w:type="paragraph" w:styleId="Heading2">
    <w:name w:val="heading 2"/>
    <w:basedOn w:val="Normal"/>
    <w:next w:val="Normal"/>
    <w:link w:val="Heading2Char"/>
    <w:qFormat/>
    <w:rsid w:val="005219FF"/>
    <w:pPr>
      <w:keepNext/>
      <w:ind w:left="720" w:hanging="720"/>
      <w:outlineLvl w:val="1"/>
    </w:pPr>
    <w:rPr>
      <w:b/>
      <w:sz w:val="24"/>
      <w:szCs w:val="24"/>
    </w:rPr>
  </w:style>
  <w:style w:type="paragraph" w:styleId="Heading7">
    <w:name w:val="heading 7"/>
    <w:basedOn w:val="Normal"/>
    <w:next w:val="Normal"/>
    <w:link w:val="Heading7Char"/>
    <w:qFormat/>
    <w:rsid w:val="005219FF"/>
    <w:pPr>
      <w:keepNext/>
      <w:ind w:left="720" w:hanging="72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9FF"/>
    <w:rPr>
      <w:rFonts w:ascii="Times New Roman" w:eastAsia="Times New Roman" w:hAnsi="Times New Roman" w:cs="Times New Roman"/>
      <w:b/>
      <w:lang w:val="x-none" w:eastAsia="x-none"/>
    </w:rPr>
  </w:style>
  <w:style w:type="character" w:customStyle="1" w:styleId="Heading2Char">
    <w:name w:val="Heading 2 Char"/>
    <w:basedOn w:val="DefaultParagraphFont"/>
    <w:link w:val="Heading2"/>
    <w:rsid w:val="005219FF"/>
    <w:rPr>
      <w:rFonts w:ascii="Times New Roman" w:eastAsia="Times New Roman" w:hAnsi="Times New Roman" w:cs="Times New Roman"/>
      <w:b/>
    </w:rPr>
  </w:style>
  <w:style w:type="character" w:customStyle="1" w:styleId="Heading7Char">
    <w:name w:val="Heading 7 Char"/>
    <w:basedOn w:val="DefaultParagraphFont"/>
    <w:link w:val="Heading7"/>
    <w:rsid w:val="005219FF"/>
    <w:rPr>
      <w:rFonts w:ascii="Times New Roman" w:eastAsia="Times New Roman" w:hAnsi="Times New Roman" w:cs="Times New Roman"/>
      <w:lang w:val="x-none" w:eastAsia="x-none"/>
    </w:rPr>
  </w:style>
  <w:style w:type="paragraph" w:styleId="Title">
    <w:name w:val="Title"/>
    <w:basedOn w:val="Normal"/>
    <w:link w:val="TitleChar"/>
    <w:qFormat/>
    <w:rsid w:val="005219FF"/>
    <w:pPr>
      <w:jc w:val="center"/>
    </w:pPr>
    <w:rPr>
      <w:b/>
      <w:sz w:val="24"/>
      <w:szCs w:val="24"/>
    </w:rPr>
  </w:style>
  <w:style w:type="character" w:customStyle="1" w:styleId="TitleChar">
    <w:name w:val="Title Char"/>
    <w:basedOn w:val="DefaultParagraphFont"/>
    <w:link w:val="Title"/>
    <w:rsid w:val="005219FF"/>
    <w:rPr>
      <w:rFonts w:ascii="Times New Roman" w:eastAsia="Times New Roman" w:hAnsi="Times New Roman" w:cs="Times New Roman"/>
      <w:b/>
    </w:rPr>
  </w:style>
  <w:style w:type="paragraph" w:styleId="Subtitle">
    <w:name w:val="Subtitle"/>
    <w:basedOn w:val="Normal"/>
    <w:link w:val="SubtitleChar"/>
    <w:qFormat/>
    <w:rsid w:val="005219FF"/>
    <w:rPr>
      <w:sz w:val="24"/>
      <w:szCs w:val="24"/>
    </w:rPr>
  </w:style>
  <w:style w:type="character" w:customStyle="1" w:styleId="SubtitleChar">
    <w:name w:val="Subtitle Char"/>
    <w:basedOn w:val="DefaultParagraphFont"/>
    <w:link w:val="Subtitle"/>
    <w:rsid w:val="005219FF"/>
    <w:rPr>
      <w:rFonts w:ascii="Times New Roman" w:eastAsia="Times New Roman" w:hAnsi="Times New Roman" w:cs="Times New Roman"/>
    </w:rPr>
  </w:style>
  <w:style w:type="character" w:styleId="Hyperlink">
    <w:name w:val="Hyperlink"/>
    <w:rsid w:val="005219FF"/>
    <w:rPr>
      <w:color w:val="0000FF"/>
      <w:u w:val="single"/>
    </w:rPr>
  </w:style>
  <w:style w:type="paragraph" w:styleId="BodyText">
    <w:name w:val="Body Text"/>
    <w:basedOn w:val="Normal"/>
    <w:link w:val="BodyTextChar"/>
    <w:rsid w:val="005219FF"/>
    <w:rPr>
      <w:sz w:val="24"/>
      <w:szCs w:val="24"/>
    </w:rPr>
  </w:style>
  <w:style w:type="character" w:customStyle="1" w:styleId="BodyTextChar">
    <w:name w:val="Body Text Char"/>
    <w:basedOn w:val="DefaultParagraphFont"/>
    <w:link w:val="BodyText"/>
    <w:rsid w:val="005219FF"/>
    <w:rPr>
      <w:rFonts w:ascii="Times New Roman" w:eastAsia="Times New Roman" w:hAnsi="Times New Roman" w:cs="Times New Roman"/>
    </w:rPr>
  </w:style>
  <w:style w:type="paragraph" w:styleId="BodyTextIndent">
    <w:name w:val="Body Text Indent"/>
    <w:basedOn w:val="Normal"/>
    <w:link w:val="BodyTextIndentChar"/>
    <w:rsid w:val="005219FF"/>
    <w:rPr>
      <w:color w:val="000080"/>
      <w:sz w:val="24"/>
      <w:szCs w:val="24"/>
    </w:rPr>
  </w:style>
  <w:style w:type="character" w:customStyle="1" w:styleId="BodyTextIndentChar">
    <w:name w:val="Body Text Indent Char"/>
    <w:basedOn w:val="DefaultParagraphFont"/>
    <w:link w:val="BodyTextIndent"/>
    <w:rsid w:val="005219FF"/>
    <w:rPr>
      <w:rFonts w:ascii="Times New Roman" w:eastAsia="Times New Roman" w:hAnsi="Times New Roman" w:cs="Times New Roman"/>
      <w:color w:val="000080"/>
    </w:rPr>
  </w:style>
  <w:style w:type="paragraph" w:styleId="Footer">
    <w:name w:val="footer"/>
    <w:basedOn w:val="Normal"/>
    <w:link w:val="FooterChar"/>
    <w:rsid w:val="005219FF"/>
    <w:pPr>
      <w:tabs>
        <w:tab w:val="center" w:pos="4320"/>
        <w:tab w:val="right" w:pos="8640"/>
      </w:tabs>
    </w:pPr>
  </w:style>
  <w:style w:type="character" w:customStyle="1" w:styleId="FooterChar">
    <w:name w:val="Footer Char"/>
    <w:basedOn w:val="DefaultParagraphFont"/>
    <w:link w:val="Footer"/>
    <w:semiHidden/>
    <w:rsid w:val="005219FF"/>
    <w:rPr>
      <w:rFonts w:ascii="Times New Roman" w:eastAsia="Times New Roman" w:hAnsi="Times New Roman" w:cs="Times New Roman"/>
      <w:sz w:val="20"/>
      <w:szCs w:val="20"/>
    </w:rPr>
  </w:style>
  <w:style w:type="character" w:styleId="PageNumber">
    <w:name w:val="page number"/>
    <w:rsid w:val="005219FF"/>
  </w:style>
  <w:style w:type="paragraph" w:styleId="BodyTextIndent2">
    <w:name w:val="Body Text Indent 2"/>
    <w:basedOn w:val="Normal"/>
    <w:link w:val="BodyTextIndent2Char"/>
    <w:rsid w:val="005219FF"/>
    <w:pPr>
      <w:ind w:firstLine="720"/>
    </w:pPr>
    <w:rPr>
      <w:sz w:val="24"/>
      <w:szCs w:val="24"/>
      <w:lang w:val="x-none" w:eastAsia="x-none"/>
    </w:rPr>
  </w:style>
  <w:style w:type="character" w:customStyle="1" w:styleId="BodyTextIndent2Char">
    <w:name w:val="Body Text Indent 2 Char"/>
    <w:basedOn w:val="DefaultParagraphFont"/>
    <w:link w:val="BodyTextIndent2"/>
    <w:rsid w:val="005219FF"/>
    <w:rPr>
      <w:rFonts w:ascii="Times New Roman" w:eastAsia="Times New Roman" w:hAnsi="Times New Roman" w:cs="Times New Roman"/>
      <w:lang w:val="x-none" w:eastAsia="x-none"/>
    </w:rPr>
  </w:style>
  <w:style w:type="paragraph" w:styleId="BodyTextIndent3">
    <w:name w:val="Body Text Indent 3"/>
    <w:basedOn w:val="Normal"/>
    <w:link w:val="BodyTextIndent3Char"/>
    <w:rsid w:val="005219FF"/>
    <w:pPr>
      <w:ind w:left="720" w:hanging="720"/>
    </w:pPr>
    <w:rPr>
      <w:color w:val="000080"/>
      <w:sz w:val="24"/>
      <w:szCs w:val="24"/>
    </w:rPr>
  </w:style>
  <w:style w:type="character" w:customStyle="1" w:styleId="BodyTextIndent3Char">
    <w:name w:val="Body Text Indent 3 Char"/>
    <w:basedOn w:val="DefaultParagraphFont"/>
    <w:link w:val="BodyTextIndent3"/>
    <w:rsid w:val="005219FF"/>
    <w:rPr>
      <w:rFonts w:ascii="Times New Roman" w:eastAsia="Times New Roman" w:hAnsi="Times New Roman" w:cs="Times New Roman"/>
      <w:color w:val="000080"/>
    </w:rPr>
  </w:style>
  <w:style w:type="paragraph" w:customStyle="1" w:styleId="Level1">
    <w:name w:val="Level 1"/>
    <w:basedOn w:val="Normal"/>
    <w:rsid w:val="005219FF"/>
    <w:pPr>
      <w:widowControl w:val="0"/>
      <w:numPr>
        <w:numId w:val="1"/>
      </w:numPr>
      <w:autoSpaceDE w:val="0"/>
      <w:autoSpaceDN w:val="0"/>
      <w:adjustRightInd w:val="0"/>
      <w:ind w:left="1620" w:hanging="540"/>
      <w:outlineLvl w:val="0"/>
    </w:pPr>
    <w:rPr>
      <w:rFonts w:ascii="Courier New" w:hAnsi="Courier New"/>
    </w:rPr>
  </w:style>
  <w:style w:type="character" w:styleId="Emphasis">
    <w:name w:val="Emphasis"/>
    <w:uiPriority w:val="20"/>
    <w:rsid w:val="005219FF"/>
    <w:rPr>
      <w:i/>
    </w:rPr>
  </w:style>
  <w:style w:type="character" w:customStyle="1" w:styleId="A7">
    <w:name w:val="A7"/>
    <w:uiPriority w:val="99"/>
    <w:rsid w:val="005219FF"/>
    <w:rPr>
      <w:rFonts w:cs="HelveticaNeue Condensed"/>
      <w:color w:val="000000"/>
      <w:sz w:val="16"/>
      <w:szCs w:val="16"/>
    </w:rPr>
  </w:style>
  <w:style w:type="character" w:customStyle="1" w:styleId="BalloonTextChar">
    <w:name w:val="Balloon Text Char"/>
    <w:basedOn w:val="DefaultParagraphFont"/>
    <w:link w:val="BalloonText"/>
    <w:uiPriority w:val="99"/>
    <w:semiHidden/>
    <w:rsid w:val="005219FF"/>
    <w:rPr>
      <w:rFonts w:ascii="Lucida Grande" w:eastAsia="Times New Roman" w:hAnsi="Lucida Grande" w:cs="Lucida Grande"/>
      <w:sz w:val="18"/>
      <w:szCs w:val="18"/>
    </w:rPr>
  </w:style>
  <w:style w:type="paragraph" w:styleId="BalloonText">
    <w:name w:val="Balloon Text"/>
    <w:basedOn w:val="Normal"/>
    <w:link w:val="BalloonTextChar"/>
    <w:uiPriority w:val="99"/>
    <w:semiHidden/>
    <w:unhideWhenUsed/>
    <w:rsid w:val="005219FF"/>
    <w:rPr>
      <w:rFonts w:ascii="Lucida Grande" w:hAnsi="Lucida Grande" w:cs="Lucida Grande"/>
      <w:sz w:val="18"/>
      <w:szCs w:val="18"/>
    </w:rPr>
  </w:style>
  <w:style w:type="character" w:customStyle="1" w:styleId="xapple-style-span">
    <w:name w:val="x_apple-style-span"/>
    <w:rsid w:val="005219FF"/>
  </w:style>
  <w:style w:type="paragraph" w:styleId="Header">
    <w:name w:val="header"/>
    <w:basedOn w:val="Normal"/>
    <w:link w:val="HeaderChar"/>
    <w:uiPriority w:val="99"/>
    <w:unhideWhenUsed/>
    <w:rsid w:val="005219FF"/>
    <w:pPr>
      <w:tabs>
        <w:tab w:val="center" w:pos="4320"/>
        <w:tab w:val="right" w:pos="8640"/>
      </w:tabs>
    </w:pPr>
  </w:style>
  <w:style w:type="character" w:customStyle="1" w:styleId="HeaderChar">
    <w:name w:val="Header Char"/>
    <w:basedOn w:val="DefaultParagraphFont"/>
    <w:link w:val="Header"/>
    <w:uiPriority w:val="99"/>
    <w:rsid w:val="005219FF"/>
    <w:rPr>
      <w:rFonts w:ascii="Times New Roman" w:eastAsia="Times New Roman" w:hAnsi="Times New Roman" w:cs="Times New Roman"/>
      <w:sz w:val="20"/>
      <w:szCs w:val="20"/>
    </w:rPr>
  </w:style>
  <w:style w:type="paragraph" w:styleId="NormalWeb">
    <w:name w:val="Normal (Web)"/>
    <w:basedOn w:val="Normal"/>
    <w:uiPriority w:val="99"/>
    <w:semiHidden/>
    <w:unhideWhenUsed/>
    <w:rsid w:val="005219FF"/>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5219FF"/>
  </w:style>
  <w:style w:type="paragraph" w:customStyle="1" w:styleId="p1">
    <w:name w:val="p1"/>
    <w:basedOn w:val="Normal"/>
    <w:rsid w:val="005219FF"/>
    <w:rPr>
      <w:rFonts w:ascii="Helvetica" w:eastAsiaTheme="minorEastAsia" w:hAnsi="Helvetica"/>
      <w:sz w:val="18"/>
      <w:szCs w:val="18"/>
    </w:rPr>
  </w:style>
  <w:style w:type="paragraph" w:styleId="ListParagraph">
    <w:name w:val="List Paragraph"/>
    <w:basedOn w:val="Normal"/>
    <w:uiPriority w:val="34"/>
    <w:qFormat/>
    <w:rsid w:val="0040308D"/>
    <w:pPr>
      <w:ind w:left="720"/>
      <w:contextualSpacing/>
    </w:pPr>
  </w:style>
  <w:style w:type="character" w:styleId="FollowedHyperlink">
    <w:name w:val="FollowedHyperlink"/>
    <w:basedOn w:val="DefaultParagraphFont"/>
    <w:uiPriority w:val="99"/>
    <w:semiHidden/>
    <w:unhideWhenUsed/>
    <w:rsid w:val="00BA4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10882">
      <w:bodyDiv w:val="1"/>
      <w:marLeft w:val="0"/>
      <w:marRight w:val="0"/>
      <w:marTop w:val="0"/>
      <w:marBottom w:val="0"/>
      <w:divBdr>
        <w:top w:val="none" w:sz="0" w:space="0" w:color="auto"/>
        <w:left w:val="none" w:sz="0" w:space="0" w:color="auto"/>
        <w:bottom w:val="none" w:sz="0" w:space="0" w:color="auto"/>
        <w:right w:val="none" w:sz="0" w:space="0" w:color="auto"/>
      </w:divBdr>
    </w:div>
    <w:div w:id="332143741">
      <w:bodyDiv w:val="1"/>
      <w:marLeft w:val="0"/>
      <w:marRight w:val="0"/>
      <w:marTop w:val="0"/>
      <w:marBottom w:val="0"/>
      <w:divBdr>
        <w:top w:val="none" w:sz="0" w:space="0" w:color="auto"/>
        <w:left w:val="none" w:sz="0" w:space="0" w:color="auto"/>
        <w:bottom w:val="none" w:sz="0" w:space="0" w:color="auto"/>
        <w:right w:val="none" w:sz="0" w:space="0" w:color="auto"/>
      </w:divBdr>
    </w:div>
    <w:div w:id="373501093">
      <w:bodyDiv w:val="1"/>
      <w:marLeft w:val="0"/>
      <w:marRight w:val="0"/>
      <w:marTop w:val="0"/>
      <w:marBottom w:val="0"/>
      <w:divBdr>
        <w:top w:val="none" w:sz="0" w:space="0" w:color="auto"/>
        <w:left w:val="none" w:sz="0" w:space="0" w:color="auto"/>
        <w:bottom w:val="none" w:sz="0" w:space="0" w:color="auto"/>
        <w:right w:val="none" w:sz="0" w:space="0" w:color="auto"/>
      </w:divBdr>
    </w:div>
    <w:div w:id="475726878">
      <w:bodyDiv w:val="1"/>
      <w:marLeft w:val="0"/>
      <w:marRight w:val="0"/>
      <w:marTop w:val="0"/>
      <w:marBottom w:val="0"/>
      <w:divBdr>
        <w:top w:val="none" w:sz="0" w:space="0" w:color="auto"/>
        <w:left w:val="none" w:sz="0" w:space="0" w:color="auto"/>
        <w:bottom w:val="none" w:sz="0" w:space="0" w:color="auto"/>
        <w:right w:val="none" w:sz="0" w:space="0" w:color="auto"/>
      </w:divBdr>
    </w:div>
    <w:div w:id="563838069">
      <w:bodyDiv w:val="1"/>
      <w:marLeft w:val="0"/>
      <w:marRight w:val="0"/>
      <w:marTop w:val="0"/>
      <w:marBottom w:val="0"/>
      <w:divBdr>
        <w:top w:val="none" w:sz="0" w:space="0" w:color="auto"/>
        <w:left w:val="none" w:sz="0" w:space="0" w:color="auto"/>
        <w:bottom w:val="none" w:sz="0" w:space="0" w:color="auto"/>
        <w:right w:val="none" w:sz="0" w:space="0" w:color="auto"/>
      </w:divBdr>
      <w:divsChild>
        <w:div w:id="1640500622">
          <w:marLeft w:val="0"/>
          <w:marRight w:val="0"/>
          <w:marTop w:val="0"/>
          <w:marBottom w:val="0"/>
          <w:divBdr>
            <w:top w:val="none" w:sz="0" w:space="0" w:color="auto"/>
            <w:left w:val="none" w:sz="0" w:space="0" w:color="auto"/>
            <w:bottom w:val="none" w:sz="0" w:space="0" w:color="auto"/>
            <w:right w:val="none" w:sz="0" w:space="0" w:color="auto"/>
          </w:divBdr>
        </w:div>
        <w:div w:id="63916466">
          <w:marLeft w:val="0"/>
          <w:marRight w:val="0"/>
          <w:marTop w:val="0"/>
          <w:marBottom w:val="0"/>
          <w:divBdr>
            <w:top w:val="none" w:sz="0" w:space="0" w:color="auto"/>
            <w:left w:val="none" w:sz="0" w:space="0" w:color="auto"/>
            <w:bottom w:val="none" w:sz="0" w:space="0" w:color="auto"/>
            <w:right w:val="none" w:sz="0" w:space="0" w:color="auto"/>
          </w:divBdr>
        </w:div>
        <w:div w:id="1354258209">
          <w:marLeft w:val="0"/>
          <w:marRight w:val="0"/>
          <w:marTop w:val="0"/>
          <w:marBottom w:val="0"/>
          <w:divBdr>
            <w:top w:val="none" w:sz="0" w:space="0" w:color="auto"/>
            <w:left w:val="none" w:sz="0" w:space="0" w:color="auto"/>
            <w:bottom w:val="none" w:sz="0" w:space="0" w:color="auto"/>
            <w:right w:val="none" w:sz="0" w:space="0" w:color="auto"/>
          </w:divBdr>
        </w:div>
      </w:divsChild>
    </w:div>
    <w:div w:id="608590845">
      <w:bodyDiv w:val="1"/>
      <w:marLeft w:val="0"/>
      <w:marRight w:val="0"/>
      <w:marTop w:val="0"/>
      <w:marBottom w:val="0"/>
      <w:divBdr>
        <w:top w:val="none" w:sz="0" w:space="0" w:color="auto"/>
        <w:left w:val="none" w:sz="0" w:space="0" w:color="auto"/>
        <w:bottom w:val="none" w:sz="0" w:space="0" w:color="auto"/>
        <w:right w:val="none" w:sz="0" w:space="0" w:color="auto"/>
      </w:divBdr>
    </w:div>
    <w:div w:id="738207224">
      <w:bodyDiv w:val="1"/>
      <w:marLeft w:val="0"/>
      <w:marRight w:val="0"/>
      <w:marTop w:val="0"/>
      <w:marBottom w:val="0"/>
      <w:divBdr>
        <w:top w:val="none" w:sz="0" w:space="0" w:color="auto"/>
        <w:left w:val="none" w:sz="0" w:space="0" w:color="auto"/>
        <w:bottom w:val="none" w:sz="0" w:space="0" w:color="auto"/>
        <w:right w:val="none" w:sz="0" w:space="0" w:color="auto"/>
      </w:divBdr>
    </w:div>
    <w:div w:id="893857388">
      <w:bodyDiv w:val="1"/>
      <w:marLeft w:val="0"/>
      <w:marRight w:val="0"/>
      <w:marTop w:val="0"/>
      <w:marBottom w:val="0"/>
      <w:divBdr>
        <w:top w:val="none" w:sz="0" w:space="0" w:color="auto"/>
        <w:left w:val="none" w:sz="0" w:space="0" w:color="auto"/>
        <w:bottom w:val="none" w:sz="0" w:space="0" w:color="auto"/>
        <w:right w:val="none" w:sz="0" w:space="0" w:color="auto"/>
      </w:divBdr>
    </w:div>
    <w:div w:id="921139161">
      <w:bodyDiv w:val="1"/>
      <w:marLeft w:val="0"/>
      <w:marRight w:val="0"/>
      <w:marTop w:val="0"/>
      <w:marBottom w:val="0"/>
      <w:divBdr>
        <w:top w:val="none" w:sz="0" w:space="0" w:color="auto"/>
        <w:left w:val="none" w:sz="0" w:space="0" w:color="auto"/>
        <w:bottom w:val="none" w:sz="0" w:space="0" w:color="auto"/>
        <w:right w:val="none" w:sz="0" w:space="0" w:color="auto"/>
      </w:divBdr>
    </w:div>
    <w:div w:id="1021013933">
      <w:bodyDiv w:val="1"/>
      <w:marLeft w:val="0"/>
      <w:marRight w:val="0"/>
      <w:marTop w:val="0"/>
      <w:marBottom w:val="0"/>
      <w:divBdr>
        <w:top w:val="none" w:sz="0" w:space="0" w:color="auto"/>
        <w:left w:val="none" w:sz="0" w:space="0" w:color="auto"/>
        <w:bottom w:val="none" w:sz="0" w:space="0" w:color="auto"/>
        <w:right w:val="none" w:sz="0" w:space="0" w:color="auto"/>
      </w:divBdr>
    </w:div>
    <w:div w:id="1247619079">
      <w:bodyDiv w:val="1"/>
      <w:marLeft w:val="0"/>
      <w:marRight w:val="0"/>
      <w:marTop w:val="0"/>
      <w:marBottom w:val="0"/>
      <w:divBdr>
        <w:top w:val="none" w:sz="0" w:space="0" w:color="auto"/>
        <w:left w:val="none" w:sz="0" w:space="0" w:color="auto"/>
        <w:bottom w:val="none" w:sz="0" w:space="0" w:color="auto"/>
        <w:right w:val="none" w:sz="0" w:space="0" w:color="auto"/>
      </w:divBdr>
    </w:div>
    <w:div w:id="1293368517">
      <w:bodyDiv w:val="1"/>
      <w:marLeft w:val="0"/>
      <w:marRight w:val="0"/>
      <w:marTop w:val="0"/>
      <w:marBottom w:val="0"/>
      <w:divBdr>
        <w:top w:val="none" w:sz="0" w:space="0" w:color="auto"/>
        <w:left w:val="none" w:sz="0" w:space="0" w:color="auto"/>
        <w:bottom w:val="none" w:sz="0" w:space="0" w:color="auto"/>
        <w:right w:val="none" w:sz="0" w:space="0" w:color="auto"/>
      </w:divBdr>
    </w:div>
    <w:div w:id="1394742080">
      <w:bodyDiv w:val="1"/>
      <w:marLeft w:val="0"/>
      <w:marRight w:val="0"/>
      <w:marTop w:val="0"/>
      <w:marBottom w:val="0"/>
      <w:divBdr>
        <w:top w:val="none" w:sz="0" w:space="0" w:color="auto"/>
        <w:left w:val="none" w:sz="0" w:space="0" w:color="auto"/>
        <w:bottom w:val="none" w:sz="0" w:space="0" w:color="auto"/>
        <w:right w:val="none" w:sz="0" w:space="0" w:color="auto"/>
      </w:divBdr>
    </w:div>
    <w:div w:id="1451626679">
      <w:bodyDiv w:val="1"/>
      <w:marLeft w:val="0"/>
      <w:marRight w:val="0"/>
      <w:marTop w:val="0"/>
      <w:marBottom w:val="0"/>
      <w:divBdr>
        <w:top w:val="none" w:sz="0" w:space="0" w:color="auto"/>
        <w:left w:val="none" w:sz="0" w:space="0" w:color="auto"/>
        <w:bottom w:val="none" w:sz="0" w:space="0" w:color="auto"/>
        <w:right w:val="none" w:sz="0" w:space="0" w:color="auto"/>
      </w:divBdr>
    </w:div>
    <w:div w:id="1631669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degruyter.com/view/product/447628" TargetMode="External"/><Relationship Id="rId14" Type="http://schemas.openxmlformats.org/officeDocument/2006/relationships/hyperlink" Target="https://jhupbooks.press.jhu.edu/content/aesthetics-total-artwork" TargetMode="External"/><Relationship Id="rId15" Type="http://schemas.openxmlformats.org/officeDocument/2006/relationships/hyperlink" Target="https://www.upress.umn.edu/book-division/books/vila-c-m-flusser" TargetMode="External"/><Relationship Id="rId16" Type="http://schemas.openxmlformats.org/officeDocument/2006/relationships/hyperlink" Target="http://www.utb-shop.de/vilem-flusser-2.html" TargetMode="External"/><Relationship Id="rId17" Type="http://schemas.openxmlformats.org/officeDocument/2006/relationships/hyperlink" Target="http://www.annablume.com.br/loja/product_info.php?products_id=1008&amp;osCsid=fepbaq56u55j4rgpmkd398isr2http://www.annablume.com.br/loja/product_info.php?products_id=1008&amp;osCsid=fepbaq56u55j4rgpmkd398isr2" TargetMode="External"/><Relationship Id="rId18" Type="http://schemas.openxmlformats.org/officeDocument/2006/relationships/hyperlink" Target="https://www.amazon.de/Das-Gesamtkunstwerk-Moderne-Anke-Finger/dp/3525208421" TargetMode="External"/><Relationship Id="rId19" Type="http://schemas.openxmlformats.org/officeDocument/2006/relationships/hyperlink" Target="https://www.press.uillinois.edu/books/catalog/56kyc3ex9780252028175.html" TargetMode="External"/><Relationship Id="rId50" Type="http://schemas.openxmlformats.org/officeDocument/2006/relationships/hyperlink" Target="http://transmediale.de/international-flusser-lecture-anke-finger-performa" TargetMode="External"/><Relationship Id="rId51" Type="http://schemas.openxmlformats.org/officeDocument/2006/relationships/hyperlink" Target="https://mypages.unh.edu/digital-humanities-island-retreat/home" TargetMode="External"/><Relationship Id="rId52" Type="http://schemas.openxmlformats.org/officeDocument/2006/relationships/hyperlink" Target="https://www.youtube.com/watch?v=C7J7AzbjT1A&amp;t=2044s" TargetMode="External"/><Relationship Id="rId53" Type="http://schemas.openxmlformats.org/officeDocument/2006/relationships/hyperlink" Target="http://www.colonialremix.com/" TargetMode="External"/><Relationship Id="rId54" Type="http://schemas.openxmlformats.org/officeDocument/2006/relationships/hyperlink" Target="http://eventalaesthetics.net/" TargetMode="External"/><Relationship Id="rId55" Type="http://schemas.openxmlformats.org/officeDocument/2006/relationships/hyperlink" Target="http://docs.lib.purdue.edu/clcweb/" TargetMode="External"/><Relationship Id="rId56" Type="http://schemas.openxmlformats.org/officeDocument/2006/relationships/hyperlink" Target="http://tujournals.ulb.tu-darmstadt.de/index.php/zif/index" TargetMode="External"/><Relationship Id="rId57" Type="http://schemas.openxmlformats.org/officeDocument/2006/relationships/hyperlink" Target="http://www.gfl-journal.de/index.php" TargetMode="External"/><Relationship Id="rId58" Type="http://schemas.openxmlformats.org/officeDocument/2006/relationships/hyperlink" Target="http://www.flusserbrasil.com/" TargetMode="External"/><Relationship Id="rId59" Type="http://schemas.openxmlformats.org/officeDocument/2006/relationships/hyperlink" Target="http://www.flusserstudies.net/" TargetMode="External"/><Relationship Id="rId40" Type="http://schemas.openxmlformats.org/officeDocument/2006/relationships/hyperlink" Target="http://dsevaluation.com" TargetMode="External"/><Relationship Id="rId41" Type="http://schemas.openxmlformats.org/officeDocument/2006/relationships/hyperlink" Target="http://www.convictionproject.com" TargetMode="External"/><Relationship Id="rId42" Type="http://schemas.openxmlformats.org/officeDocument/2006/relationships/hyperlink" Target="http://dhmediastudies.uconn.edu" TargetMode="External"/><Relationship Id="rId43" Type="http://schemas.openxmlformats.org/officeDocument/2006/relationships/hyperlink" Target="http://dhnetwork.thegsa.org" TargetMode="External"/><Relationship Id="rId44" Type="http://schemas.openxmlformats.org/officeDocument/2006/relationships/hyperlink" Target="http://scalar.usc.edu/" TargetMode="External"/><Relationship Id="rId45" Type="http://schemas.openxmlformats.org/officeDocument/2006/relationships/hyperlink" Target="https://ctdh.io/" TargetMode="External"/><Relationship Id="rId46" Type="http://schemas.openxmlformats.org/officeDocument/2006/relationships/hyperlink" Target="https://mypages.unh.edu/digital-humanities-island-retreat/home" TargetMode="External"/><Relationship Id="rId47" Type="http://schemas.openxmlformats.org/officeDocument/2006/relationships/hyperlink" Target="https://convictionproject.wordpress.com/the-conviction-workshop/" TargetMode="External"/><Relationship Id="rId48" Type="http://schemas.openxmlformats.org/officeDocument/2006/relationships/hyperlink" Target="http://symposium.digitalmediauconn.org/" TargetMode="External"/><Relationship Id="rId49" Type="http://schemas.openxmlformats.org/officeDocument/2006/relationships/hyperlink" Target="http://www.imagesproject.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ehc.uconn.edu/digital-humanities/" TargetMode="External"/><Relationship Id="rId8" Type="http://schemas.openxmlformats.org/officeDocument/2006/relationships/hyperlink" Target="https://ctdh.io/" TargetMode="External"/><Relationship Id="rId9" Type="http://schemas.openxmlformats.org/officeDocument/2006/relationships/hyperlink" Target="https://hsprojects.mit.edu/dhnetwork/" TargetMode="External"/><Relationship Id="rId30" Type="http://schemas.openxmlformats.org/officeDocument/2006/relationships/hyperlink" Target="https://www.youtube.com/channel/UCKbFdLklhY_dRtEFSmo28AA/videos" TargetMode="External"/><Relationship Id="rId31" Type="http://schemas.openxmlformats.org/officeDocument/2006/relationships/hyperlink" Target="https://www.youtube.com/watch?v=xxpDqCGVxlQ&amp;t=1951s" TargetMode="External"/><Relationship Id="rId32" Type="http://schemas.openxmlformats.org/officeDocument/2006/relationships/hyperlink" Target="https://www.youtube.com/watch?v=QY5KQLKwVKQ&amp;t=613s" TargetMode="External"/><Relationship Id="rId33" Type="http://schemas.openxmlformats.org/officeDocument/2006/relationships/hyperlink" Target="https://www.youtube.com/watch?v=N98DweV79bk&amp;t=956s" TargetMode="External"/><Relationship Id="rId34" Type="http://schemas.openxmlformats.org/officeDocument/2006/relationships/hyperlink" Target="https://www.youtube.com/channel/UCKbFdLklhY_dRtEFSmo28AA/videos" TargetMode="External"/><Relationship Id="rId35" Type="http://schemas.openxmlformats.org/officeDocument/2006/relationships/hyperlink" Target="https://vimeo.com/213283177" TargetMode="External"/><Relationship Id="rId36" Type="http://schemas.openxmlformats.org/officeDocument/2006/relationships/hyperlink" Target="https://vimeo.com/156304605" TargetMode="External"/><Relationship Id="rId37" Type="http://schemas.openxmlformats.org/officeDocument/2006/relationships/hyperlink" Target="http://www.youtube.com/watch?v=i83Y05OdH0o" TargetMode="External"/><Relationship Id="rId38" Type="http://schemas.openxmlformats.org/officeDocument/2006/relationships/hyperlink" Target="http://lcldigitalmedia.wordpress.com/" TargetMode="External"/><Relationship Id="rId39" Type="http://schemas.openxmlformats.org/officeDocument/2006/relationships/hyperlink" Target="http://www.uminnpressblog.com/2011/12/new-media-and-old-philosophy-what-would.html" TargetMode="External"/><Relationship Id="rId20" Type="http://schemas.openxmlformats.org/officeDocument/2006/relationships/hyperlink" Target="https://dsevaluation.com" TargetMode="External"/><Relationship Id="rId21" Type="http://schemas.openxmlformats.org/officeDocument/2006/relationships/hyperlink" Target="http://www.flusserstudies.net/archive/flusser-studies-18-november-2014" TargetMode="External"/><Relationship Id="rId22" Type="http://schemas.openxmlformats.org/officeDocument/2006/relationships/hyperlink" Target="http://www.flusserstudies.net/archive/flusser-studies-10-november-2010-double-issue" TargetMode="External"/><Relationship Id="rId23" Type="http://schemas.openxmlformats.org/officeDocument/2006/relationships/hyperlink" Target="http://www.flusserstudies.net/archive/flusser-studies-09-november-2009" TargetMode="External"/><Relationship Id="rId24" Type="http://schemas.openxmlformats.org/officeDocument/2006/relationships/hyperlink" Target="http://www.flusserstudies.net/archive/flusser-studies-07-november-2008" TargetMode="External"/><Relationship Id="rId25" Type="http://schemas.openxmlformats.org/officeDocument/2006/relationships/hyperlink" Target="http://www.flusserstudies.net/archive/flusser-studies-04-may-2007" TargetMode="External"/><Relationship Id="rId26" Type="http://schemas.openxmlformats.org/officeDocument/2006/relationships/hyperlink" Target="http://www.flusserstudies.net/archive/flusser-studies-02-may-2006" TargetMode="External"/><Relationship Id="rId27" Type="http://schemas.openxmlformats.org/officeDocument/2006/relationships/hyperlink" Target="http://www.flusserstudies.net/archive/flusser-studies-01-november-2005" TargetMode="External"/><Relationship Id="rId28" Type="http://schemas.openxmlformats.org/officeDocument/2006/relationships/hyperlink" Target="https://vimeo.com/251593246" TargetMode="External"/><Relationship Id="rId29" Type="http://schemas.openxmlformats.org/officeDocument/2006/relationships/hyperlink" Target="http://www.convictionproject.com)" TargetMode="External"/><Relationship Id="rId60" Type="http://schemas.openxmlformats.org/officeDocument/2006/relationships/footer" Target="footer1.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dhmediastudies.uconn.edu/events/" TargetMode="External"/><Relationship Id="rId11" Type="http://schemas.openxmlformats.org/officeDocument/2006/relationships/hyperlink" Target="https://humilityandconviction.uconn.edu/hcpl-newsletter-archives/" TargetMode="External"/><Relationship Id="rId12" Type="http://schemas.openxmlformats.org/officeDocument/2006/relationships/hyperlink" Target="https://www.youtube.com/channel/UCKbFdLklhY_dRtEFSmo28AA/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32</Pages>
  <Words>10726</Words>
  <Characters>61143</Characters>
  <Application>Microsoft Macintosh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Finger, Anke</dc:creator>
  <cp:keywords/>
  <dc:description/>
  <cp:lastModifiedBy>Finger, Anke</cp:lastModifiedBy>
  <cp:revision>339</cp:revision>
  <cp:lastPrinted>2020-01-09T13:46:00Z</cp:lastPrinted>
  <dcterms:created xsi:type="dcterms:W3CDTF">2019-11-09T19:40:00Z</dcterms:created>
  <dcterms:modified xsi:type="dcterms:W3CDTF">2020-02-26T20:50:00Z</dcterms:modified>
</cp:coreProperties>
</file>